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1" w:rsidRDefault="00225DC1" w:rsidP="0022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59880" cy="9165497"/>
            <wp:effectExtent l="19050" t="0" r="7620" b="0"/>
            <wp:docPr id="3" name="Рисунок 3" descr="D:\Мои документы\зам. УВР\Новости для сайта\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зам. УВР\Новости для сайта\п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137" w:rsidRPr="00225DC1" w:rsidRDefault="00170137" w:rsidP="00225D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5DC1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170137" w:rsidRPr="00170137" w:rsidRDefault="00170137" w:rsidP="0022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1.1. Конкурс «Лучшая комната общежития» (далее Кон</w:t>
      </w:r>
      <w:r w:rsidR="00194261">
        <w:rPr>
          <w:rFonts w:ascii="Times New Roman" w:hAnsi="Times New Roman" w:cs="Times New Roman"/>
          <w:sz w:val="28"/>
          <w:szCs w:val="28"/>
        </w:rPr>
        <w:t>курс) проводится среди обучающихся</w:t>
      </w:r>
      <w:r w:rsidRPr="00170137">
        <w:rPr>
          <w:rFonts w:ascii="Times New Roman" w:hAnsi="Times New Roman" w:cs="Times New Roman"/>
          <w:sz w:val="28"/>
          <w:szCs w:val="28"/>
        </w:rPr>
        <w:t>, прож</w:t>
      </w:r>
      <w:r>
        <w:rPr>
          <w:rFonts w:ascii="Times New Roman" w:hAnsi="Times New Roman" w:cs="Times New Roman"/>
          <w:sz w:val="28"/>
          <w:szCs w:val="28"/>
        </w:rPr>
        <w:t>ивающих в общежитии ГБПОУ РК «ЧА</w:t>
      </w:r>
      <w:r w:rsidRPr="00170137">
        <w:rPr>
          <w:rFonts w:ascii="Times New Roman" w:hAnsi="Times New Roman" w:cs="Times New Roman"/>
          <w:sz w:val="28"/>
          <w:szCs w:val="28"/>
        </w:rPr>
        <w:t>Т». Конкурс направлен на совершенствование воспитательной работы в техникуме, повышение социальной и общественной активн</w:t>
      </w:r>
      <w:r w:rsidR="006F223F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gramStart"/>
      <w:r w:rsidR="006F223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70137">
        <w:rPr>
          <w:rFonts w:ascii="Times New Roman" w:hAnsi="Times New Roman" w:cs="Times New Roman"/>
          <w:sz w:val="28"/>
          <w:szCs w:val="28"/>
        </w:rPr>
        <w:t>.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b/>
          <w:sz w:val="28"/>
          <w:szCs w:val="28"/>
        </w:rPr>
        <w:t>II. Цели и задачи смотра-конкурса</w:t>
      </w:r>
      <w:r w:rsidRPr="0017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70137">
        <w:rPr>
          <w:rFonts w:ascii="Times New Roman" w:hAnsi="Times New Roman" w:cs="Times New Roman"/>
          <w:sz w:val="28"/>
          <w:szCs w:val="28"/>
        </w:rPr>
        <w:t xml:space="preserve">Конкурс проводится с целью: улучшения технического, санитарного и эстетического состояния общежития; активизации творческой </w:t>
      </w:r>
      <w:r w:rsidR="006F223F">
        <w:rPr>
          <w:rFonts w:ascii="Times New Roman" w:hAnsi="Times New Roman" w:cs="Times New Roman"/>
          <w:sz w:val="28"/>
          <w:szCs w:val="28"/>
        </w:rPr>
        <w:t xml:space="preserve">инициативы проживающих обучающихся </w:t>
      </w:r>
      <w:r w:rsidRPr="00170137">
        <w:rPr>
          <w:rFonts w:ascii="Times New Roman" w:hAnsi="Times New Roman" w:cs="Times New Roman"/>
          <w:sz w:val="28"/>
          <w:szCs w:val="28"/>
        </w:rPr>
        <w:t xml:space="preserve"> по созданию уюта в комнатах и на этаже.</w:t>
      </w:r>
      <w:proofErr w:type="gramEnd"/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2.2. Задачами Конкурса являются: активизация воспитательной работы в общежитии; систематизация организационных мер по поддержанию порядка и правил проживания; координация взаимодействия админис</w:t>
      </w:r>
      <w:r w:rsidR="006F223F">
        <w:rPr>
          <w:rFonts w:ascii="Times New Roman" w:hAnsi="Times New Roman" w:cs="Times New Roman"/>
          <w:sz w:val="28"/>
          <w:szCs w:val="28"/>
        </w:rPr>
        <w:t>трации техникума и ученического</w:t>
      </w:r>
      <w:r w:rsidRPr="00170137">
        <w:rPr>
          <w:rFonts w:ascii="Times New Roman" w:hAnsi="Times New Roman" w:cs="Times New Roman"/>
          <w:sz w:val="28"/>
          <w:szCs w:val="28"/>
        </w:rPr>
        <w:t xml:space="preserve"> самоуправления; оптимизация услови</w:t>
      </w:r>
      <w:r w:rsidR="006F223F">
        <w:rPr>
          <w:rFonts w:ascii="Times New Roman" w:hAnsi="Times New Roman" w:cs="Times New Roman"/>
          <w:sz w:val="28"/>
          <w:szCs w:val="28"/>
        </w:rPr>
        <w:t xml:space="preserve">й проживания и </w:t>
      </w:r>
      <w:proofErr w:type="gramStart"/>
      <w:r w:rsidR="006F223F">
        <w:rPr>
          <w:rFonts w:ascii="Times New Roman" w:hAnsi="Times New Roman" w:cs="Times New Roman"/>
          <w:sz w:val="28"/>
          <w:szCs w:val="28"/>
        </w:rPr>
        <w:t>быта</w:t>
      </w:r>
      <w:proofErr w:type="gramEnd"/>
      <w:r w:rsidR="006F223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70137">
        <w:rPr>
          <w:rFonts w:ascii="Times New Roman" w:hAnsi="Times New Roman" w:cs="Times New Roman"/>
          <w:sz w:val="28"/>
          <w:szCs w:val="28"/>
        </w:rPr>
        <w:t xml:space="preserve"> общежития техникума; повышение бережного отношения к имуществу техникума; повышение эф</w:t>
      </w:r>
      <w:r w:rsidR="006F223F">
        <w:rPr>
          <w:rFonts w:ascii="Times New Roman" w:hAnsi="Times New Roman" w:cs="Times New Roman"/>
          <w:sz w:val="28"/>
          <w:szCs w:val="28"/>
        </w:rPr>
        <w:t>фективности работы ученического</w:t>
      </w:r>
      <w:r w:rsidRPr="00170137">
        <w:rPr>
          <w:rFonts w:ascii="Times New Roman" w:hAnsi="Times New Roman" w:cs="Times New Roman"/>
          <w:sz w:val="28"/>
          <w:szCs w:val="28"/>
        </w:rPr>
        <w:t xml:space="preserve"> самоуправления в общежитии; контроль за выполнением Правил проживания в общежитии.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b/>
          <w:sz w:val="28"/>
          <w:szCs w:val="28"/>
        </w:rPr>
        <w:t>III. Порядок проведения конкурса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3.1. В Кон</w:t>
      </w:r>
      <w:r>
        <w:rPr>
          <w:rFonts w:ascii="Times New Roman" w:hAnsi="Times New Roman" w:cs="Times New Roman"/>
          <w:sz w:val="28"/>
          <w:szCs w:val="28"/>
        </w:rPr>
        <w:t xml:space="preserve">курсе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170137">
        <w:rPr>
          <w:rFonts w:ascii="Times New Roman" w:hAnsi="Times New Roman" w:cs="Times New Roman"/>
          <w:sz w:val="28"/>
          <w:szCs w:val="28"/>
        </w:rPr>
        <w:t>, проживающие в общежитии. Участниками Конку</w:t>
      </w:r>
      <w:r w:rsidR="00194261">
        <w:rPr>
          <w:rFonts w:ascii="Times New Roman" w:hAnsi="Times New Roman" w:cs="Times New Roman"/>
          <w:sz w:val="28"/>
          <w:szCs w:val="28"/>
        </w:rPr>
        <w:t>рса все проживающие в общежитии</w:t>
      </w:r>
      <w:r w:rsidRPr="00170137">
        <w:rPr>
          <w:rFonts w:ascii="Times New Roman" w:hAnsi="Times New Roman" w:cs="Times New Roman"/>
          <w:sz w:val="28"/>
          <w:szCs w:val="28"/>
        </w:rPr>
        <w:t xml:space="preserve"> становятся автоматически. Конкурс проводится 2 раза в год (ноябрь, март). 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3.2. Сроки проведения конкурса определяются организаторами до объявления о начале проведения Конкурса. 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170137">
        <w:rPr>
          <w:rFonts w:ascii="Times New Roman" w:hAnsi="Times New Roman" w:cs="Times New Roman"/>
          <w:sz w:val="28"/>
          <w:szCs w:val="28"/>
        </w:rPr>
        <w:t>Воспитатель общежит</w:t>
      </w:r>
      <w:r w:rsidR="00194261">
        <w:rPr>
          <w:rFonts w:ascii="Times New Roman" w:hAnsi="Times New Roman" w:cs="Times New Roman"/>
          <w:sz w:val="28"/>
          <w:szCs w:val="28"/>
        </w:rPr>
        <w:t>ия доводит до сведения обучающихся</w:t>
      </w:r>
      <w:r w:rsidRPr="00170137">
        <w:rPr>
          <w:rFonts w:ascii="Times New Roman" w:hAnsi="Times New Roman" w:cs="Times New Roman"/>
          <w:sz w:val="28"/>
          <w:szCs w:val="28"/>
        </w:rPr>
        <w:t>, проживающих в общежитии, условия Конкурса, мобилизует коллективы на успешное выполнение условий Конкур</w:t>
      </w:r>
      <w:r w:rsidR="006F223F">
        <w:rPr>
          <w:rFonts w:ascii="Times New Roman" w:hAnsi="Times New Roman" w:cs="Times New Roman"/>
          <w:sz w:val="28"/>
          <w:szCs w:val="28"/>
        </w:rPr>
        <w:t>са, сис</w:t>
      </w:r>
      <w:r w:rsidRPr="00170137">
        <w:rPr>
          <w:rFonts w:ascii="Times New Roman" w:hAnsi="Times New Roman" w:cs="Times New Roman"/>
          <w:sz w:val="28"/>
          <w:szCs w:val="28"/>
        </w:rPr>
        <w:t>тематически проверяет и обсуждает на заседаниях совета общежития ход выполнения условий Конкурса.</w:t>
      </w:r>
      <w:proofErr w:type="gramEnd"/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3.4. Для проведения конкурса создается комиссия, которая оценивает участников. К работе комиссии могут привлекаться за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по УВР, </w:t>
      </w:r>
      <w:r w:rsidR="00194261">
        <w:rPr>
          <w:rFonts w:ascii="Times New Roman" w:hAnsi="Times New Roman" w:cs="Times New Roman"/>
          <w:sz w:val="28"/>
          <w:szCs w:val="28"/>
        </w:rPr>
        <w:t xml:space="preserve"> комендант общежития</w:t>
      </w:r>
      <w:r w:rsidRPr="00170137">
        <w:rPr>
          <w:rFonts w:ascii="Times New Roman" w:hAnsi="Times New Roman" w:cs="Times New Roman"/>
          <w:sz w:val="28"/>
          <w:szCs w:val="28"/>
        </w:rPr>
        <w:t>, воспитатель общежития, педагог дополнительного образования, медицинский работник техникум</w:t>
      </w:r>
      <w:r>
        <w:rPr>
          <w:rFonts w:ascii="Times New Roman" w:hAnsi="Times New Roman" w:cs="Times New Roman"/>
          <w:sz w:val="28"/>
          <w:szCs w:val="28"/>
        </w:rPr>
        <w:t>а, председатель ученического Совета</w:t>
      </w:r>
      <w:r w:rsidR="006F223F">
        <w:rPr>
          <w:rFonts w:ascii="Times New Roman" w:hAnsi="Times New Roman" w:cs="Times New Roman"/>
          <w:sz w:val="28"/>
          <w:szCs w:val="28"/>
        </w:rPr>
        <w:t>, председатель С</w:t>
      </w:r>
      <w:r w:rsidRPr="00170137">
        <w:rPr>
          <w:rFonts w:ascii="Times New Roman" w:hAnsi="Times New Roman" w:cs="Times New Roman"/>
          <w:sz w:val="28"/>
          <w:szCs w:val="28"/>
        </w:rPr>
        <w:t>овета общежития, технические работники (по согласованию с администрацией техникума).</w:t>
      </w:r>
    </w:p>
    <w:p w:rsid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b/>
          <w:sz w:val="28"/>
          <w:szCs w:val="28"/>
        </w:rPr>
        <w:t>IV. Критерии оценивания</w:t>
      </w:r>
      <w:r w:rsidRPr="00170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137" w:rsidRDefault="00170137" w:rsidP="0022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70137">
        <w:rPr>
          <w:rFonts w:ascii="Times New Roman" w:hAnsi="Times New Roman" w:cs="Times New Roman"/>
          <w:sz w:val="28"/>
          <w:szCs w:val="28"/>
        </w:rPr>
        <w:t>При оценивании комиссия руководствуется следующими критериями (в скобках указан максимальный балл</w:t>
      </w:r>
      <w:r w:rsidR="00194261">
        <w:rPr>
          <w:rFonts w:ascii="Times New Roman" w:hAnsi="Times New Roman" w:cs="Times New Roman"/>
          <w:sz w:val="28"/>
          <w:szCs w:val="28"/>
        </w:rPr>
        <w:t>(65</w:t>
      </w:r>
      <w:r w:rsidRPr="00170137">
        <w:rPr>
          <w:rFonts w:ascii="Times New Roman" w:hAnsi="Times New Roman" w:cs="Times New Roman"/>
          <w:sz w:val="28"/>
          <w:szCs w:val="28"/>
        </w:rPr>
        <w:t xml:space="preserve">): </w:t>
      </w:r>
      <w:proofErr w:type="gramEnd"/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lastRenderedPageBreak/>
        <w:t>- санитарное состояние комнаты (10);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- эстетическое состояние комнаты (10); 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- соблюдение правил проживания в общежитии (10);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- сохранность имущества (10); 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- участие в дежурствах по общежитию (5);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- участие в жизни общежития (5); 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- озеленение комнаты (5);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 - отсутствие задолженностей по оплате (5); </w:t>
      </w:r>
    </w:p>
    <w:p w:rsidR="00170137" w:rsidRP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- отзыв коменданта общежития (5)</w:t>
      </w:r>
    </w:p>
    <w:p w:rsidR="00170137" w:rsidRPr="00170137" w:rsidRDefault="00170137" w:rsidP="00225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37">
        <w:rPr>
          <w:rFonts w:ascii="Times New Roman" w:hAnsi="Times New Roman" w:cs="Times New Roman"/>
          <w:b/>
          <w:sz w:val="28"/>
          <w:szCs w:val="28"/>
        </w:rPr>
        <w:t>V. Итоги конкурса</w:t>
      </w:r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5.1. Руководствуясь содержанием конкурса, каждый критерий оценивается отдельно по бальной системе. Набранные конкурсные баллы по каждому критерию суммируются.</w:t>
      </w:r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5.2. Удельный вес рейтингового балла критерия не может превышать максимального значения, указанного в скобках п.4.1 настоящего Положения.</w:t>
      </w:r>
    </w:p>
    <w:p w:rsidR="00170137" w:rsidRDefault="00170137" w:rsidP="00225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 xml:space="preserve">5.3. По итогам конкурса составляется рейтинговая таблица комнат – участниц. Определяются лауреаты в номинациях: </w:t>
      </w:r>
    </w:p>
    <w:p w:rsidR="00170137" w:rsidRPr="00170137" w:rsidRDefault="00170137" w:rsidP="00225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женская комната;</w:t>
      </w:r>
    </w:p>
    <w:p w:rsidR="00170137" w:rsidRPr="00170137" w:rsidRDefault="00170137" w:rsidP="00225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мужская комната;</w:t>
      </w:r>
    </w:p>
    <w:p w:rsidR="00170137" w:rsidRPr="00170137" w:rsidRDefault="00170137" w:rsidP="00225D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Оригинальная идея интерьера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137" w:rsidRDefault="00170137" w:rsidP="0022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5.4. По решению комиссии победители получают грамоты администрации техникума. При наличии экономии денежных средств – ценными подарками.</w:t>
      </w:r>
    </w:p>
    <w:p w:rsidR="006F223F" w:rsidRPr="00170137" w:rsidRDefault="006F223F" w:rsidP="00225D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137" w:rsidRPr="00170137" w:rsidRDefault="00170137" w:rsidP="00225DC1">
      <w:pPr>
        <w:jc w:val="both"/>
        <w:rPr>
          <w:rFonts w:ascii="Times New Roman" w:hAnsi="Times New Roman" w:cs="Times New Roman"/>
          <w:sz w:val="28"/>
          <w:szCs w:val="28"/>
        </w:rPr>
      </w:pPr>
      <w:r w:rsidRPr="00170137">
        <w:rPr>
          <w:rFonts w:ascii="Times New Roman" w:hAnsi="Times New Roman" w:cs="Times New Roman"/>
          <w:sz w:val="28"/>
          <w:szCs w:val="28"/>
        </w:rPr>
        <w:t>5.5. Итоги Конкурса доводятся до сведения всех студентов на заседании студенческого совета общежития, а также посредством информационных объявлений и сайта техникума.</w:t>
      </w:r>
    </w:p>
    <w:sectPr w:rsidR="00170137" w:rsidRPr="00170137" w:rsidSect="00225DC1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08A"/>
    <w:multiLevelType w:val="hybridMultilevel"/>
    <w:tmpl w:val="6358C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137"/>
    <w:rsid w:val="00170137"/>
    <w:rsid w:val="00194261"/>
    <w:rsid w:val="00225DC1"/>
    <w:rsid w:val="002D11E0"/>
    <w:rsid w:val="0053445E"/>
    <w:rsid w:val="00577659"/>
    <w:rsid w:val="006F223F"/>
    <w:rsid w:val="0077445F"/>
    <w:rsid w:val="009834B1"/>
    <w:rsid w:val="009D6BAE"/>
    <w:rsid w:val="00C33178"/>
    <w:rsid w:val="00E8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0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701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2015-03-11T13:17:00Z</cp:lastPrinted>
  <dcterms:created xsi:type="dcterms:W3CDTF">2015-02-07T06:57:00Z</dcterms:created>
  <dcterms:modified xsi:type="dcterms:W3CDTF">2016-01-21T13:00:00Z</dcterms:modified>
</cp:coreProperties>
</file>