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7" w:rsidRDefault="00B03657" w:rsidP="003B176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ЧПТАУ\Desktop\2016-01-11\2016-01-20\положе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57" w:rsidRDefault="00B036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76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176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DC1FA0" w:rsidRPr="003B1764" w:rsidRDefault="00DC1FA0" w:rsidP="00DC1FA0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76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применения к 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и снятия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 xml:space="preserve">обучающихся мер дисциплинарного взыскания в </w:t>
      </w:r>
      <w:r>
        <w:rPr>
          <w:rFonts w:ascii="Times New Roman" w:hAnsi="Times New Roman"/>
          <w:sz w:val="28"/>
          <w:szCs w:val="28"/>
        </w:rPr>
        <w:t>Государственном бюджетном профессиональном образовательном учреждении</w:t>
      </w:r>
      <w:r w:rsidRPr="003B1764">
        <w:rPr>
          <w:rFonts w:ascii="Times New Roman" w:hAnsi="Times New Roman"/>
          <w:sz w:val="28"/>
          <w:szCs w:val="28"/>
        </w:rPr>
        <w:t xml:space="preserve"> Республики Крым «Чапаевский агротехнологический техникум»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>:</w:t>
      </w:r>
    </w:p>
    <w:p w:rsidR="00DC1FA0" w:rsidRPr="003B1764" w:rsidRDefault="00DC1FA0" w:rsidP="00DC1F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64">
        <w:rPr>
          <w:rFonts w:ascii="Times New Roman" w:hAnsi="Times New Roman" w:cs="Times New Roman"/>
          <w:sz w:val="28"/>
          <w:szCs w:val="28"/>
        </w:rPr>
        <w:t>ч. 12 ст. 43 Федерального закона от 29 декабря 2012 г. № 273-ФЗ "Об образовании в Российской Федерации" (Собрание законодательства Российской Федерации, 2012,№ 53, ст. 7598);</w:t>
      </w:r>
    </w:p>
    <w:p w:rsidR="00DC1FA0" w:rsidRPr="003B1764" w:rsidRDefault="00DC1FA0" w:rsidP="00DC1F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6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15 марта 2013</w:t>
      </w:r>
      <w:r w:rsidRPr="003B17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 xml:space="preserve">N 185 "Об утверждении Порядка применения 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мер дисциплинарного взыскания";</w:t>
      </w:r>
    </w:p>
    <w:p w:rsidR="00DC1FA0" w:rsidRPr="003B1764" w:rsidRDefault="00DC1FA0" w:rsidP="00DC1F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техникума</w:t>
      </w:r>
      <w:r w:rsidRPr="003B1764">
        <w:rPr>
          <w:rFonts w:ascii="Times New Roman" w:hAnsi="Times New Roman" w:cs="Times New Roman"/>
          <w:sz w:val="28"/>
          <w:szCs w:val="28"/>
        </w:rPr>
        <w:t>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6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Дисциплинарное взыскание предусматривает наказ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за виновное, противоправное неисполнение своих обязанностей.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76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Наказание - один из методов воспитания, способствующий преодолению и искоренению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Pr="003B1764">
        <w:rPr>
          <w:rFonts w:ascii="Times New Roman" w:hAnsi="Times New Roman" w:cs="Times New Roman"/>
          <w:sz w:val="28"/>
          <w:szCs w:val="28"/>
        </w:rPr>
        <w:t xml:space="preserve"> вредных навыков и привычек поведения.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76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1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3B1764">
        <w:rPr>
          <w:rFonts w:ascii="Times New Roman" w:hAnsi="Times New Roman" w:cs="Times New Roman"/>
          <w:b/>
          <w:bCs/>
          <w:sz w:val="28"/>
          <w:szCs w:val="28"/>
        </w:rPr>
        <w:t xml:space="preserve"> мер дисциплинарного взыскания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7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применяются за неисполнение или нарушение устава</w:t>
      </w:r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Pr="003B1764">
        <w:rPr>
          <w:rFonts w:ascii="Times New Roman" w:hAnsi="Times New Roman" w:cs="Times New Roman"/>
          <w:sz w:val="28"/>
          <w:szCs w:val="28"/>
        </w:rPr>
        <w:t>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1764">
        <w:rPr>
          <w:rFonts w:ascii="Times New Roman" w:hAnsi="Times New Roman" w:cs="Times New Roman"/>
          <w:sz w:val="28"/>
          <w:szCs w:val="28"/>
        </w:rPr>
        <w:t>За совершение дисц</w:t>
      </w:r>
      <w:r>
        <w:rPr>
          <w:rFonts w:ascii="Times New Roman" w:hAnsi="Times New Roman" w:cs="Times New Roman"/>
          <w:sz w:val="28"/>
          <w:szCs w:val="28"/>
        </w:rPr>
        <w:t xml:space="preserve">иплинарного проступка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могут быть применены:</w:t>
      </w:r>
    </w:p>
    <w:p w:rsidR="00DC1FA0" w:rsidRPr="001414AD" w:rsidRDefault="00DC1FA0" w:rsidP="00DC1F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AD">
        <w:rPr>
          <w:rFonts w:ascii="Times New Roman" w:hAnsi="Times New Roman" w:cs="Times New Roman"/>
          <w:sz w:val="28"/>
          <w:szCs w:val="28"/>
        </w:rPr>
        <w:t>замечание;</w:t>
      </w:r>
    </w:p>
    <w:p w:rsidR="00DC1FA0" w:rsidRPr="001414AD" w:rsidRDefault="00DC1FA0" w:rsidP="00DC1F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AD">
        <w:rPr>
          <w:rFonts w:ascii="Times New Roman" w:hAnsi="Times New Roman" w:cs="Times New Roman"/>
          <w:sz w:val="28"/>
          <w:szCs w:val="28"/>
        </w:rPr>
        <w:t>выговор;</w:t>
      </w:r>
    </w:p>
    <w:p w:rsidR="00DC1FA0" w:rsidRPr="001414AD" w:rsidRDefault="00DC1FA0" w:rsidP="00DC1F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из техникум</w:t>
      </w:r>
      <w:r w:rsidRPr="001414AD">
        <w:rPr>
          <w:rFonts w:ascii="Times New Roman" w:hAnsi="Times New Roman" w:cs="Times New Roman"/>
          <w:sz w:val="28"/>
          <w:szCs w:val="28"/>
        </w:rPr>
        <w:t>а.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76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За каждый дисциплинарный проступок должна быть применена одна мера дисциплинарного взыскания.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76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При выборе меры д</w:t>
      </w:r>
      <w:r>
        <w:rPr>
          <w:rFonts w:ascii="Times New Roman" w:hAnsi="Times New Roman" w:cs="Times New Roman"/>
          <w:sz w:val="28"/>
          <w:szCs w:val="28"/>
        </w:rPr>
        <w:t>исциплинарного взыскания  необходимо</w:t>
      </w:r>
      <w:r w:rsidRPr="003B1764">
        <w:rPr>
          <w:rFonts w:ascii="Times New Roman" w:hAnsi="Times New Roman" w:cs="Times New Roman"/>
          <w:sz w:val="28"/>
          <w:szCs w:val="28"/>
        </w:rPr>
        <w:t xml:space="preserve"> учитывать:</w:t>
      </w:r>
    </w:p>
    <w:p w:rsidR="00DC1FA0" w:rsidRPr="001414AD" w:rsidRDefault="00DC1FA0" w:rsidP="00DC1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AD">
        <w:rPr>
          <w:rFonts w:ascii="Times New Roman" w:hAnsi="Times New Roman" w:cs="Times New Roman"/>
          <w:sz w:val="28"/>
          <w:szCs w:val="28"/>
        </w:rPr>
        <w:t>тяжесть дисциплинарного проступка;</w:t>
      </w:r>
    </w:p>
    <w:p w:rsidR="00DC1FA0" w:rsidRPr="001414AD" w:rsidRDefault="00DC1FA0" w:rsidP="00DC1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AD">
        <w:rPr>
          <w:rFonts w:ascii="Times New Roman" w:hAnsi="Times New Roman" w:cs="Times New Roman"/>
          <w:sz w:val="28"/>
          <w:szCs w:val="28"/>
        </w:rPr>
        <w:t>причины и обстоятельства, при которых он совершен;</w:t>
      </w:r>
    </w:p>
    <w:p w:rsidR="00DC1FA0" w:rsidRPr="001414AD" w:rsidRDefault="00DC1FA0" w:rsidP="00DC1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редшествующее 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14AD">
        <w:rPr>
          <w:rFonts w:ascii="Times New Roman" w:hAnsi="Times New Roman" w:cs="Times New Roman"/>
          <w:sz w:val="28"/>
          <w:szCs w:val="28"/>
        </w:rPr>
        <w:t>;</w:t>
      </w:r>
    </w:p>
    <w:p w:rsidR="00DC1FA0" w:rsidRPr="001414AD" w:rsidRDefault="00DC1FA0" w:rsidP="00DC1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AD">
        <w:rPr>
          <w:rFonts w:ascii="Times New Roman" w:hAnsi="Times New Roman" w:cs="Times New Roman"/>
          <w:sz w:val="28"/>
          <w:szCs w:val="28"/>
        </w:rPr>
        <w:t>его психофизическое и эмоциональное состояние;</w:t>
      </w:r>
    </w:p>
    <w:p w:rsidR="00DC1FA0" w:rsidRPr="001414AD" w:rsidRDefault="00DC1FA0" w:rsidP="00DC1F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учени</w:t>
      </w:r>
      <w:r w:rsidRPr="001414AD">
        <w:rPr>
          <w:rFonts w:ascii="Times New Roman" w:hAnsi="Times New Roman" w:cs="Times New Roman"/>
          <w:sz w:val="28"/>
          <w:szCs w:val="28"/>
        </w:rPr>
        <w:t>ческого совета самоуправления, советов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>лей) несовершеннолетних обучающихся техникума</w:t>
      </w:r>
      <w:r w:rsidRPr="001414AD">
        <w:rPr>
          <w:rFonts w:ascii="Times New Roman" w:hAnsi="Times New Roman" w:cs="Times New Roman"/>
          <w:sz w:val="28"/>
          <w:szCs w:val="28"/>
        </w:rPr>
        <w:t>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764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Не допускается применение мер дисци</w:t>
      </w:r>
      <w:r>
        <w:rPr>
          <w:rFonts w:ascii="Times New Roman" w:hAnsi="Times New Roman" w:cs="Times New Roman"/>
          <w:sz w:val="28"/>
          <w:szCs w:val="28"/>
        </w:rPr>
        <w:t>плинарного взыскания к обучающимся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во время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болезни, каникул, академического отпуска, отпуска по беременности и родам или отпуска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уходу за ребенком.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764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До применения меры д</w:t>
      </w:r>
      <w:r>
        <w:rPr>
          <w:rFonts w:ascii="Times New Roman" w:hAnsi="Times New Roman" w:cs="Times New Roman"/>
          <w:sz w:val="28"/>
          <w:szCs w:val="28"/>
        </w:rPr>
        <w:t>исциплинарного взыскания необходимо</w:t>
      </w:r>
      <w:r w:rsidRPr="003B1764">
        <w:rPr>
          <w:rFonts w:ascii="Times New Roman" w:hAnsi="Times New Roman" w:cs="Times New Roman"/>
          <w:sz w:val="28"/>
          <w:szCs w:val="28"/>
        </w:rPr>
        <w:t xml:space="preserve"> затребовать 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</w:t>
      </w:r>
      <w:r w:rsidRPr="003B1764">
        <w:rPr>
          <w:rFonts w:ascii="Times New Roman" w:hAnsi="Times New Roman" w:cs="Times New Roman"/>
          <w:sz w:val="28"/>
          <w:szCs w:val="28"/>
        </w:rPr>
        <w:lastRenderedPageBreak/>
        <w:t>трех учебных дней указанное объяснение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не представлено, то составляется соответствующий акт.</w:t>
      </w:r>
    </w:p>
    <w:p w:rsidR="00DC1FA0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Отказ или уклонение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от предоставления им письменного объяснения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препятствием для применения меры дисциплинарного взыскания.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C4978">
        <w:rPr>
          <w:rFonts w:ascii="Times New Roman" w:hAnsi="Times New Roman" w:cs="Times New Roman"/>
          <w:bCs/>
          <w:sz w:val="28"/>
          <w:szCs w:val="28"/>
        </w:rPr>
        <w:t xml:space="preserve">При получении письменного заявления о совершении обучающимся дисциплинарного проступка директор в течение трех рабочих дней принимает решение о наложении на обучающегося дисциплинарного взыскания </w:t>
      </w:r>
      <w:r>
        <w:rPr>
          <w:rFonts w:ascii="Times New Roman" w:hAnsi="Times New Roman" w:cs="Times New Roman"/>
          <w:bCs/>
          <w:sz w:val="28"/>
          <w:szCs w:val="28"/>
        </w:rPr>
        <w:t>или передает его в С</w:t>
      </w:r>
      <w:r w:rsidRPr="00FC4978">
        <w:rPr>
          <w:rFonts w:ascii="Times New Roman" w:hAnsi="Times New Roman" w:cs="Times New Roman"/>
          <w:bCs/>
          <w:sz w:val="28"/>
          <w:szCs w:val="28"/>
        </w:rPr>
        <w:t>овет по профилактике правонарушений, создаваемый его приказом в начале каждого учебного года.</w:t>
      </w:r>
      <w:proofErr w:type="gramEnd"/>
      <w:r w:rsidRPr="00FC4978">
        <w:rPr>
          <w:rFonts w:ascii="Times New Roman" w:hAnsi="Times New Roman" w:cs="Times New Roman"/>
          <w:bCs/>
          <w:sz w:val="28"/>
          <w:szCs w:val="28"/>
        </w:rPr>
        <w:t xml:space="preserve"> Совет в своей деятельности руководствуется </w:t>
      </w:r>
      <w:proofErr w:type="gramStart"/>
      <w:r w:rsidRPr="00FC4978">
        <w:rPr>
          <w:rFonts w:ascii="Times New Roman" w:hAnsi="Times New Roman" w:cs="Times New Roman"/>
          <w:bCs/>
          <w:sz w:val="28"/>
          <w:szCs w:val="28"/>
        </w:rPr>
        <w:t>соответствующим</w:t>
      </w:r>
      <w:proofErr w:type="gramEnd"/>
      <w:r w:rsidRPr="00FC4978">
        <w:rPr>
          <w:rFonts w:ascii="Times New Roman" w:hAnsi="Times New Roman" w:cs="Times New Roman"/>
          <w:bCs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Администрация техникума не вправе наложить на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взыскание без предварительного разбора нарушения - его обстоятельств, причин, последствий, личности нарушителя.</w:t>
      </w:r>
    </w:p>
    <w:p w:rsidR="00DC1FA0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3B1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</w:t>
      </w:r>
      <w:r>
        <w:rPr>
          <w:rFonts w:ascii="Times New Roman" w:hAnsi="Times New Roman" w:cs="Times New Roman"/>
          <w:sz w:val="28"/>
          <w:szCs w:val="28"/>
        </w:rPr>
        <w:t>итая времени отсутствия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>, указанного в пункте 6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Порядка, а также времен</w:t>
      </w:r>
      <w:r>
        <w:rPr>
          <w:rFonts w:ascii="Times New Roman" w:hAnsi="Times New Roman" w:cs="Times New Roman"/>
          <w:sz w:val="28"/>
          <w:szCs w:val="28"/>
        </w:rPr>
        <w:t>и, необходимого на учет мнения Совета  профилактики</w:t>
      </w:r>
      <w:r w:rsidRPr="003B1764">
        <w:rPr>
          <w:rFonts w:ascii="Times New Roman" w:hAnsi="Times New Roman" w:cs="Times New Roman"/>
          <w:sz w:val="28"/>
          <w:szCs w:val="28"/>
        </w:rPr>
        <w:t xml:space="preserve"> правона</w:t>
      </w:r>
      <w:r>
        <w:rPr>
          <w:rFonts w:ascii="Times New Roman" w:hAnsi="Times New Roman" w:cs="Times New Roman"/>
          <w:sz w:val="28"/>
          <w:szCs w:val="28"/>
        </w:rPr>
        <w:t>рушений, учени</w:t>
      </w:r>
      <w:r w:rsidRPr="003B1764">
        <w:rPr>
          <w:rFonts w:ascii="Times New Roman" w:hAnsi="Times New Roman" w:cs="Times New Roman"/>
          <w:sz w:val="28"/>
          <w:szCs w:val="28"/>
        </w:rPr>
        <w:t>ческо</w:t>
      </w:r>
      <w:r>
        <w:rPr>
          <w:rFonts w:ascii="Times New Roman" w:hAnsi="Times New Roman" w:cs="Times New Roman"/>
          <w:sz w:val="28"/>
          <w:szCs w:val="28"/>
        </w:rPr>
        <w:t>го совета самоуправления, учени</w:t>
      </w:r>
      <w:r w:rsidRPr="003B1764">
        <w:rPr>
          <w:rFonts w:ascii="Times New Roman" w:hAnsi="Times New Roman" w:cs="Times New Roman"/>
          <w:sz w:val="28"/>
          <w:szCs w:val="28"/>
        </w:rPr>
        <w:t>ческого профкома, советов родителей (законных представителей)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техникума</w:t>
      </w:r>
      <w:r w:rsidRPr="003B1764">
        <w:rPr>
          <w:rFonts w:ascii="Times New Roman" w:hAnsi="Times New Roman" w:cs="Times New Roman"/>
          <w:sz w:val="28"/>
          <w:szCs w:val="28"/>
        </w:rPr>
        <w:t>, но не более 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учебных дней со дня представления директору, мотивированного мнения указанных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органов в письменной форме.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Отчисление совершеннолетнего, как мера дисциплинарного взыскания, допускается за однократное совершение дисциплинарных поступков: грубое нарушение правил проживания в общежитии (распитие спиртных напитков, появление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нетрезвом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виде,  курение в комнатах и т.д.).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3B1764">
        <w:rPr>
          <w:rFonts w:ascii="Times New Roman" w:hAnsi="Times New Roman" w:cs="Times New Roman"/>
          <w:sz w:val="28"/>
          <w:szCs w:val="28"/>
        </w:rPr>
        <w:t xml:space="preserve"> Отчисле</w:t>
      </w:r>
      <w:r>
        <w:rPr>
          <w:rFonts w:ascii="Times New Roman" w:hAnsi="Times New Roman" w:cs="Times New Roman"/>
          <w:sz w:val="28"/>
          <w:szCs w:val="28"/>
        </w:rPr>
        <w:t>ние несовершеннолетнего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>, достигшего возраста пятнадцати лет, из</w:t>
      </w:r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Pr="003B1764">
        <w:rPr>
          <w:rFonts w:ascii="Times New Roman" w:hAnsi="Times New Roman" w:cs="Times New Roman"/>
          <w:sz w:val="28"/>
          <w:szCs w:val="28"/>
        </w:rPr>
        <w:t>а, как мера дисциплинарного взыскания, допускается за неоднократное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техникуме</w:t>
      </w:r>
      <w:r w:rsidRPr="003B1764">
        <w:rPr>
          <w:rFonts w:ascii="Times New Roman" w:hAnsi="Times New Roman" w:cs="Times New Roman"/>
          <w:sz w:val="28"/>
          <w:szCs w:val="28"/>
        </w:rPr>
        <w:t>, оказывает отрицательное влияние</w:t>
      </w:r>
      <w:r>
        <w:rPr>
          <w:rFonts w:ascii="Times New Roman" w:hAnsi="Times New Roman" w:cs="Times New Roman"/>
          <w:sz w:val="28"/>
          <w:szCs w:val="28"/>
        </w:rPr>
        <w:t xml:space="preserve"> на других обучающихся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, нарушает их </w:t>
      </w:r>
      <w:r>
        <w:rPr>
          <w:rFonts w:ascii="Times New Roman" w:hAnsi="Times New Roman" w:cs="Times New Roman"/>
          <w:sz w:val="28"/>
          <w:szCs w:val="28"/>
        </w:rPr>
        <w:t>права и права работников техникум</w:t>
      </w:r>
      <w:r w:rsidRPr="003B1764">
        <w:rPr>
          <w:rFonts w:ascii="Times New Roman" w:hAnsi="Times New Roman" w:cs="Times New Roman"/>
          <w:sz w:val="28"/>
          <w:szCs w:val="28"/>
        </w:rPr>
        <w:t>а, а также нормальное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функционирование техникума</w:t>
      </w:r>
      <w:r w:rsidRPr="003B1764">
        <w:rPr>
          <w:rFonts w:ascii="Times New Roman" w:hAnsi="Times New Roman" w:cs="Times New Roman"/>
          <w:sz w:val="28"/>
          <w:szCs w:val="28"/>
        </w:rPr>
        <w:t>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Отчисле</w:t>
      </w:r>
      <w:r>
        <w:rPr>
          <w:rFonts w:ascii="Times New Roman" w:hAnsi="Times New Roman" w:cs="Times New Roman"/>
          <w:sz w:val="28"/>
          <w:szCs w:val="28"/>
        </w:rPr>
        <w:t>ние несовершеннолетнего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применяется, если сро</w:t>
      </w:r>
      <w:r>
        <w:rPr>
          <w:rFonts w:ascii="Times New Roman" w:hAnsi="Times New Roman" w:cs="Times New Roman"/>
          <w:sz w:val="28"/>
          <w:szCs w:val="28"/>
        </w:rPr>
        <w:t>ки, ранее примененных к обучающемуся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истекли и (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7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B1764">
        <w:rPr>
          <w:rFonts w:ascii="Times New Roman" w:hAnsi="Times New Roman" w:cs="Times New Roman"/>
          <w:sz w:val="28"/>
          <w:szCs w:val="28"/>
        </w:rPr>
        <w:t xml:space="preserve"> Решение об отчисле</w:t>
      </w:r>
      <w:r>
        <w:rPr>
          <w:rFonts w:ascii="Times New Roman" w:hAnsi="Times New Roman" w:cs="Times New Roman"/>
          <w:sz w:val="28"/>
          <w:szCs w:val="28"/>
        </w:rPr>
        <w:t>нии несовершеннолетнего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>, достигшего возраста пятнадцати лет и не получившего основного общего образования, как мера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взыскания,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B17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1764">
        <w:rPr>
          <w:rFonts w:ascii="Times New Roman" w:hAnsi="Times New Roman" w:cs="Times New Roman"/>
          <w:sz w:val="28"/>
          <w:szCs w:val="28"/>
        </w:rPr>
        <w:t xml:space="preserve"> Решение об отчислении обучающихся - детей-сирот,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родителей, принимается с согласия комиссии по делам несовершеннолетних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прав и органа опеки и попечительства.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Администрация техникума </w:t>
      </w:r>
      <w:r w:rsidRPr="003B1764"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проинформировать орган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 xml:space="preserve">осуществляющий управление в сфере образования об </w:t>
      </w:r>
      <w:r>
        <w:rPr>
          <w:rFonts w:ascii="Times New Roman" w:hAnsi="Times New Roman" w:cs="Times New Roman"/>
          <w:sz w:val="28"/>
          <w:szCs w:val="28"/>
        </w:rPr>
        <w:t xml:space="preserve">отчислении несовершеннолетнего обучающегося </w:t>
      </w:r>
      <w:r w:rsidRPr="003B1764">
        <w:rPr>
          <w:rFonts w:ascii="Times New Roman" w:hAnsi="Times New Roman" w:cs="Times New Roman"/>
          <w:sz w:val="28"/>
          <w:szCs w:val="28"/>
        </w:rPr>
        <w:t>в качестве меры дисциплинарного взыскания.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176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B1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764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</w:t>
      </w:r>
      <w:r>
        <w:rPr>
          <w:rFonts w:ascii="Times New Roman" w:hAnsi="Times New Roman" w:cs="Times New Roman"/>
          <w:sz w:val="28"/>
          <w:szCs w:val="28"/>
        </w:rPr>
        <w:t>етнего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, отчисленного из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3B1764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 получение несовершеннолетним общего образования.</w:t>
      </w:r>
      <w:proofErr w:type="gramEnd"/>
    </w:p>
    <w:p w:rsidR="00DC1FA0" w:rsidRPr="00FC4978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2.18. </w:t>
      </w:r>
      <w:r w:rsidRPr="00FC4978">
        <w:rPr>
          <w:rFonts w:ascii="Times New Roman" w:hAnsi="Times New Roman" w:cs="Times New Roman"/>
          <w:bCs/>
          <w:sz w:val="28"/>
          <w:szCs w:val="28"/>
        </w:rPr>
        <w:t>Отчисление обучающегося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техникума</w:t>
      </w:r>
      <w:r w:rsidRPr="00FC4978">
        <w:rPr>
          <w:rFonts w:ascii="Times New Roman" w:hAnsi="Times New Roman" w:cs="Times New Roman"/>
          <w:bCs/>
          <w:sz w:val="28"/>
          <w:szCs w:val="28"/>
        </w:rPr>
        <w:t xml:space="preserve"> производится на основании приказа директора, по представлению заместителя директора по УВР,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УПР</w:t>
      </w:r>
      <w:proofErr w:type="gramEnd"/>
      <w:r w:rsidRPr="00FC4978">
        <w:rPr>
          <w:rFonts w:ascii="Times New Roman" w:hAnsi="Times New Roman" w:cs="Times New Roman"/>
          <w:bCs/>
          <w:sz w:val="28"/>
          <w:szCs w:val="28"/>
        </w:rPr>
        <w:t xml:space="preserve"> или по решению педагогического совета в случаях, предусмотренных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техникума</w:t>
      </w:r>
      <w:r w:rsidRPr="00FC4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C497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FC4978">
        <w:rPr>
          <w:rFonts w:ascii="Times New Roman" w:hAnsi="Times New Roman" w:cs="Times New Roman"/>
          <w:bCs/>
          <w:sz w:val="28"/>
          <w:szCs w:val="28"/>
        </w:rPr>
        <w:t xml:space="preserve">. Материальный ущерб Учреждению, вследствие виновного противоправного поведения (действия), совершенного </w:t>
      </w:r>
      <w:proofErr w:type="gramStart"/>
      <w:r w:rsidRPr="00FC4978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FC4978">
        <w:rPr>
          <w:rFonts w:ascii="Times New Roman" w:hAnsi="Times New Roman" w:cs="Times New Roman"/>
          <w:bCs/>
          <w:sz w:val="28"/>
          <w:szCs w:val="28"/>
        </w:rPr>
        <w:t>, возмещают его родители.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 к обучающемуся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оформляется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(распоряжением) дир</w:t>
      </w:r>
      <w:r>
        <w:rPr>
          <w:rFonts w:ascii="Times New Roman" w:hAnsi="Times New Roman" w:cs="Times New Roman"/>
          <w:sz w:val="28"/>
          <w:szCs w:val="28"/>
        </w:rPr>
        <w:t>ектора техникума, который доводится до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>,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B1764">
        <w:rPr>
          <w:rFonts w:ascii="Times New Roman" w:hAnsi="Times New Roman" w:cs="Times New Roman"/>
          <w:sz w:val="28"/>
          <w:szCs w:val="28"/>
        </w:rPr>
        <w:t>под роспись в течение трех учебных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дня его издания, не считая времени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техникуме.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>, 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ей) несовершеннолетнего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ознакомиться с указанным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B1764">
        <w:rPr>
          <w:rFonts w:ascii="Times New Roman" w:hAnsi="Times New Roman" w:cs="Times New Roman"/>
          <w:sz w:val="28"/>
          <w:szCs w:val="28"/>
        </w:rPr>
        <w:t>риказом (распоряжением) под роспись оформляется соответствующим актом.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>, 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ли) несовершеннолетнего обучающегося </w:t>
      </w:r>
      <w:r w:rsidRPr="003B1764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обжаловать меры дисциплинарного взыс</w:t>
      </w:r>
      <w:r>
        <w:rPr>
          <w:rFonts w:ascii="Times New Roman" w:hAnsi="Times New Roman" w:cs="Times New Roman"/>
          <w:sz w:val="28"/>
          <w:szCs w:val="28"/>
        </w:rPr>
        <w:t>кания и их применение к обучающемуся в комиссии</w:t>
      </w:r>
      <w:r w:rsidRPr="003B1764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отношений. Решение комиссии по урегулированию споров между участниками образовательных отношений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обязательным для всех участников обр</w:t>
      </w:r>
      <w:r>
        <w:rPr>
          <w:rFonts w:ascii="Times New Roman" w:hAnsi="Times New Roman" w:cs="Times New Roman"/>
          <w:sz w:val="28"/>
          <w:szCs w:val="28"/>
        </w:rPr>
        <w:t>азовательных отношений в техникум</w:t>
      </w:r>
      <w:r w:rsidRPr="003B1764">
        <w:rPr>
          <w:rFonts w:ascii="Times New Roman" w:hAnsi="Times New Roman" w:cs="Times New Roman"/>
          <w:sz w:val="28"/>
          <w:szCs w:val="28"/>
        </w:rPr>
        <w:t>е, и подлежит исполнению в сроки, предусмотренные указанным решением.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3B1764">
        <w:rPr>
          <w:rFonts w:ascii="Times New Roman" w:hAnsi="Times New Roman" w:cs="Times New Roman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 w:rsidRPr="003B1764">
        <w:rPr>
          <w:rFonts w:ascii="Times New Roman" w:hAnsi="Times New Roman" w:cs="Times New Roman"/>
          <w:sz w:val="28"/>
          <w:szCs w:val="28"/>
        </w:rPr>
        <w:t xml:space="preserve"> Если в течение года со дня применения меры дисц</w:t>
      </w:r>
      <w:r>
        <w:rPr>
          <w:rFonts w:ascii="Times New Roman" w:hAnsi="Times New Roman" w:cs="Times New Roman"/>
          <w:sz w:val="28"/>
          <w:szCs w:val="28"/>
        </w:rPr>
        <w:t xml:space="preserve">иплинарного взыскания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B176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будет применена новая мера дисциплинарного взыскания, то он считается не имеющим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4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DC1FA0" w:rsidRPr="003B1764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техникума</w:t>
      </w:r>
      <w:r w:rsidRPr="003B1764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имеет право снять ее с обучающегося</w:t>
      </w:r>
      <w:r w:rsidRPr="003B1764">
        <w:rPr>
          <w:rFonts w:ascii="Times New Roman" w:hAnsi="Times New Roman" w:cs="Times New Roman"/>
          <w:sz w:val="28"/>
          <w:szCs w:val="28"/>
        </w:rPr>
        <w:t xml:space="preserve"> по собственной инициативе, просьбе самого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B1764">
        <w:rPr>
          <w:rFonts w:ascii="Times New Roman" w:hAnsi="Times New Roman" w:cs="Times New Roman"/>
          <w:sz w:val="28"/>
          <w:szCs w:val="28"/>
        </w:rPr>
        <w:t>, 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ей) несовершеннолетнего обучающегося,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B176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профилактики техникума, ходатайства мастера ПО учени</w:t>
      </w:r>
      <w:r w:rsidRPr="003B1764">
        <w:rPr>
          <w:rFonts w:ascii="Times New Roman" w:hAnsi="Times New Roman" w:cs="Times New Roman"/>
          <w:sz w:val="28"/>
          <w:szCs w:val="28"/>
        </w:rPr>
        <w:t>ческого совета самоуправления или советов 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ей) несовершеннолетних обучающихся</w:t>
      </w:r>
      <w:r w:rsidRPr="003B1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FA0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A0" w:rsidRDefault="00DC1FA0" w:rsidP="00DC1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64" w:rsidRDefault="003B1764" w:rsidP="003B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sectPr w:rsidR="003B1764" w:rsidSect="00D4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AA1"/>
    <w:multiLevelType w:val="hybridMultilevel"/>
    <w:tmpl w:val="6FF21D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F13948"/>
    <w:multiLevelType w:val="hybridMultilevel"/>
    <w:tmpl w:val="6C208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0A7761E"/>
    <w:multiLevelType w:val="hybridMultilevel"/>
    <w:tmpl w:val="95C89E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64"/>
    <w:rsid w:val="000673A1"/>
    <w:rsid w:val="000D0FDD"/>
    <w:rsid w:val="00136C99"/>
    <w:rsid w:val="001414AD"/>
    <w:rsid w:val="003B1764"/>
    <w:rsid w:val="00463643"/>
    <w:rsid w:val="005E3117"/>
    <w:rsid w:val="006B285C"/>
    <w:rsid w:val="00776E9F"/>
    <w:rsid w:val="008B7745"/>
    <w:rsid w:val="00930737"/>
    <w:rsid w:val="00A976FD"/>
    <w:rsid w:val="00B03657"/>
    <w:rsid w:val="00B905D5"/>
    <w:rsid w:val="00B97818"/>
    <w:rsid w:val="00CC0C6A"/>
    <w:rsid w:val="00D47FF1"/>
    <w:rsid w:val="00D929BF"/>
    <w:rsid w:val="00DC1FA0"/>
    <w:rsid w:val="00E8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2ADAF-3424-4ADA-855B-FA770A0E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2015-08-28T12:46:00Z</cp:lastPrinted>
  <dcterms:created xsi:type="dcterms:W3CDTF">2015-06-03T12:59:00Z</dcterms:created>
  <dcterms:modified xsi:type="dcterms:W3CDTF">2018-10-13T08:05:00Z</dcterms:modified>
</cp:coreProperties>
</file>