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7A" w:rsidRPr="00FE12B5" w:rsidRDefault="0076017A" w:rsidP="007601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2B5">
        <w:rPr>
          <w:rFonts w:ascii="Times New Roman" w:hAnsi="Times New Roman" w:cs="Times New Roman"/>
          <w:b/>
          <w:sz w:val="32"/>
          <w:szCs w:val="32"/>
        </w:rPr>
        <w:t>Рекомендации от психолога студентам.</w:t>
      </w:r>
    </w:p>
    <w:p w:rsidR="0076017A" w:rsidRPr="00FE12B5" w:rsidRDefault="0076017A" w:rsidP="007601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12B5">
        <w:rPr>
          <w:rFonts w:ascii="Times New Roman" w:hAnsi="Times New Roman" w:cs="Times New Roman"/>
          <w:b/>
          <w:sz w:val="32"/>
          <w:szCs w:val="32"/>
        </w:rPr>
        <w:t>Отношения с родителями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>1. Проявляй участие к своим родителям. Они устают на работе, дома. Порадуй их чем-нибудь. Это помогает наладить контакт.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 2.Постарайся объясняться с родителями человеческим языком— </w:t>
      </w:r>
      <w:proofErr w:type="gramStart"/>
      <w:r w:rsidRPr="00FB1590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FB1590">
        <w:rPr>
          <w:rFonts w:ascii="Times New Roman" w:hAnsi="Times New Roman" w:cs="Times New Roman"/>
          <w:sz w:val="28"/>
          <w:szCs w:val="28"/>
        </w:rPr>
        <w:t>о даст лучший результат, нежели крики и хлопанье дверьми.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 3.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 4. Помни, что иногда у родителей бывает просто плохое настроение. Постарайся не устраивать в это время дома шумных вечеринок.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5.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6. Дай понять родителям, что ты нуждаешься в их совете и помощи. Это поможет установить дома благоприятную обстановку.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7. Разговаривай со своими родителями, сообщай им новости твоей жизни.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8. Старайся не обманывать родителей. Тайное все равно становится явным.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9. Помни, что родители тоже могут совершать ошибки. Будь снисходителен. 10. Родительский запрет чаще всего оказывается правильным решением. Задумайся, что бы произошло, если бы тебе было позволено все!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11. Если произошла </w:t>
      </w:r>
      <w:proofErr w:type="gramStart"/>
      <w:r w:rsidRPr="00FB1590">
        <w:rPr>
          <w:rFonts w:ascii="Times New Roman" w:hAnsi="Times New Roman" w:cs="Times New Roman"/>
          <w:sz w:val="28"/>
          <w:szCs w:val="28"/>
        </w:rPr>
        <w:t>ссора</w:t>
      </w:r>
      <w:proofErr w:type="gramEnd"/>
      <w:r w:rsidRPr="00FB1590">
        <w:rPr>
          <w:rFonts w:ascii="Times New Roman" w:hAnsi="Times New Roman" w:cs="Times New Roman"/>
          <w:sz w:val="28"/>
          <w:szCs w:val="28"/>
        </w:rPr>
        <w:t xml:space="preserve"> и ты чувствуешь себя виноватым, найди в себе силы подойти первым. Уважение ты не потеряешь, поверь.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12. Установи с родителями границы личной территории, </w:t>
      </w:r>
      <w:proofErr w:type="gramStart"/>
      <w:r w:rsidRPr="00FB159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B1590">
        <w:rPr>
          <w:rFonts w:ascii="Times New Roman" w:hAnsi="Times New Roman" w:cs="Times New Roman"/>
          <w:sz w:val="28"/>
          <w:szCs w:val="28"/>
        </w:rPr>
        <w:t xml:space="preserve"> не раздражаясь, не требуя. Просто попроси их об этом.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13. Работа по дому служит отличной подготовкой к самостоятельной жизни. Отнесись к ней с пониманием.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14.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>15.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 16. Требуй, чтобы родители объясняли мотивы своего поведения по отношению к тебе и твоим друзьям. Может быть, тебе станет понятно, почему они поступают, так или иначе. </w:t>
      </w:r>
    </w:p>
    <w:p w:rsidR="0076017A" w:rsidRPr="00FB1590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lastRenderedPageBreak/>
        <w:t>17.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:rsidR="0076017A" w:rsidRPr="00E64629" w:rsidRDefault="0076017A" w:rsidP="00760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 18.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 </w:t>
      </w:r>
    </w:p>
    <w:p w:rsidR="0076017A" w:rsidRDefault="0076017A" w:rsidP="007601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4DD" w:rsidRDefault="00E404DD"/>
    <w:sectPr w:rsidR="00E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17A"/>
    <w:rsid w:val="0076017A"/>
    <w:rsid w:val="00E4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2016-02-09T11:09:00Z</dcterms:created>
  <dcterms:modified xsi:type="dcterms:W3CDTF">2016-02-09T11:09:00Z</dcterms:modified>
</cp:coreProperties>
</file>