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AE" w:rsidRDefault="00CD7DAE" w:rsidP="00CD7DAE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C2342C"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«ЛИТЕРАТУРА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13A3E" w:rsidRPr="00CD7DAE" w:rsidRDefault="00C2342C" w:rsidP="00CD7DAE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</w:t>
      </w:r>
      <w:r w:rsidR="00CD7DAE" w:rsidRPr="00CD7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дисциплины</w:t>
      </w:r>
      <w:r w:rsidR="00CD7DAE" w:rsidRPr="00CD7DAE">
        <w:rPr>
          <w:rFonts w:ascii="Times New Roman" w:hAnsi="Times New Roman"/>
          <w:sz w:val="24"/>
          <w:szCs w:val="24"/>
        </w:rPr>
        <w:t xml:space="preserve"> </w:t>
      </w:r>
      <w:r w:rsidRPr="00C2342C">
        <w:rPr>
          <w:rFonts w:ascii="Times New Roman" w:hAnsi="Times New Roman"/>
          <w:sz w:val="24"/>
          <w:szCs w:val="24"/>
        </w:rPr>
        <w:t>ОДБ</w:t>
      </w:r>
      <w:r w:rsidR="00CD7DAE" w:rsidRPr="00CD7DAE">
        <w:rPr>
          <w:rFonts w:ascii="Times New Roman" w:hAnsi="Times New Roman"/>
          <w:sz w:val="24"/>
          <w:szCs w:val="24"/>
        </w:rPr>
        <w:t xml:space="preserve">.02 Литература предназначена для изучения литературы в образовательной организации среднего профессионального образования Государственного бюджетного профессионального образовательного учреждения Республики Крым </w:t>
      </w:r>
      <w:r>
        <w:rPr>
          <w:rFonts w:ascii="Times New Roman" w:hAnsi="Times New Roman"/>
          <w:sz w:val="24"/>
          <w:szCs w:val="24"/>
          <w:lang w:eastAsia="ru-RU"/>
        </w:rPr>
        <w:t xml:space="preserve">«Чапаевский агротехнологический техникум» </w:t>
      </w:r>
      <w:r w:rsidR="00CD7DAE" w:rsidRPr="00CD7DAE">
        <w:rPr>
          <w:rFonts w:ascii="Times New Roman" w:hAnsi="Times New Roman"/>
          <w:sz w:val="24"/>
          <w:szCs w:val="24"/>
        </w:rPr>
        <w:t>в пределах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рабочих.</w:t>
      </w:r>
    </w:p>
    <w:p w:rsidR="00CD7DAE" w:rsidRPr="00CD7DAE" w:rsidRDefault="00CD7DAE" w:rsidP="00CD7DA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>Содержание программы учебного предмета «Лите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ратура» направлено на достижение следующих </w:t>
      </w:r>
      <w:r w:rsidRPr="00CD7DAE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CD7DAE" w:rsidRPr="00CD7DAE" w:rsidRDefault="00CD7DAE" w:rsidP="00CD7DAE">
      <w:pPr>
        <w:numPr>
          <w:ilvl w:val="0"/>
          <w:numId w:val="1"/>
        </w:numPr>
        <w:tabs>
          <w:tab w:val="left" w:pos="9355"/>
        </w:tabs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D7DAE" w:rsidRPr="00CD7DAE" w:rsidRDefault="00CD7DAE" w:rsidP="00CD7DAE">
      <w:pPr>
        <w:numPr>
          <w:ilvl w:val="0"/>
          <w:numId w:val="1"/>
        </w:numPr>
        <w:tabs>
          <w:tab w:val="left" w:pos="9355"/>
        </w:tabs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CD7DAE" w:rsidRPr="00CD7DAE" w:rsidRDefault="00CD7DAE" w:rsidP="00CD7DAE">
      <w:pPr>
        <w:numPr>
          <w:ilvl w:val="0"/>
          <w:numId w:val="1"/>
        </w:numPr>
        <w:tabs>
          <w:tab w:val="left" w:pos="9355"/>
        </w:tabs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>цессе;</w:t>
      </w:r>
    </w:p>
    <w:p w:rsidR="00CD7DAE" w:rsidRPr="00CD7DAE" w:rsidRDefault="00CD7DAE" w:rsidP="00CD7DAE">
      <w:pPr>
        <w:numPr>
          <w:ilvl w:val="0"/>
          <w:numId w:val="1"/>
        </w:numPr>
        <w:tabs>
          <w:tab w:val="left" w:pos="9355"/>
        </w:tabs>
        <w:spacing w:after="120"/>
        <w:ind w:left="14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CD7DAE">
        <w:rPr>
          <w:rFonts w:ascii="Times New Roman" w:eastAsia="Calibri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Освоение содержания учебного предмета «Литера</w:t>
      </w:r>
      <w:r w:rsidRPr="00CD7DAE">
        <w:rPr>
          <w:rFonts w:ascii="Times New Roman" w:hAnsi="Times New Roman" w:cs="Times New Roman"/>
          <w:sz w:val="24"/>
          <w:szCs w:val="24"/>
        </w:rPr>
        <w:softHyphen/>
        <w:t xml:space="preserve">тура» обеспечивает достижение обучающимися следующих </w:t>
      </w:r>
      <w:r w:rsidRPr="00CD7DAE">
        <w:rPr>
          <w:rFonts w:ascii="Times New Roman" w:hAnsi="Times New Roman" w:cs="Times New Roman"/>
          <w:b/>
          <w:iCs/>
          <w:color w:val="000000"/>
          <w:spacing w:val="13"/>
          <w:sz w:val="24"/>
          <w:szCs w:val="24"/>
        </w:rPr>
        <w:t>результатов:</w:t>
      </w:r>
    </w:p>
    <w:p w:rsidR="00CD7DAE" w:rsidRPr="00CD7DAE" w:rsidRDefault="00CD7DAE" w:rsidP="00CD7DA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  <w:shd w:val="clear" w:color="auto" w:fill="FFFFFF"/>
        </w:rPr>
        <w:t>личностных: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7D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7DA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7D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7DAE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 толерантное сознание и поведение в поликультурном мире, готовность и спо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 эстетическое отношение к миру;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личных источников информации (словарей, энциклопедий, интернет ресурсов и др.)</w:t>
      </w:r>
    </w:p>
    <w:p w:rsidR="00CD7DAE" w:rsidRPr="00CD7DAE" w:rsidRDefault="00CD7DAE" w:rsidP="00CD7DA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DAE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  <w:shd w:val="clear" w:color="auto" w:fill="FFFFFF"/>
        </w:rPr>
        <w:t>метапредметных</w:t>
      </w:r>
      <w:proofErr w:type="spellEnd"/>
      <w:r w:rsidRPr="00CD7DAE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  <w:shd w:val="clear" w:color="auto" w:fill="FFFFFF"/>
        </w:rPr>
        <w:t>: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мулировать выводы;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-умение самостоятельно организовывать собственную деятельность, оценивать ее, определять сферу своих интересов;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-умение работать с разными источниками информации, находить ее, анали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D7DAE" w:rsidRPr="00CD7DAE" w:rsidRDefault="00CD7DAE" w:rsidP="00CD7DA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  <w:shd w:val="clear" w:color="auto" w:fill="FFFFFF"/>
        </w:rPr>
        <w:t>предметных: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7D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7DAE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7D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7DAE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ведений;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-владение навыками самоанализа и самооценки на основе наблюдений за собственной речью;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-владение умением анализировать текст с точки зрения наличия в нем явной и скрытой, основной и второстепенной информации;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-владение умением представлять тексты в виде тезисов, конспектов, аннота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7D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7DAE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CD7DAE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CD7DAE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ного произведения;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DAE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DAE">
        <w:rPr>
          <w:rFonts w:ascii="Times New Roman" w:hAnsi="Times New Roman" w:cs="Times New Roman"/>
          <w:sz w:val="24"/>
          <w:szCs w:val="24"/>
        </w:rPr>
        <w:t>осознание художественной картины жизни, созданной в литературном произведении, в единстве эмоционального лич</w:t>
      </w:r>
      <w:r w:rsidRPr="00CD7DAE">
        <w:rPr>
          <w:rFonts w:ascii="Times New Roman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:rsid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D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7DAE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CD7DAE" w:rsidRPr="00CD7DAE" w:rsidRDefault="00CD7DAE" w:rsidP="00CD7DAE">
      <w:pPr>
        <w:spacing w:after="12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2342C">
        <w:rPr>
          <w:rFonts w:ascii="Times New Roman" w:eastAsia="Calibri" w:hAnsi="Times New Roman" w:cs="Times New Roman"/>
          <w:sz w:val="24"/>
          <w:szCs w:val="24"/>
        </w:rPr>
        <w:t xml:space="preserve">Место учебного предмета  </w:t>
      </w:r>
      <w:r w:rsidRPr="00C2342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</w:t>
      </w:r>
      <w:r w:rsidRPr="00C2342C">
        <w:rPr>
          <w:rFonts w:ascii="Times New Roman" w:eastAsia="Calibri" w:hAnsi="Times New Roman" w:cs="Times New Roman"/>
          <w:sz w:val="24"/>
          <w:szCs w:val="24"/>
        </w:rPr>
        <w:t xml:space="preserve">  в учебном плане</w:t>
      </w:r>
      <w:r w:rsidRPr="00CD7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DAE" w:rsidRPr="00CD7DAE" w:rsidRDefault="00CD7DAE" w:rsidP="00CD7DAE">
      <w:pPr>
        <w:spacing w:after="12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      Учебный предмет </w:t>
      </w:r>
      <w:r w:rsidRPr="00CD7DA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</w:t>
      </w: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 является учебным предметом обязательной предметной области «Русский язык и литература»  ФГОС среднего общего образования.</w:t>
      </w:r>
    </w:p>
    <w:p w:rsidR="00CD7DAE" w:rsidRPr="00CD7DAE" w:rsidRDefault="00CD7DAE" w:rsidP="00CD7DA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      Учебный предмет «Литература»  изучается в общеобразовательном цикле учебного плана ОПОП СПО на базе основного общего образования с получением среднего общего образования на базовом уровне.</w:t>
      </w:r>
    </w:p>
    <w:p w:rsidR="00CD7DAE" w:rsidRPr="00CD7DAE" w:rsidRDefault="00CD7DAE" w:rsidP="00CD7DA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       В учебных планах учебный предмет «Литература» входит в состав общих общеобразовательных учебных предметов, формируемых из обязательных предметных областей Ф</w:t>
      </w:r>
      <w:r>
        <w:rPr>
          <w:rFonts w:ascii="Times New Roman" w:eastAsia="Calibri" w:hAnsi="Times New Roman" w:cs="Times New Roman"/>
          <w:sz w:val="24"/>
          <w:szCs w:val="24"/>
        </w:rPr>
        <w:t>ГОС среднего общего образования</w:t>
      </w:r>
      <w:r w:rsidRPr="00CD7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DAE" w:rsidRDefault="00CD7DAE" w:rsidP="00CD7DAE">
      <w:pPr>
        <w:spacing w:after="12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 получении среднего профессионального образования учебный предмет «Литература» изучается в объеме </w:t>
      </w:r>
      <w:r w:rsidR="00C2342C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bookmarkStart w:id="0" w:name="_GoBack"/>
      <w:bookmarkEnd w:id="0"/>
      <w:r w:rsidRPr="00C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C25FA" w:rsidRPr="00CD7DAE" w:rsidRDefault="009C25FA" w:rsidP="009C25F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осуществляется в форме дифференцированного зачета.</w:t>
      </w:r>
    </w:p>
    <w:p w:rsidR="00CD7DAE" w:rsidRPr="00CD7DAE" w:rsidRDefault="00CD7DAE" w:rsidP="00CD7DA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DAE" w:rsidRDefault="00CD7DAE" w:rsidP="00CD7DAE">
      <w:pPr>
        <w:jc w:val="both"/>
      </w:pPr>
    </w:p>
    <w:sectPr w:rsidR="00CD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80F"/>
    <w:multiLevelType w:val="hybridMultilevel"/>
    <w:tmpl w:val="5838CC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350AB9"/>
    <w:multiLevelType w:val="hybridMultilevel"/>
    <w:tmpl w:val="F218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5"/>
    <w:rsid w:val="009C25FA"/>
    <w:rsid w:val="00A13A3E"/>
    <w:rsid w:val="00BA5DE5"/>
    <w:rsid w:val="00C2342C"/>
    <w:rsid w:val="00C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2021-06-22T12:21:00Z</dcterms:created>
  <dcterms:modified xsi:type="dcterms:W3CDTF">2021-06-22T12:21:00Z</dcterms:modified>
</cp:coreProperties>
</file>