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1" w:rsidRDefault="00752CE1" w:rsidP="00752CE1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591055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«ФИЗИЧЕСКАЯ КУЛЬТУРА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2CE1" w:rsidRPr="00752CE1" w:rsidRDefault="00752CE1" w:rsidP="00752CE1">
      <w:pPr>
        <w:suppressAutoHyphens/>
        <w:spacing w:after="0"/>
        <w:ind w:firstLine="284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591055" w:rsidRPr="000D720F">
        <w:rPr>
          <w:rFonts w:ascii="Times New Roman" w:hAnsi="Times New Roman"/>
        </w:rPr>
        <w:t>ОДБ.0</w:t>
      </w:r>
      <w:r w:rsidR="00054FB5">
        <w:rPr>
          <w:rFonts w:ascii="Times New Roman" w:hAnsi="Times New Roman"/>
        </w:rPr>
        <w:t>5</w:t>
      </w:r>
      <w:r w:rsidR="00591055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«Физическая культура» предназначена для изучения физической культуры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 w:rsidR="00591055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752CE1" w:rsidRPr="00752CE1" w:rsidRDefault="00752CE1" w:rsidP="00752CE1">
      <w:pPr>
        <w:suppressAutoHyphens/>
        <w:spacing w:after="0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Содержание рабочей программы «Физическая культура» направлено на достижение следующих </w:t>
      </w:r>
      <w:r w:rsidRPr="00752CE1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целей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: 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формирование физической культуры личности будущего профессионала, вос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требованного на современном рынке труда;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83"/>
        </w:tabs>
        <w:suppressAutoHyphens/>
        <w:spacing w:after="0"/>
        <w:ind w:left="426" w:hanging="142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развитие физических качеств и способностей, совершенствование функциональ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ных возможностей организма, укрепление индивидуального здоровья;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овладение технологиями современных оздоровительных систем физического вос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питания, обогащение индивидуального опыта занятий специально – прикладными и физическими упражнениями и базовыми видами спорта;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52CE1" w:rsidRPr="00752CE1" w:rsidRDefault="00752CE1" w:rsidP="00752CE1">
      <w:pPr>
        <w:widowControl w:val="0"/>
        <w:numPr>
          <w:ilvl w:val="2"/>
          <w:numId w:val="1"/>
        </w:numPr>
        <w:tabs>
          <w:tab w:val="left" w:pos="0"/>
        </w:tabs>
        <w:suppressAutoHyphens/>
        <w:spacing w:after="60"/>
        <w:ind w:left="284" w:right="20" w:firstLine="16"/>
        <w:jc w:val="both"/>
        <w:rPr>
          <w:rFonts w:ascii="Century Schoolbook" w:eastAsia="Times New Roman" w:hAnsi="Century Schoolbook" w:cs="Century Schoolbook"/>
          <w:spacing w:val="4"/>
          <w:sz w:val="19"/>
          <w:szCs w:val="19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52CE1" w:rsidRP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содержания учебного предмета «Физическая культура» обеспечивает достижение студентами следующих </w:t>
      </w:r>
      <w:r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готовность и способность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потребность к самостоятельному использованию физической культуры как составляющей доминанты здоровья;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−− формирование личностных ценностно – 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</w:t>
      </w:r>
      <w:r>
        <w:rPr>
          <w:rFonts w:ascii="Times New Roman" w:hAnsi="Times New Roman"/>
          <w:sz w:val="24"/>
          <w:szCs w:val="24"/>
        </w:rPr>
        <w:lastRenderedPageBreak/>
        <w:t>активности, способности их использования в социальной, в том числе профессиональной, практике;</w:t>
      </w:r>
      <w:proofErr w:type="gramEnd"/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принятие и реализация ценностей здорового и безопасного образа жизни,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оказывать первую помощь при занятиях спортивно – оздоровительной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патриотизм, уважение к своему народу, чувство ответственности перед Родиной;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к служению Отечеству, его защите;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способность использовать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освоение знаний, полученных в процессе теоретических,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методических и практических занятий, в области анатомии, физиологии, психологии (возрастной и спортивной), экологии, ОБЖ;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52CE1" w:rsidRDefault="00752CE1" w:rsidP="00752CE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52CE1" w:rsidRPr="00752CE1" w:rsidRDefault="00752CE1" w:rsidP="00752CE1">
      <w:pPr>
        <w:suppressAutoHyphens/>
        <w:spacing w:after="0"/>
        <w:ind w:firstLine="357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ab/>
        <w:t>Место учебного предмета Физическая культура в учебном плане.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Учебный предмет «Физическая культура»  является учебным предметом обязательной предметной области</w:t>
      </w:r>
      <w:r w:rsidRPr="00752CE1">
        <w:rPr>
          <w:rFonts w:ascii="Calibri" w:eastAsia="Droid Sans Fallback" w:hAnsi="Calibri" w:cs="Times New Roman"/>
          <w:lang w:eastAsia="ru-RU"/>
        </w:rPr>
        <w:t xml:space="preserve"> 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«Физическая культура, экология и основы безопасности жизнедеятельности»  ФГОС среднего общего образования.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Учебный предмет «Физическая культура»  изучается в общеобразовательном цикле учебного плана ОПОП СПО на базе основного общего образования с получением среднего общего образования на базовом уровне.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учебных планах учебный предмет «Физическая культура»  входит в состав общих общеобразовательных учебных предметов, формируемых из обязательных предметных областей Ф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ГОС среднего общего образования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:rsid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В соответствии с учебным планом учебный предмет «Физическая культура»   изучается в объеме </w:t>
      </w:r>
      <w:r w:rsidR="00591055">
        <w:rPr>
          <w:rFonts w:ascii="Times New Roman" w:eastAsia="Droid Sans Fallback" w:hAnsi="Times New Roman" w:cs="Times New Roman"/>
          <w:sz w:val="24"/>
          <w:szCs w:val="24"/>
          <w:lang w:eastAsia="ru-RU"/>
        </w:rPr>
        <w:t>17</w:t>
      </w:r>
      <w:r w:rsidR="00054FB5">
        <w:rPr>
          <w:rFonts w:ascii="Times New Roman" w:eastAsia="Droid Sans Fallback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591055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часа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6917D2" w:rsidRPr="009C2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осуществляется в форме дифференцированного зачета</w:t>
      </w:r>
      <w:r w:rsidR="0069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</w:p>
    <w:p w:rsidR="00752CE1" w:rsidRPr="00752CE1" w:rsidRDefault="00752CE1" w:rsidP="00752CE1">
      <w:pPr>
        <w:widowControl w:val="0"/>
        <w:autoSpaceDE w:val="0"/>
        <w:autoSpaceDN w:val="0"/>
        <w:adjustRightInd w:val="0"/>
        <w:spacing w:after="120" w:line="31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E05BD" w:rsidRDefault="001E05BD"/>
    <w:sectPr w:rsidR="001E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5329"/>
    <w:multiLevelType w:val="multilevel"/>
    <w:tmpl w:val="395E1CA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A"/>
    <w:rsid w:val="00054FB5"/>
    <w:rsid w:val="001E05BD"/>
    <w:rsid w:val="00591055"/>
    <w:rsid w:val="006917D2"/>
    <w:rsid w:val="00752CE1"/>
    <w:rsid w:val="008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4</cp:revision>
  <dcterms:created xsi:type="dcterms:W3CDTF">2021-06-23T06:01:00Z</dcterms:created>
  <dcterms:modified xsi:type="dcterms:W3CDTF">2021-06-23T12:18:00Z</dcterms:modified>
</cp:coreProperties>
</file>