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D640B2" w:rsidRPr="00D640B2" w:rsidRDefault="00D640B2" w:rsidP="00D640B2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640B2" w:rsidRPr="00D640B2" w:rsidRDefault="00D640B2" w:rsidP="00D640B2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640B2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D640B2" w:rsidRPr="00D640B2" w:rsidRDefault="00D640B2" w:rsidP="00D640B2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640B2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D640B2" w:rsidRPr="00D640B2" w:rsidRDefault="00D640B2" w:rsidP="00D640B2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640B2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D640B2" w:rsidRPr="00D640B2" w:rsidRDefault="00D640B2" w:rsidP="00D640B2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D640B2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D640B2" w:rsidRPr="00D640B2" w:rsidRDefault="00D640B2" w:rsidP="00D640B2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D640B2" w:rsidRPr="00D640B2" w:rsidRDefault="00D640B2" w:rsidP="00D640B2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</w:rPr>
      </w:pPr>
      <w:r w:rsidRPr="00D640B2">
        <w:rPr>
          <w:rFonts w:ascii="Times New Roman" w:eastAsia="Times New Roman" w:hAnsi="Times New Roman" w:cs="Times New Roman"/>
          <w:b/>
          <w:caps/>
          <w:color w:val="000000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D640B2" w:rsidRPr="00D640B2" w:rsidRDefault="00D640B2" w:rsidP="00D640B2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</w:rPr>
      </w:pPr>
      <w:r w:rsidRPr="00D640B2">
        <w:rPr>
          <w:rFonts w:ascii="Times New Roman" w:eastAsia="Times New Roman" w:hAnsi="Times New Roman" w:cs="Times New Roman"/>
          <w:b/>
          <w:caps/>
          <w:color w:val="000000"/>
        </w:rPr>
        <w:t>Приложение 2. Формирование общих компетенций на учебных дисциплинах, профессиональных модулях ППКРС</w:t>
      </w:r>
    </w:p>
    <w:p w:rsidR="00D640B2" w:rsidRPr="00D640B2" w:rsidRDefault="00D640B2" w:rsidP="00D640B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D640B2" w:rsidRPr="00D640B2">
          <w:pgSz w:w="11906" w:h="16838"/>
          <w:pgMar w:top="851" w:right="567" w:bottom="851" w:left="1134" w:header="0" w:footer="3" w:gutter="0"/>
          <w:cols w:space="720"/>
        </w:sectPr>
      </w:pPr>
    </w:p>
    <w:p w:rsidR="00D640B2" w:rsidRPr="00D640B2" w:rsidRDefault="00D640B2" w:rsidP="00D640B2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D640B2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D640B2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D640B2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 w:rsidRPr="00D640B2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D640B2" w:rsidRPr="00D640B2" w:rsidTr="00D640B2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640B2" w:rsidRPr="00D640B2" w:rsidTr="00D640B2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воспитания по профессии</w:t>
            </w:r>
            <w:r w:rsidRPr="00D64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23.01.03 Автомеханик</w:t>
            </w:r>
          </w:p>
        </w:tc>
      </w:tr>
      <w:tr w:rsidR="00D640B2" w:rsidRPr="00D640B2" w:rsidTr="00D640B2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D640B2" w:rsidRPr="00D640B2" w:rsidRDefault="00D640B2" w:rsidP="00D640B2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D640B2" w:rsidRPr="00D640B2" w:rsidRDefault="00D640B2" w:rsidP="00D640B2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bottomFromText="20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D640B2" w:rsidRPr="00D640B2" w:rsidTr="00D640B2">
        <w:trPr>
          <w:trHeight w:val="38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numPr>
                <w:ilvl w:val="0"/>
                <w:numId w:val="21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Федеральный государственный образовательный стандарт по профессии среднего профессионального образования 23.01.03</w:t>
            </w:r>
            <w:r w:rsidRPr="00D640B2">
              <w:rPr>
                <w:rFonts w:ascii="Times New Roman" w:eastAsia="Calibri" w:hAnsi="Times New Roman" w:cs="Times New Roman"/>
                <w:spacing w:val="-10"/>
                <w:lang w:eastAsia="en-US"/>
              </w:rPr>
              <w:t xml:space="preserve">   Автомеханик</w:t>
            </w:r>
            <w:r w:rsidRPr="00D640B2">
              <w:rPr>
                <w:rFonts w:ascii="Times New Roman" w:eastAsia="Calibri" w:hAnsi="Times New Roman" w:cs="Times New Roman"/>
                <w:lang w:eastAsia="en-US"/>
              </w:rPr>
              <w:t xml:space="preserve">, утвержденного приказом Министерства образования и науки Российской Федерации от 2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0B2">
                <w:rPr>
                  <w:rFonts w:ascii="Times New Roman" w:eastAsia="Calibri" w:hAnsi="Times New Roman" w:cs="Times New Roman"/>
                  <w:lang w:eastAsia="en-US"/>
                </w:rPr>
                <w:t>2013 г</w:t>
              </w:r>
            </w:smartTag>
            <w:r w:rsidRPr="00D640B2">
              <w:rPr>
                <w:rFonts w:ascii="Times New Roman" w:eastAsia="Calibri" w:hAnsi="Times New Roman" w:cs="Times New Roman"/>
                <w:lang w:eastAsia="en-US"/>
              </w:rPr>
              <w:t>. № 701 (</w:t>
            </w:r>
            <w:r w:rsidRPr="00D640B2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 изменениями приказа Министерства образования и науки РФ от 9 апреля 2015</w:t>
            </w:r>
            <w:r w:rsidRPr="00D640B2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 </w:t>
            </w:r>
            <w:r w:rsidRPr="00D640B2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г. </w:t>
            </w:r>
            <w:r w:rsidRPr="00D640B2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N </w:t>
            </w:r>
            <w:r w:rsidRPr="00D640B2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391"О внесении изменений в федеральные государственные образовательные стандарты среднего профессионального образования")</w:t>
            </w:r>
            <w:r w:rsidRPr="00D640B2">
              <w:rPr>
                <w:rFonts w:ascii="Times New Roman" w:eastAsia="Times New Roman" w:hAnsi="Times New Roman" w:cs="Times New Roman"/>
              </w:rPr>
              <w:t>;</w:t>
            </w:r>
          </w:p>
          <w:p w:rsidR="00D640B2" w:rsidRPr="00D640B2" w:rsidRDefault="00D640B2" w:rsidP="00D640B2">
            <w:pPr>
              <w:numPr>
                <w:ilvl w:val="0"/>
                <w:numId w:val="21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D640B2" w:rsidRPr="00D640B2" w:rsidRDefault="00D640B2" w:rsidP="00D640B2">
            <w:pPr>
              <w:numPr>
                <w:ilvl w:val="0"/>
                <w:numId w:val="21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D640B2" w:rsidRPr="00D640B2" w:rsidRDefault="00D640B2" w:rsidP="00D640B2">
            <w:pPr>
              <w:numPr>
                <w:ilvl w:val="0"/>
                <w:numId w:val="21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D640B2">
              <w:rPr>
                <w:rFonts w:ascii="Times New Roman" w:eastAsia="Times New Roman" w:hAnsi="Times New Roman" w:cs="Times New Roman"/>
              </w:rPr>
              <w:t>« Чапаевский</w:t>
            </w:r>
            <w:proofErr w:type="gramEnd"/>
            <w:r w:rsidRPr="00D640B2">
              <w:rPr>
                <w:rFonts w:ascii="Times New Roman" w:eastAsia="Times New Roman" w:hAnsi="Times New Roman" w:cs="Times New Roman"/>
              </w:rPr>
              <w:t xml:space="preserve"> агротехнологический техникум»</w:t>
            </w:r>
          </w:p>
        </w:tc>
      </w:tr>
      <w:tr w:rsidR="00D640B2" w:rsidRPr="00D640B2" w:rsidTr="00D640B2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D640B2" w:rsidRPr="00D640B2" w:rsidTr="00D640B2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01.09.2021- 30.06.202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640B2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D640B2" w:rsidRPr="00D640B2" w:rsidTr="00D640B2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D640B2" w:rsidRPr="00D640B2" w:rsidTr="00D640B2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D6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40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40B2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D640B2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D640B2" w:rsidRPr="00D640B2" w:rsidRDefault="00D640B2" w:rsidP="00D640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328"/>
      </w:tblGrid>
      <w:tr w:rsidR="00D640B2" w:rsidRPr="00D640B2" w:rsidTr="00D640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hAnsi="Times New Roman"/>
              </w:rPr>
            </w:pPr>
            <w:r w:rsidRPr="00D640B2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640B2">
              <w:rPr>
                <w:rFonts w:ascii="Times New Roman" w:hAnsi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D640B2" w:rsidRPr="00D640B2" w:rsidRDefault="00D640B2" w:rsidP="00D640B2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D64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</w:t>
            </w:r>
            <w:r w:rsidRPr="00D640B2">
              <w:rPr>
                <w:rFonts w:ascii="Times New Roman" w:hAnsi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D640B2" w:rsidRPr="00D640B2" w:rsidRDefault="00D640B2" w:rsidP="00D640B2">
            <w:pPr>
              <w:jc w:val="both"/>
              <w:rPr>
                <w:rFonts w:ascii="Times New Roman" w:hAnsi="Times New Roman"/>
              </w:rPr>
            </w:pPr>
            <w:r w:rsidRPr="00D640B2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640B2">
              <w:rPr>
                <w:rFonts w:ascii="Times New Roman" w:hAnsi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D640B2" w:rsidRPr="00D640B2" w:rsidRDefault="00D640B2" w:rsidP="00D640B2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D64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4. </w:t>
            </w:r>
            <w:r w:rsidRPr="00D640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40B2">
              <w:rPr>
                <w:rFonts w:ascii="Times New Roman" w:hAnsi="Times New Roman"/>
                <w:b/>
              </w:rPr>
              <w:t>«Профориентация»</w:t>
            </w:r>
          </w:p>
          <w:p w:rsidR="00D640B2" w:rsidRPr="00D640B2" w:rsidRDefault="00D640B2" w:rsidP="00D640B2">
            <w:pPr>
              <w:jc w:val="both"/>
              <w:rPr>
                <w:rFonts w:ascii="Times New Roman" w:hAnsi="Times New Roman"/>
              </w:rPr>
            </w:pPr>
            <w:r w:rsidRPr="00D640B2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640B2">
              <w:rPr>
                <w:rFonts w:ascii="Times New Roman" w:hAnsi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D640B2" w:rsidRPr="00D640B2" w:rsidRDefault="00D640B2" w:rsidP="00D640B2">
            <w:pPr>
              <w:rPr>
                <w:rFonts w:ascii="Times New Roman" w:hAnsi="Times New Roman"/>
                <w:b/>
                <w:bCs/>
              </w:rPr>
            </w:pPr>
            <w:bookmarkStart w:id="0" w:name="bookmark5"/>
            <w:r w:rsidRPr="00D640B2">
              <w:rPr>
                <w:rFonts w:ascii="Times New Roman" w:hAnsi="Times New Roman"/>
                <w:b/>
                <w:bCs/>
              </w:rPr>
              <w:t>Модуль 5. «Социальное партнерство в воспитательной</w:t>
            </w:r>
            <w:bookmarkEnd w:id="0"/>
          </w:p>
          <w:p w:rsidR="00D640B2" w:rsidRPr="00D640B2" w:rsidRDefault="00D640B2" w:rsidP="00D640B2">
            <w:pPr>
              <w:rPr>
                <w:rFonts w:ascii="Times New Roman" w:hAnsi="Times New Roman"/>
                <w:b/>
                <w:bCs/>
              </w:rPr>
            </w:pPr>
            <w:bookmarkStart w:id="1" w:name="bookmark6"/>
            <w:r w:rsidRPr="00D640B2">
              <w:rPr>
                <w:rFonts w:ascii="Times New Roman" w:hAnsi="Times New Roman"/>
                <w:b/>
                <w:bCs/>
              </w:rPr>
              <w:t>деятельности образовательной организации»</w:t>
            </w:r>
            <w:bookmarkEnd w:id="1"/>
          </w:p>
          <w:p w:rsidR="00D640B2" w:rsidRPr="00D640B2" w:rsidRDefault="00D640B2" w:rsidP="00D640B2">
            <w:pPr>
              <w:jc w:val="both"/>
              <w:rPr>
                <w:rFonts w:ascii="Times New Roman" w:hAnsi="Times New Roman"/>
              </w:rPr>
            </w:pPr>
            <w:r w:rsidRPr="00D640B2">
              <w:rPr>
                <w:rFonts w:ascii="Times New Roman" w:hAnsi="Times New Roman"/>
                <w:i/>
                <w:iCs/>
                <w:u w:val="single"/>
              </w:rPr>
              <w:lastRenderedPageBreak/>
              <w:t>Цель модуля:</w:t>
            </w:r>
            <w:r w:rsidRPr="00D640B2">
              <w:rPr>
                <w:rFonts w:ascii="Times New Roman" w:hAnsi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D640B2" w:rsidRPr="00D640B2" w:rsidRDefault="00D640B2" w:rsidP="00D640B2">
            <w:pPr>
              <w:rPr>
                <w:rFonts w:ascii="Times New Roman" w:hAnsi="Times New Roman"/>
                <w:b/>
                <w:bCs/>
              </w:rPr>
            </w:pPr>
            <w:bookmarkStart w:id="2" w:name="bookmark7"/>
            <w:r w:rsidRPr="00D640B2">
              <w:rPr>
                <w:rFonts w:ascii="Times New Roman" w:hAnsi="Times New Roman"/>
                <w:b/>
                <w:bCs/>
              </w:rPr>
              <w:t>Модуль 6. «Студенческое самоуправление»</w:t>
            </w:r>
            <w:bookmarkEnd w:id="2"/>
          </w:p>
          <w:p w:rsidR="00D640B2" w:rsidRPr="00D640B2" w:rsidRDefault="00D640B2" w:rsidP="00D640B2">
            <w:pPr>
              <w:jc w:val="both"/>
              <w:rPr>
                <w:rFonts w:ascii="Times New Roman" w:hAnsi="Times New Roman"/>
              </w:rPr>
            </w:pPr>
            <w:r w:rsidRPr="00D640B2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640B2">
              <w:rPr>
                <w:rFonts w:ascii="Times New Roman" w:hAnsi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D640B2" w:rsidRPr="00D640B2" w:rsidRDefault="00D640B2" w:rsidP="00D640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D640B2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D640B2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D640B2" w:rsidRPr="00D640B2" w:rsidRDefault="00D640B2" w:rsidP="00D640B2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640B2" w:rsidRPr="00D640B2" w:rsidRDefault="00D640B2" w:rsidP="00D640B2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D640B2" w:rsidRPr="00D640B2" w:rsidTr="00D640B2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D640B2" w:rsidRPr="00D640B2" w:rsidRDefault="00D640B2" w:rsidP="00D640B2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0B2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640B2" w:rsidRPr="00D640B2" w:rsidTr="00D640B2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D640B2" w:rsidRPr="00D640B2" w:rsidTr="00D640B2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D640B2" w:rsidRPr="00D640B2" w:rsidTr="00D640B2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D640B2" w:rsidRPr="00D640B2" w:rsidTr="00D640B2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D640B2" w:rsidRPr="00D640B2" w:rsidTr="00D640B2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D640B2" w:rsidRPr="00D640B2" w:rsidTr="00D640B2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D640B2" w:rsidRPr="00D640B2" w:rsidTr="00D640B2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D640B2" w:rsidRPr="00D640B2" w:rsidTr="00D640B2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D640B2" w:rsidRPr="00D640B2" w:rsidTr="00D640B2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3" w:name="_Hlk102046693"/>
            <w:r w:rsidRPr="00D640B2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D640B2" w:rsidRPr="00D640B2" w:rsidTr="00D640B2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D640B2" w:rsidRPr="00D640B2" w:rsidTr="00D640B2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D640B2" w:rsidRPr="00D640B2" w:rsidTr="00D640B2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D640B2" w:rsidRPr="00D640B2" w:rsidTr="00D640B2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D640B2" w:rsidRPr="00D640B2" w:rsidTr="00D640B2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D640B2" w:rsidRPr="00D640B2" w:rsidTr="00D640B2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D640B2" w:rsidRPr="00D640B2" w:rsidTr="00D640B2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D640B2" w:rsidRPr="00D640B2" w:rsidTr="00D640B2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40B2" w:rsidRPr="00D640B2" w:rsidTr="00D640B2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D640B2" w:rsidRPr="00D640B2" w:rsidTr="00D640B2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lastRenderedPageBreak/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D640B2" w:rsidRPr="00D640B2" w:rsidTr="00D640B2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D640B2" w:rsidRPr="00D640B2" w:rsidTr="00D640B2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D640B2" w:rsidRPr="00D640B2" w:rsidTr="00D640B2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D640B2" w:rsidRPr="00D640B2" w:rsidTr="00D640B2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3"/>
    </w:tbl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D640B2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3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110"/>
        <w:gridCol w:w="3838"/>
      </w:tblGrid>
      <w:tr w:rsidR="00D640B2" w:rsidRPr="00D640B2" w:rsidTr="00B52599">
        <w:trPr>
          <w:trHeight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Русский язык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Литература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Иностранный язык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История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Физическая</w:t>
            </w:r>
          </w:p>
          <w:p w:rsidR="00B52599" w:rsidRPr="009D21FA" w:rsidRDefault="00B52599" w:rsidP="00B5259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культура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Основы</w:t>
            </w:r>
          </w:p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безопасности</w:t>
            </w:r>
          </w:p>
          <w:p w:rsidR="00B52599" w:rsidRPr="009D21FA" w:rsidRDefault="00B52599" w:rsidP="00B5259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жизнедеятельности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Астрономия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Информатика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4, 8, 9, 10, 14,18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Математика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B52599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ОДД.15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9D21FA" w:rsidRDefault="00B52599" w:rsidP="00B5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D640B2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ОП.00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Общепрофессиональный цикл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40B2" w:rsidRPr="00D640B2" w:rsidTr="00B52599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ОП.01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 xml:space="preserve">  Электротехника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D640B2" w:rsidRPr="00D640B2" w:rsidTr="00B52599">
        <w:trPr>
          <w:trHeight w:val="4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ОП.02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 xml:space="preserve">  Охрана труда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D640B2" w:rsidRPr="00D640B2" w:rsidTr="00B52599">
        <w:trPr>
          <w:trHeight w:val="28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ОП.03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 xml:space="preserve">  Материаловедение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D640B2" w:rsidRPr="00D640B2" w:rsidTr="00B52599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0П.04.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D640B2" w:rsidRPr="00D640B2" w:rsidTr="00B52599">
        <w:trPr>
          <w:trHeight w:val="4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lang w:eastAsia="en-US"/>
              </w:rPr>
              <w:t>ПМ.01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7, 9, 10, 14, 17, 18</w:t>
            </w:r>
          </w:p>
        </w:tc>
      </w:tr>
      <w:tr w:rsidR="00D640B2" w:rsidRPr="00D640B2" w:rsidTr="00B52599">
        <w:trPr>
          <w:trHeight w:val="28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МДК.01.01.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4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МДК.01.02.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Устройство, техническое обслуживание и ремонт автомобилей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ПП.01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41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ПМ.02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55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МДК.02.01.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категории «В», «С»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b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Оборудование и эксплуатация заправочных станций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34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УП.03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ПП.03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640B2" w:rsidRPr="00D640B2" w:rsidTr="00B52599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ФК.00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640B2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D640B2" w:rsidRPr="00D640B2" w:rsidRDefault="00D640B2" w:rsidP="00D640B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B2" w:rsidRPr="00D640B2" w:rsidRDefault="00D640B2" w:rsidP="00D640B2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9"/>
      <w:r w:rsidRPr="00D640B2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:rsidR="00D640B2" w:rsidRPr="00D640B2" w:rsidRDefault="00D640B2" w:rsidP="00D640B2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D640B2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D640B2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D640B2" w:rsidRPr="00D640B2" w:rsidRDefault="00D640B2" w:rsidP="00D640B2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10"/>
      <w:r w:rsidRPr="00D640B2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5"/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D640B2" w:rsidRPr="00D640B2" w:rsidRDefault="00D640B2" w:rsidP="00D640B2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D640B2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D640B2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D640B2" w:rsidRPr="00D640B2" w:rsidRDefault="00D640B2" w:rsidP="00D640B2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D640B2" w:rsidRPr="00D640B2" w:rsidRDefault="00D640B2" w:rsidP="00D640B2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D640B2" w:rsidRDefault="00D640B2" w:rsidP="00D640B2">
      <w:pPr>
        <w:numPr>
          <w:ilvl w:val="0"/>
          <w:numId w:val="23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p w:rsidR="00B52599" w:rsidRPr="00D640B2" w:rsidRDefault="00B52599" w:rsidP="00B52599">
      <w:pPr>
        <w:tabs>
          <w:tab w:val="left" w:pos="1033"/>
        </w:tabs>
        <w:spacing w:after="296" w:line="322" w:lineRule="exact"/>
        <w:ind w:left="720" w:right="3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120"/>
        <w:gridCol w:w="1560"/>
      </w:tblGrid>
      <w:tr w:rsidR="00B52599" w:rsidRPr="00D640B2" w:rsidTr="00B52599">
        <w:trPr>
          <w:trHeight w:val="35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 1.</w:t>
            </w:r>
          </w:p>
        </w:tc>
      </w:tr>
      <w:tr w:rsidR="00B52599" w:rsidRPr="00D640B2" w:rsidTr="00B52599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2599" w:rsidRDefault="00B52599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B52599" w:rsidRPr="00D640B2" w:rsidRDefault="00B52599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</w:p>
        </w:tc>
      </w:tr>
      <w:tr w:rsidR="00B52599" w:rsidRPr="00D640B2" w:rsidTr="00B52599">
        <w:trPr>
          <w:trHeight w:val="27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99" w:rsidRPr="00D640B2" w:rsidRDefault="00B52599" w:rsidP="00D640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99" w:rsidRPr="00D640B2" w:rsidRDefault="00B52599" w:rsidP="00D640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2021-2022</w:t>
            </w:r>
          </w:p>
        </w:tc>
      </w:tr>
      <w:tr w:rsidR="00B52599" w:rsidRPr="00D640B2" w:rsidTr="00B52599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D6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40B2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D640B2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D640B2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B52599" w:rsidRPr="00D640B2" w:rsidTr="00B52599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599" w:rsidRPr="00D640B2" w:rsidRDefault="00B52599" w:rsidP="00D640B2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D640B2" w:rsidRDefault="00B52599" w:rsidP="00D640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D640B2" w:rsidRPr="00D640B2" w:rsidRDefault="00D640B2" w:rsidP="00D640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keepNext/>
        <w:keepLines/>
        <w:spacing w:after="0" w:line="240" w:lineRule="auto"/>
        <w:ind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6" w:name="bookmark11"/>
      <w:r w:rsidRPr="00D640B2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6"/>
    </w:p>
    <w:p w:rsidR="00D640B2" w:rsidRPr="00D640B2" w:rsidRDefault="00D640B2" w:rsidP="00D640B2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D640B2" w:rsidRPr="00D640B2" w:rsidRDefault="00D640B2" w:rsidP="00D640B2">
      <w:pPr>
        <w:keepNext/>
        <w:keepLines/>
        <w:numPr>
          <w:ilvl w:val="0"/>
          <w:numId w:val="25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2"/>
      <w:r w:rsidRPr="00D640B2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7"/>
    </w:p>
    <w:p w:rsidR="00D640B2" w:rsidRPr="00D640B2" w:rsidRDefault="00D640B2" w:rsidP="00D640B2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D640B2" w:rsidRPr="00D640B2" w:rsidRDefault="00D640B2" w:rsidP="00D640B2">
      <w:pPr>
        <w:keepNext/>
        <w:keepLines/>
        <w:numPr>
          <w:ilvl w:val="0"/>
          <w:numId w:val="25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3"/>
      <w:r w:rsidRPr="00D640B2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8"/>
    </w:p>
    <w:p w:rsidR="00D640B2" w:rsidRPr="00D640B2" w:rsidRDefault="00D640B2" w:rsidP="00D640B2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D640B2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D640B2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</w:t>
      </w:r>
      <w:r w:rsidRPr="00D640B2">
        <w:rPr>
          <w:rFonts w:ascii="Times New Roman" w:eastAsia="Times New Roman" w:hAnsi="Times New Roman" w:cs="Times New Roman"/>
        </w:rPr>
        <w:lastRenderedPageBreak/>
        <w:t>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D640B2" w:rsidRPr="00D640B2" w:rsidRDefault="00D640B2" w:rsidP="00D640B2">
      <w:pPr>
        <w:keepNext/>
        <w:keepLines/>
        <w:numPr>
          <w:ilvl w:val="0"/>
          <w:numId w:val="25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4"/>
      <w:r w:rsidRPr="00D640B2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9"/>
    </w:p>
    <w:p w:rsidR="00D640B2" w:rsidRPr="00D640B2" w:rsidRDefault="00D640B2" w:rsidP="00D640B2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D640B2" w:rsidRPr="00D640B2" w:rsidRDefault="00D640B2" w:rsidP="00D640B2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D640B2" w:rsidRPr="00D640B2" w:rsidRDefault="00D640B2" w:rsidP="00D640B2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библиотека;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читальный зал;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актовый зал;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спортивный зал;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тренажерный зал;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кабинет педагога- психолога;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D640B2" w:rsidRPr="00D640B2" w:rsidRDefault="00D640B2" w:rsidP="00D640B2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D640B2" w:rsidRPr="00D640B2" w:rsidRDefault="00D640B2" w:rsidP="00D640B2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5"/>
      <w:r w:rsidRPr="00D640B2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0"/>
    </w:p>
    <w:p w:rsidR="00D640B2" w:rsidRPr="00D640B2" w:rsidRDefault="00D640B2" w:rsidP="00D640B2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D640B2" w:rsidRPr="00D640B2" w:rsidRDefault="00D640B2" w:rsidP="00D640B2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D640B2" w:rsidRPr="00D640B2" w:rsidRDefault="00D640B2" w:rsidP="00D640B2">
      <w:pPr>
        <w:numPr>
          <w:ilvl w:val="0"/>
          <w:numId w:val="23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D640B2" w:rsidRPr="00D640B2" w:rsidRDefault="00D640B2" w:rsidP="00D640B2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среда.</w:t>
      </w:r>
    </w:p>
    <w:p w:rsidR="00D640B2" w:rsidRPr="00D640B2" w:rsidRDefault="00D640B2" w:rsidP="00D640B2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640B2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640B2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D640B2">
          <w:rPr>
            <w:rFonts w:ascii="Calibri" w:eastAsia="Times New Roman" w:hAnsi="Calibri" w:cs="Times New Roman"/>
            <w:color w:val="0000FF" w:themeColor="hyperlink"/>
            <w:u w:val="single"/>
          </w:rPr>
          <w:t>http://chapagroteh.ru/</w:t>
        </w:r>
      </w:hyperlink>
      <w:r w:rsidRPr="00D640B2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D640B2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D640B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D640B2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D640B2">
          <w:rPr>
            <w:rFonts w:ascii="Calibri" w:eastAsia="Times New Roman" w:hAnsi="Calibri" w:cs="Times New Roman"/>
            <w:color w:val="0000FF" w:themeColor="hyperlink"/>
            <w:u w:val="single"/>
          </w:rPr>
          <w:t>https://vk.com/do_chat</w:t>
        </w:r>
      </w:hyperlink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B2" w:rsidRPr="00D640B2" w:rsidRDefault="00D640B2" w:rsidP="00D640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center" w:tblpY="806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D640B2" w:rsidRPr="00D640B2" w:rsidTr="00D640B2">
        <w:tc>
          <w:tcPr>
            <w:tcW w:w="10882" w:type="dxa"/>
          </w:tcPr>
          <w:p w:rsidR="00D640B2" w:rsidRPr="00D640B2" w:rsidRDefault="00D640B2" w:rsidP="00D640B2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4.</w:t>
            </w: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D640B2" w:rsidRPr="00D640B2" w:rsidTr="00D640B2">
        <w:tc>
          <w:tcPr>
            <w:tcW w:w="10882" w:type="dxa"/>
            <w:hideMark/>
          </w:tcPr>
          <w:p w:rsidR="00D640B2" w:rsidRPr="00D640B2" w:rsidRDefault="00D640B2" w:rsidP="00D640B2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D640B2" w:rsidRPr="00D640B2" w:rsidRDefault="00D640B2" w:rsidP="00D640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4"/>
        <w:gridCol w:w="2833"/>
        <w:gridCol w:w="1275"/>
        <w:gridCol w:w="1699"/>
        <w:gridCol w:w="1559"/>
        <w:gridCol w:w="1275"/>
      </w:tblGrid>
      <w:tr w:rsidR="00D640B2" w:rsidRPr="00D640B2" w:rsidTr="00D640B2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ind w:left="-134" w:right="-249"/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ind w:left="-108" w:right="-107"/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ind w:hanging="109"/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D640B2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D640B2" w:rsidRPr="00D640B2" w:rsidTr="00D640B2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ind w:right="-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/ кураторы групп 1 -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( 9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D640B2" w:rsidRPr="00D640B2" w:rsidRDefault="00D640B2" w:rsidP="00D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годам….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( 12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«Окружающий мир: </w:t>
            </w: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D640B2" w:rsidRPr="00D640B2" w:rsidRDefault="00D640B2" w:rsidP="00D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Классные руководители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соревнования  между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футболу  среди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животных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зимних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флешбомов</w:t>
            </w:r>
            <w:proofErr w:type="spell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Акция  «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организатор ,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муниципальных, районных,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по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профилактике заболеваний (ОРВИ, гриппом,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заболеваний,  COVID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, зам. директора по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( 8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( 21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–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беседа  :</w:t>
            </w:r>
            <w:proofErr w:type="gramEnd"/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« Привычки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космонавтики.(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( 26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библиотекарь  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Психологическая игра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 час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с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привлечением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Педагог-организатор, куратор студенческого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и.т.д</w:t>
            </w:r>
            <w:proofErr w:type="spell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Куратор  самоуправления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Студенческого совета: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1. Организация дежурства;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3. Беседы с нарушителями дисциплины,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нарушителями правил проживания в общежитии;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квизах</w:t>
            </w:r>
            <w:proofErr w:type="spell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40B2" w:rsidRPr="00D640B2" w:rsidRDefault="00D640B2" w:rsidP="00D640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9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D640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D640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0B2" w:rsidRPr="00D640B2" w:rsidTr="00D640B2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640B2" w:rsidRPr="00D640B2" w:rsidRDefault="00D640B2" w:rsidP="00D640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40B2">
              <w:rPr>
                <w:rFonts w:ascii="Times New Roman" w:eastAsia="Times New Roman" w:hAnsi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2" w:rsidRPr="00D640B2" w:rsidRDefault="00D640B2" w:rsidP="00D640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40B2" w:rsidRPr="00D640B2" w:rsidRDefault="00D640B2" w:rsidP="00B52599">
      <w:pPr>
        <w:spacing w:after="79" w:line="283" w:lineRule="exact"/>
        <w:ind w:right="3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640B2" w:rsidRPr="00D640B2" w:rsidRDefault="00D640B2" w:rsidP="00D640B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640B2" w:rsidRPr="00D640B2" w:rsidRDefault="00D640B2" w:rsidP="00D640B2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Приложение 1 к рабочей программе воспитания </w:t>
      </w:r>
    </w:p>
    <w:p w:rsidR="00D640B2" w:rsidRPr="00D640B2" w:rsidRDefault="00D640B2" w:rsidP="00D640B2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</w:t>
      </w: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профессии </w:t>
      </w:r>
      <w:proofErr w:type="gramStart"/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23.01.03  Автомеханик</w:t>
      </w:r>
      <w:proofErr w:type="gramEnd"/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D640B2" w:rsidRPr="00D640B2" w:rsidRDefault="00D640B2" w:rsidP="00D640B2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:rsidR="00D640B2" w:rsidRPr="00D640B2" w:rsidRDefault="00D640B2" w:rsidP="00D640B2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640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Формирование личностных результатов обучения на учебных предметах</w:t>
      </w:r>
    </w:p>
    <w:p w:rsidR="00D640B2" w:rsidRPr="00D640B2" w:rsidRDefault="00D640B2" w:rsidP="00D640B2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640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B52599" w:rsidRPr="00315CAE" w:rsidTr="002D7577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B5198F" w:rsidRDefault="00B52599" w:rsidP="002D757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B52599" w:rsidRPr="00B5198F" w:rsidRDefault="00B52599" w:rsidP="002D757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315CAE" w:rsidRDefault="00B52599" w:rsidP="002D7577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52599" w:rsidRPr="00BB34A2" w:rsidTr="002D7577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B5198F" w:rsidRDefault="00B52599" w:rsidP="002D757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A113BB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A113BB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A113BB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5198F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B34A2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B34A2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B34A2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B34A2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2599" w:rsidRPr="00BB34A2" w:rsidRDefault="00B52599" w:rsidP="002D7577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52599" w:rsidRPr="00037C78" w:rsidTr="002D7577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ОДБ.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B52599" w:rsidRPr="00037C78" w:rsidTr="002D7577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ОДБ.03 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B52599" w:rsidRPr="00037C78" w:rsidTr="002D7577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599" w:rsidRPr="00037C78" w:rsidTr="002D7577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599" w:rsidRPr="00037C78" w:rsidTr="002D7577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599" w:rsidRPr="00037C78" w:rsidTr="002D757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599" w:rsidRPr="00037C78" w:rsidTr="002D757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B52599" w:rsidRPr="00037C78" w:rsidRDefault="00B52599" w:rsidP="002D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B52599" w:rsidRPr="00037C78" w:rsidRDefault="00B52599" w:rsidP="002D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B52599" w:rsidRPr="00037C78" w:rsidTr="002D7577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99" w:rsidRPr="00037C78" w:rsidRDefault="00B52599" w:rsidP="002D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640B2" w:rsidRPr="00D640B2" w:rsidRDefault="00D640B2" w:rsidP="00D640B2">
      <w:pPr>
        <w:spacing w:after="188" w:line="260" w:lineRule="exact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GoBack"/>
      <w:bookmarkEnd w:id="11"/>
    </w:p>
    <w:p w:rsidR="00D640B2" w:rsidRPr="00D640B2" w:rsidRDefault="00D640B2" w:rsidP="00D640B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2</w:t>
      </w:r>
    </w:p>
    <w:p w:rsidR="00D640B2" w:rsidRPr="00D640B2" w:rsidRDefault="00D640B2" w:rsidP="00D640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</w:rPr>
        <w:t>к рабочей программе воспитания</w:t>
      </w:r>
    </w:p>
    <w:p w:rsidR="00D640B2" w:rsidRPr="00D640B2" w:rsidRDefault="00D640B2" w:rsidP="00D64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по </w:t>
      </w:r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профессии </w:t>
      </w:r>
      <w:proofErr w:type="gramStart"/>
      <w:r w:rsidRPr="00D640B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23.01.03  Автомеханик</w:t>
      </w:r>
      <w:proofErr w:type="gramEnd"/>
    </w:p>
    <w:p w:rsidR="00D640B2" w:rsidRPr="00D640B2" w:rsidRDefault="00D640B2" w:rsidP="00D64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:rsidR="00D640B2" w:rsidRPr="00D640B2" w:rsidRDefault="00D640B2" w:rsidP="00D64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</w:p>
    <w:p w:rsidR="00D640B2" w:rsidRPr="00D640B2" w:rsidRDefault="00D640B2" w:rsidP="00D640B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640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Формирование общих компетенций на учебных дисциплинах, профессиональных модулях ППКРС</w:t>
      </w:r>
    </w:p>
    <w:p w:rsidR="00D640B2" w:rsidRPr="00D640B2" w:rsidRDefault="00D640B2" w:rsidP="00D640B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674"/>
        <w:gridCol w:w="730"/>
        <w:gridCol w:w="744"/>
        <w:gridCol w:w="677"/>
        <w:gridCol w:w="665"/>
        <w:gridCol w:w="586"/>
        <w:gridCol w:w="567"/>
      </w:tblGrid>
      <w:tr w:rsidR="00D640B2" w:rsidRPr="00D640B2" w:rsidTr="00D640B2">
        <w:trPr>
          <w:trHeight w:val="371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D640B2" w:rsidRPr="00D640B2" w:rsidRDefault="00D640B2" w:rsidP="00D640B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элементов образовательной программы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D640B2" w:rsidRPr="00D640B2" w:rsidTr="00D640B2">
        <w:trPr>
          <w:cantSplit/>
          <w:trHeight w:val="7314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2" w:rsidRPr="00D640B2" w:rsidRDefault="00D640B2" w:rsidP="00D640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lang w:val="en-US"/>
              </w:rPr>
              <w:t>OK</w:t>
            </w:r>
            <w:r w:rsidRPr="00D640B2">
              <w:rPr>
                <w:rFonts w:ascii="Times New Roman" w:eastAsia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640B2" w:rsidRPr="00D640B2" w:rsidRDefault="00D640B2" w:rsidP="00D640B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640B2" w:rsidRPr="00D640B2" w:rsidRDefault="00D640B2" w:rsidP="00D640B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640B2" w:rsidRPr="00D640B2" w:rsidRDefault="00D640B2" w:rsidP="00D640B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640B2" w:rsidRPr="00D640B2" w:rsidRDefault="00D640B2" w:rsidP="00D640B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640B2" w:rsidRPr="00D640B2" w:rsidRDefault="00D640B2" w:rsidP="00D640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D64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D640B2" w:rsidRPr="00D640B2" w:rsidRDefault="00D640B2" w:rsidP="00D640B2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40B2" w:rsidRPr="00D640B2" w:rsidTr="00D640B2">
        <w:trPr>
          <w:trHeight w:val="57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 xml:space="preserve">ОП.01. Электротехника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2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 w:hint="eastAsia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>ОП.02 Охрана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D640B2" w:rsidRPr="00D640B2" w:rsidTr="00D640B2">
        <w:trPr>
          <w:trHeight w:val="36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 w:hint="eastAsia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>ОП. 03 Материаловедение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 w:hint="eastAsia"/>
                <w:color w:val="000000"/>
                <w:sz w:val="23"/>
                <w:szCs w:val="23"/>
              </w:rPr>
            </w:pPr>
          </w:p>
        </w:tc>
      </w:tr>
      <w:tr w:rsidR="00D640B2" w:rsidRPr="00D640B2" w:rsidTr="00D640B2">
        <w:trPr>
          <w:trHeight w:val="57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>ОП.04 Безопасность 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640B2" w:rsidRPr="00D640B2" w:rsidTr="00D640B2">
        <w:trPr>
          <w:trHeight w:val="61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 w:hint="eastAsia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 xml:space="preserve">ПМ. 01 </w:t>
            </w: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40B2" w:rsidRPr="00D640B2" w:rsidTr="00D640B2">
        <w:trPr>
          <w:trHeight w:val="65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 xml:space="preserve">ПМ. 02 </w:t>
            </w: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40B2" w:rsidRPr="00D640B2" w:rsidTr="00D640B2">
        <w:trPr>
          <w:trHeight w:val="6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 xml:space="preserve">ПМ.03 </w:t>
            </w:r>
            <w:r w:rsidRPr="00D640B2">
              <w:rPr>
                <w:rFonts w:ascii="Times New Roman" w:eastAsia="Times New Roman" w:hAnsi="Times New Roman" w:cs="Times New Roman"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640B2" w:rsidRPr="00D640B2" w:rsidTr="00D640B2">
        <w:trPr>
          <w:trHeight w:val="37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</w:rPr>
              <w:t>ФК.00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B2" w:rsidRPr="00D640B2" w:rsidRDefault="00D640B2" w:rsidP="00D640B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0B2" w:rsidRPr="00D640B2" w:rsidRDefault="00D640B2" w:rsidP="00D640B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 w:hint="eastAsia"/>
                <w:color w:val="000000"/>
                <w:sz w:val="23"/>
                <w:szCs w:val="23"/>
              </w:rPr>
            </w:pPr>
            <w:r w:rsidRPr="00D640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</w:tbl>
    <w:p w:rsidR="00D640B2" w:rsidRPr="00D640B2" w:rsidRDefault="00D640B2" w:rsidP="00D640B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B34A2" w:rsidRPr="00BB34A2" w:rsidRDefault="00BB34A2" w:rsidP="00D640B2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50" w:rsidRDefault="00176B50">
      <w:pPr>
        <w:spacing w:after="0" w:line="240" w:lineRule="auto"/>
      </w:pPr>
      <w:r>
        <w:separator/>
      </w:r>
    </w:p>
  </w:endnote>
  <w:endnote w:type="continuationSeparator" w:id="0">
    <w:p w:rsidR="00176B50" w:rsidRDefault="0017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50" w:rsidRDefault="00176B50">
      <w:pPr>
        <w:spacing w:after="0" w:line="240" w:lineRule="auto"/>
      </w:pPr>
      <w:r>
        <w:separator/>
      </w:r>
    </w:p>
  </w:footnote>
  <w:footnote w:type="continuationSeparator" w:id="0">
    <w:p w:rsidR="00176B50" w:rsidRDefault="0017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1E00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76B50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016EE"/>
    <w:rsid w:val="00417ACD"/>
    <w:rsid w:val="00420BD5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2FE8"/>
    <w:rsid w:val="007F37E8"/>
    <w:rsid w:val="007F6BA9"/>
    <w:rsid w:val="007F7C94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262BF"/>
    <w:rsid w:val="00A370E9"/>
    <w:rsid w:val="00A43182"/>
    <w:rsid w:val="00A65A0E"/>
    <w:rsid w:val="00A83334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2599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2088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D3DEA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0B2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145EF"/>
  <w15:docId w15:val="{D2030835-38DD-4894-8C7C-7E624CFA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D640B2"/>
  </w:style>
  <w:style w:type="character" w:styleId="afe">
    <w:name w:val="Hyperlink"/>
    <w:basedOn w:val="a1"/>
    <w:uiPriority w:val="99"/>
    <w:semiHidden/>
    <w:unhideWhenUsed/>
    <w:rsid w:val="00D640B2"/>
    <w:rPr>
      <w:color w:val="0000FF" w:themeColor="hyperlink"/>
      <w:u w:val="single"/>
    </w:rPr>
  </w:style>
  <w:style w:type="character" w:styleId="aff">
    <w:name w:val="FollowedHyperlink"/>
    <w:basedOn w:val="a1"/>
    <w:uiPriority w:val="99"/>
    <w:semiHidden/>
    <w:unhideWhenUsed/>
    <w:rsid w:val="00D640B2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D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uiPriority w:val="99"/>
    <w:locked/>
    <w:rsid w:val="00D640B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D640B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locked/>
    <w:rsid w:val="00D640B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D640B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6">
    <w:name w:val="Основной текст (6)_"/>
    <w:basedOn w:val="a1"/>
    <w:link w:val="60"/>
    <w:uiPriority w:val="99"/>
    <w:locked/>
    <w:rsid w:val="00D640B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D640B2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FontStyle52">
    <w:name w:val="Font Style52"/>
    <w:rsid w:val="00D640B2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33">
    <w:name w:val="Основной текст (3) + Не полужирный"/>
    <w:basedOn w:val="31"/>
    <w:uiPriority w:val="99"/>
    <w:rsid w:val="00D640B2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D640B2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3">
    <w:name w:val="Основной текст Знак1"/>
    <w:basedOn w:val="a1"/>
    <w:uiPriority w:val="99"/>
    <w:locked/>
    <w:rsid w:val="00D640B2"/>
    <w:rPr>
      <w:rFonts w:ascii="Times New Roman" w:hAnsi="Times New Roman" w:cs="Times New Roman" w:hint="default"/>
      <w:shd w:val="clear" w:color="auto" w:fill="FFFFFF"/>
    </w:rPr>
  </w:style>
  <w:style w:type="table" w:customStyle="1" w:styleId="14">
    <w:name w:val="Сетка таблицы1"/>
    <w:basedOn w:val="a2"/>
    <w:next w:val="a7"/>
    <w:uiPriority w:val="59"/>
    <w:rsid w:val="00D640B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D640B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4</cp:revision>
  <cp:lastPrinted>2021-06-25T07:20:00Z</cp:lastPrinted>
  <dcterms:created xsi:type="dcterms:W3CDTF">2021-08-19T08:37:00Z</dcterms:created>
  <dcterms:modified xsi:type="dcterms:W3CDTF">2022-05-16T09:15:00Z</dcterms:modified>
</cp:coreProperties>
</file>