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C45" w:rsidRDefault="00036C45" w:rsidP="00036C45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80175" cy="8985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8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42B8" w:rsidRPr="00D942B8" w:rsidRDefault="00D942B8" w:rsidP="00D942B8">
      <w:pPr>
        <w:pageBreakBefore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2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942B8" w:rsidRPr="00D942B8" w:rsidRDefault="00D942B8" w:rsidP="00D942B8">
      <w:pPr>
        <w:spacing w:after="0" w:line="49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D942B8">
        <w:rPr>
          <w:rFonts w:ascii="Times New Roman" w:eastAsia="Times New Roman" w:hAnsi="Times New Roman" w:cs="Times New Roman"/>
          <w:b/>
          <w:bCs/>
        </w:rPr>
        <w:t xml:space="preserve">РАЗДЕЛ 1. ПАСПОРТ РАБОЧЕЙ ПРОГРАММЫ ВОСПИТАНИЯ </w:t>
      </w:r>
    </w:p>
    <w:p w:rsidR="00D942B8" w:rsidRPr="00D942B8" w:rsidRDefault="00D942B8" w:rsidP="00D942B8">
      <w:pPr>
        <w:spacing w:after="0" w:line="49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D942B8">
        <w:rPr>
          <w:rFonts w:ascii="Times New Roman" w:eastAsia="Times New Roman" w:hAnsi="Times New Roman" w:cs="Times New Roman"/>
          <w:b/>
          <w:bCs/>
        </w:rPr>
        <w:t>РАЗДЕЛ 2. ОЦЕНКА ОСВОЕНИЯ ОБУЧАЮЩИМИСЯ ОСНОВНОЙ ОБРАЗОВАТЕЛЬНОЙ ПРОГРАММЫ В ЧАСТИ ДОСТИЖЕНИЯ ЛИЧНОСТНЫХ РЕЗУЛЬТАТОВ</w:t>
      </w:r>
    </w:p>
    <w:p w:rsidR="00D942B8" w:rsidRPr="00D942B8" w:rsidRDefault="00D942B8" w:rsidP="00D942B8">
      <w:pPr>
        <w:spacing w:after="187" w:line="37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D942B8">
        <w:rPr>
          <w:rFonts w:ascii="Times New Roman" w:eastAsia="Times New Roman" w:hAnsi="Times New Roman" w:cs="Times New Roman"/>
          <w:b/>
          <w:bCs/>
        </w:rPr>
        <w:t>РАЗДЕЛ 3. ТРЕБОВАНИЯ К РЕСУРСНОМУ ОБЕСПЕЧЕНИЮ ВОСПИТАТЕЛЬНОЙ РАБОТЫ</w:t>
      </w:r>
    </w:p>
    <w:p w:rsidR="00D942B8" w:rsidRPr="00D942B8" w:rsidRDefault="00D942B8" w:rsidP="00D942B8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D942B8">
        <w:rPr>
          <w:rFonts w:ascii="Times New Roman" w:eastAsia="Times New Roman" w:hAnsi="Times New Roman" w:cs="Times New Roman"/>
          <w:b/>
          <w:bCs/>
        </w:rPr>
        <w:t>РАЗДЕЛ 4. КАЛЕНДАРНЫЙ ПЛАН ВОСПИТАТЕЛЬНОЙ РАБОТЫ</w:t>
      </w:r>
    </w:p>
    <w:p w:rsidR="00D942B8" w:rsidRPr="00D942B8" w:rsidRDefault="00D942B8" w:rsidP="00D942B8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D942B8" w:rsidRPr="00D942B8" w:rsidRDefault="00D942B8" w:rsidP="00D942B8">
      <w:pPr>
        <w:spacing w:after="79" w:line="283" w:lineRule="exact"/>
        <w:ind w:right="340"/>
        <w:rPr>
          <w:rFonts w:ascii="Times New Roman" w:eastAsia="Times New Roman" w:hAnsi="Times New Roman" w:cs="Times New Roman"/>
          <w:b/>
          <w:caps/>
          <w:color w:val="000000"/>
        </w:rPr>
      </w:pPr>
      <w:r w:rsidRPr="00D942B8">
        <w:rPr>
          <w:rFonts w:ascii="Times New Roman" w:eastAsia="Times New Roman" w:hAnsi="Times New Roman" w:cs="Times New Roman"/>
          <w:b/>
          <w:caps/>
          <w:color w:val="000000"/>
        </w:rPr>
        <w:t>Приложение 1. Формирование личностных результатов обучения на учебных предметах общеобразовательного цикла ППКРС</w:t>
      </w:r>
    </w:p>
    <w:p w:rsidR="00D942B8" w:rsidRPr="00D942B8" w:rsidRDefault="00D942B8" w:rsidP="00D942B8">
      <w:pPr>
        <w:spacing w:after="0" w:line="274" w:lineRule="exact"/>
        <w:ind w:right="140"/>
        <w:rPr>
          <w:rFonts w:ascii="Times New Roman" w:eastAsia="Times New Roman" w:hAnsi="Times New Roman" w:cs="Times New Roman"/>
          <w:b/>
          <w:caps/>
          <w:color w:val="000000"/>
        </w:rPr>
      </w:pPr>
      <w:r w:rsidRPr="00D942B8">
        <w:rPr>
          <w:rFonts w:ascii="Times New Roman" w:eastAsia="Times New Roman" w:hAnsi="Times New Roman" w:cs="Times New Roman"/>
          <w:b/>
          <w:caps/>
          <w:color w:val="000000"/>
        </w:rPr>
        <w:t>Приложение 2. Формирование общих компетенций на учебных дисциплинах, профессиональных модулях ППКРС</w:t>
      </w:r>
    </w:p>
    <w:p w:rsidR="00D942B8" w:rsidRPr="00D942B8" w:rsidRDefault="00D942B8" w:rsidP="00D942B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  <w:sectPr w:rsidR="00D942B8" w:rsidRPr="00D942B8" w:rsidSect="00D942B8">
          <w:pgSz w:w="11906" w:h="16838"/>
          <w:pgMar w:top="851" w:right="567" w:bottom="851" w:left="1134" w:header="0" w:footer="3" w:gutter="0"/>
          <w:cols w:space="720"/>
        </w:sectPr>
      </w:pPr>
    </w:p>
    <w:p w:rsidR="00D942B8" w:rsidRPr="00D942B8" w:rsidRDefault="00D942B8" w:rsidP="00D942B8">
      <w:pPr>
        <w:spacing w:after="556" w:line="220" w:lineRule="exact"/>
        <w:ind w:left="380"/>
        <w:jc w:val="center"/>
        <w:rPr>
          <w:rFonts w:ascii="Times New Roman" w:eastAsia="Times New Roman" w:hAnsi="Times New Roman" w:cs="Times New Roman"/>
          <w:b/>
          <w:bCs/>
        </w:rPr>
      </w:pPr>
      <w:r w:rsidRPr="00D942B8">
        <w:rPr>
          <w:rFonts w:ascii="Times New Roman" w:eastAsia="Times New Roman" w:hAnsi="Times New Roman" w:cs="Times New Roman"/>
          <w:b/>
          <w:bCs/>
        </w:rPr>
        <w:lastRenderedPageBreak/>
        <w:t xml:space="preserve">РАЗДЕЛ 1. </w:t>
      </w:r>
      <w:proofErr w:type="gramStart"/>
      <w:r w:rsidRPr="00D942B8">
        <w:rPr>
          <w:rFonts w:ascii="Times New Roman" w:eastAsia="Times New Roman" w:hAnsi="Times New Roman" w:cs="Times New Roman"/>
          <w:b/>
          <w:bCs/>
        </w:rPr>
        <w:t>ПАСПОРТ  РАБОЧЕЙ</w:t>
      </w:r>
      <w:proofErr w:type="gramEnd"/>
      <w:r w:rsidRPr="00D942B8">
        <w:rPr>
          <w:rFonts w:ascii="Times New Roman" w:eastAsia="Times New Roman" w:hAnsi="Times New Roman" w:cs="Times New Roman"/>
          <w:b/>
          <w:bCs/>
        </w:rPr>
        <w:t xml:space="preserve"> ПРОГРАММЫ ВОСПИТАНИЯ</w:t>
      </w:r>
      <w:r w:rsidRPr="00D942B8">
        <w:rPr>
          <w:rFonts w:ascii="Times New Roman" w:eastAsia="Times New Roman" w:hAnsi="Times New Roman" w:cs="Times New Roman"/>
          <w:b/>
          <w:bCs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8122"/>
      </w:tblGrid>
      <w:tr w:rsidR="00D942B8" w:rsidRPr="00D942B8" w:rsidTr="00D942B8">
        <w:trPr>
          <w:trHeight w:val="57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34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D942B8" w:rsidRPr="00D942B8" w:rsidTr="00D942B8">
        <w:trPr>
          <w:trHeight w:val="88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Рабочая программа воспитания по профессии</w:t>
            </w:r>
            <w:r w:rsidRPr="00D94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2B8">
              <w:rPr>
                <w:rFonts w:ascii="Times New Roman" w:eastAsia="Times New Roman" w:hAnsi="Times New Roman" w:cs="Times New Roman"/>
                <w:b/>
              </w:rPr>
              <w:t>23.01.17 «Мастер по ремонту и обслуживанию автомобилей»</w:t>
            </w:r>
          </w:p>
        </w:tc>
      </w:tr>
      <w:tr w:rsidR="00D942B8" w:rsidRPr="00D942B8" w:rsidTr="00D942B8">
        <w:trPr>
          <w:trHeight w:val="1249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Основания для разработки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74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Настоящая программа разработана на основе следующих нормативных правовых документов:</w:t>
            </w:r>
          </w:p>
          <w:p w:rsidR="00D942B8" w:rsidRPr="00D942B8" w:rsidRDefault="00D942B8" w:rsidP="00D942B8">
            <w:pPr>
              <w:numPr>
                <w:ilvl w:val="0"/>
                <w:numId w:val="19"/>
              </w:numPr>
              <w:tabs>
                <w:tab w:val="left" w:pos="83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Конституция Российской Федерации;</w:t>
            </w:r>
          </w:p>
          <w:p w:rsidR="00D942B8" w:rsidRPr="00D942B8" w:rsidRDefault="00D942B8" w:rsidP="00D942B8">
            <w:pPr>
              <w:numPr>
                <w:ilvl w:val="0"/>
                <w:numId w:val="19"/>
              </w:numPr>
              <w:tabs>
                <w:tab w:val="left" w:pos="835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Указ Президента Российской Федерации от 21.07.2020 г. № 474 «О национальных целях развития Российской Федерации на период до 2030 года»;</w:t>
            </w:r>
          </w:p>
          <w:p w:rsidR="00D942B8" w:rsidRPr="00D942B8" w:rsidRDefault="00D942B8" w:rsidP="00D942B8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 (далее - Ф3-304);</w:t>
            </w:r>
          </w:p>
          <w:p w:rsidR="00D942B8" w:rsidRPr="00D942B8" w:rsidRDefault="00D942B8" w:rsidP="00D942B8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Семейный кодекс Российской Федерации;</w:t>
            </w:r>
          </w:p>
          <w:p w:rsidR="00D942B8" w:rsidRPr="00D942B8" w:rsidRDefault="00D942B8" w:rsidP="00D942B8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24.06.1999 № 120-ФЗ «Об основах системы профилактики безнадзорности и правонарушений» (в действующей редакции);</w:t>
            </w:r>
          </w:p>
          <w:p w:rsidR="00D942B8" w:rsidRPr="00D942B8" w:rsidRDefault="00D942B8" w:rsidP="00D942B8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24.04.1998 № 124-ФЗ «Об основных гарантиях прав ребенка в Российской Федерации» (в действующей редакции);</w:t>
            </w:r>
          </w:p>
          <w:p w:rsidR="00D942B8" w:rsidRPr="00D942B8" w:rsidRDefault="00D942B8" w:rsidP="00D942B8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29.12.2010 № 436-ФЗ «О защите детей от информации, причиняющей вред их здоровью и развитию» (в действующей редакции);</w:t>
            </w:r>
          </w:p>
          <w:p w:rsidR="00D942B8" w:rsidRPr="00D942B8" w:rsidRDefault="00D942B8" w:rsidP="00D942B8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08.01.1998 № 3-ФЗ «О наркотических средствах и психотропных веществах» (в действующей редакции);</w:t>
            </w:r>
          </w:p>
          <w:p w:rsidR="00D942B8" w:rsidRPr="00D942B8" w:rsidRDefault="00D942B8" w:rsidP="00D942B8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23.02.2013 № 15-ФЗ «Об ограничении курения табака»;</w:t>
            </w:r>
          </w:p>
          <w:p w:rsidR="00D942B8" w:rsidRPr="00D942B8" w:rsidRDefault="00D942B8" w:rsidP="00D942B8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25.06.2002 № 114-ФЗ «О противодействии экстремистской деятельности»;</w:t>
            </w:r>
          </w:p>
          <w:p w:rsidR="00D942B8" w:rsidRPr="00D942B8" w:rsidRDefault="00D942B8" w:rsidP="00D942B8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274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06.03.2006 № 35-ФЗ «О противодействии терроризму» (в действующей редакции);</w:t>
            </w:r>
          </w:p>
          <w:p w:rsidR="00D942B8" w:rsidRPr="00D942B8" w:rsidRDefault="00D942B8" w:rsidP="00D942B8">
            <w:pPr>
              <w:numPr>
                <w:ilvl w:val="0"/>
                <w:numId w:val="19"/>
              </w:numPr>
              <w:tabs>
                <w:tab w:val="left" w:pos="830"/>
              </w:tabs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Постановление Правительства Российской Федерации от 29.12.2017 №1 642 «Об утверждении государственной программы Российской Федерации «Развитие образования» (2018-2025 гг.) (в действующей редакции);</w:t>
            </w:r>
          </w:p>
          <w:p w:rsidR="00D942B8" w:rsidRPr="00D942B8" w:rsidRDefault="00D942B8" w:rsidP="00D942B8">
            <w:pPr>
              <w:numPr>
                <w:ilvl w:val="0"/>
                <w:numId w:val="19"/>
              </w:numPr>
              <w:tabs>
                <w:tab w:val="left" w:pos="830"/>
              </w:tabs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Распоряжение Правительства Российской Федерации от 29 мая 2015 № 996-р «Об утверждении Стратегии развития воспитания в Российской Федерации на период до 2025 года»;</w:t>
            </w:r>
          </w:p>
          <w:p w:rsidR="00D942B8" w:rsidRPr="00D942B8" w:rsidRDefault="00D942B8" w:rsidP="00D942B8">
            <w:pPr>
              <w:numPr>
                <w:ilvl w:val="0"/>
                <w:numId w:val="19"/>
              </w:numPr>
              <w:tabs>
                <w:tab w:val="left" w:pos="835"/>
              </w:tabs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распоряжение Правительства Российской Федерации от 12.11.2020 г. № 2945-р об утверждении Плана мероприятий по реализации в 2021-2025 годах Стратегии развития воспитания в Российской Федерации на период до 2025 года;</w:t>
            </w:r>
          </w:p>
          <w:p w:rsidR="00D942B8" w:rsidRPr="00D942B8" w:rsidRDefault="00D942B8" w:rsidP="00D942B8">
            <w:pPr>
              <w:numPr>
                <w:ilvl w:val="0"/>
                <w:numId w:val="19"/>
              </w:numPr>
              <w:tabs>
                <w:tab w:val="left" w:pos="830"/>
              </w:tabs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Национальный проект «Образование» — паспорт Утвержден президиумом Совета при Президенте Российской Федерации по стратегическому развитию и национальным проектам (протокол от 24 декабря 2018 № 16);</w:t>
            </w:r>
          </w:p>
        </w:tc>
      </w:tr>
    </w:tbl>
    <w:p w:rsidR="00D942B8" w:rsidRPr="00D942B8" w:rsidRDefault="00D942B8" w:rsidP="00D942B8">
      <w:pPr>
        <w:tabs>
          <w:tab w:val="left" w:pos="3740"/>
        </w:tabs>
        <w:spacing w:after="556" w:line="220" w:lineRule="exact"/>
        <w:ind w:left="380"/>
        <w:rPr>
          <w:rFonts w:ascii="Times New Roman" w:eastAsia="Times New Roman" w:hAnsi="Times New Roman" w:cs="Times New Roman"/>
          <w:b/>
          <w:bCs/>
        </w:rPr>
      </w:pPr>
    </w:p>
    <w:tbl>
      <w:tblPr>
        <w:tblpPr w:leftFromText="180" w:rightFromText="180" w:bottomFromText="200" w:vertAnchor="page" w:horzAnchor="margin" w:tblpY="79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8122"/>
      </w:tblGrid>
      <w:tr w:rsidR="00D942B8" w:rsidRPr="00D942B8" w:rsidTr="00D942B8">
        <w:trPr>
          <w:trHeight w:val="269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keepNext/>
              <w:keepLines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430"/>
              <w:outlineLvl w:val="1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ФГОС СПО по профессии </w:t>
            </w:r>
            <w:r w:rsidRPr="00D942B8">
              <w:rPr>
                <w:rFonts w:ascii="Times New Roman" w:eastAsia="Times New Roman" w:hAnsi="Times New Roman" w:cs="Times New Roman"/>
                <w:bCs/>
              </w:rPr>
              <w:t>23.01.17 «Мастер по ремонту и обслуживанию автомобилей», утвержденного приказом Министерства образования и науки РФ от 9 декабря 2016 г. № 1581;</w:t>
            </w:r>
          </w:p>
          <w:p w:rsidR="00D942B8" w:rsidRPr="00D942B8" w:rsidRDefault="00D942B8" w:rsidP="00D942B8">
            <w:pPr>
              <w:numPr>
                <w:ilvl w:val="0"/>
                <w:numId w:val="23"/>
              </w:numPr>
              <w:tabs>
                <w:tab w:val="left" w:pos="830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Приказ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 действующей редакции);</w:t>
            </w:r>
          </w:p>
          <w:p w:rsidR="00D942B8" w:rsidRPr="00D942B8" w:rsidRDefault="00D942B8" w:rsidP="00D942B8">
            <w:pPr>
              <w:numPr>
                <w:ilvl w:val="0"/>
                <w:numId w:val="23"/>
              </w:numPr>
              <w:tabs>
                <w:tab w:val="left" w:pos="835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Устав ГБПОУ РК «Чапаевский агротехнологический техникум»;</w:t>
            </w:r>
          </w:p>
          <w:p w:rsidR="00D942B8" w:rsidRPr="00D942B8" w:rsidRDefault="00D942B8" w:rsidP="00D942B8">
            <w:pPr>
              <w:numPr>
                <w:ilvl w:val="0"/>
                <w:numId w:val="23"/>
              </w:numPr>
              <w:tabs>
                <w:tab w:val="left" w:pos="835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 xml:space="preserve">Локальные акты ГБПОУ РК </w:t>
            </w:r>
            <w:proofErr w:type="gramStart"/>
            <w:r w:rsidRPr="00D942B8">
              <w:rPr>
                <w:rFonts w:ascii="Times New Roman" w:eastAsia="Times New Roman" w:hAnsi="Times New Roman" w:cs="Times New Roman"/>
              </w:rPr>
              <w:t>« Чапаевский</w:t>
            </w:r>
            <w:proofErr w:type="gramEnd"/>
            <w:r w:rsidRPr="00D942B8">
              <w:rPr>
                <w:rFonts w:ascii="Times New Roman" w:eastAsia="Times New Roman" w:hAnsi="Times New Roman" w:cs="Times New Roman"/>
              </w:rPr>
              <w:t xml:space="preserve"> агротехнологический техникум»</w:t>
            </w:r>
          </w:p>
        </w:tc>
      </w:tr>
      <w:tr w:rsidR="00D942B8" w:rsidRPr="00D942B8" w:rsidTr="00D942B8">
        <w:trPr>
          <w:trHeight w:val="159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Цель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Цель рабочей программы воспитания -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 и служащих среднего звена на практике.</w:t>
            </w:r>
          </w:p>
        </w:tc>
      </w:tr>
      <w:tr w:rsidR="00D942B8" w:rsidRPr="00D942B8" w:rsidTr="00D942B8">
        <w:trPr>
          <w:trHeight w:val="120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317" w:lineRule="exact"/>
              <w:ind w:left="380" w:firstLine="30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Сроки реализации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01.09.2021- 30.06.202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D942B8">
              <w:rPr>
                <w:rFonts w:ascii="Times New Roman" w:eastAsia="Times New Roman" w:hAnsi="Times New Roman" w:cs="Times New Roman"/>
              </w:rPr>
              <w:t>гг</w:t>
            </w:r>
          </w:p>
        </w:tc>
      </w:tr>
      <w:tr w:rsidR="00D942B8" w:rsidRPr="00D942B8" w:rsidTr="00D942B8">
        <w:trPr>
          <w:trHeight w:val="19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317" w:lineRule="exact"/>
              <w:ind w:right="360"/>
              <w:jc w:val="right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Исполнители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Директор, заместитель директора по воспитательной работе, руководитель физического воспитания, классные руководители, преподаватели, мастера производственного обучения, педагог-психолог, социальный педагог, педагог - организатор, педагоги дополнительного образования, председатели МК,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  <w:tr w:rsidR="00D942B8" w:rsidRPr="00D942B8" w:rsidTr="00D942B8">
        <w:trPr>
          <w:trHeight w:val="190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Модули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Модуль 1.</w:t>
            </w:r>
            <w:r w:rsidRPr="00D94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2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42B8">
              <w:rPr>
                <w:rFonts w:ascii="Times New Roman" w:eastAsia="Times New Roman" w:hAnsi="Times New Roman" w:cs="Times New Roman"/>
                <w:b/>
              </w:rPr>
              <w:t>«Гражданин и патриот»</w:t>
            </w:r>
          </w:p>
          <w:p w:rsidR="00D942B8" w:rsidRPr="00D942B8" w:rsidRDefault="00D942B8" w:rsidP="00D9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  <w:i/>
                <w:iCs/>
              </w:rPr>
              <w:t>Цель модуля:</w:t>
            </w:r>
            <w:r w:rsidRPr="00D942B8">
              <w:rPr>
                <w:rFonts w:ascii="Times New Roman" w:eastAsia="Times New Roman" w:hAnsi="Times New Roman" w:cs="Times New Roman"/>
              </w:rPr>
              <w:t xml:space="preserve"> 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 А также вовлечение молодежи в социальную практику путем развития добровольческой деятельности молодежи.</w:t>
            </w:r>
          </w:p>
          <w:p w:rsidR="00D942B8" w:rsidRPr="00D942B8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Модуль 2. «Социализация и духовно-нравственное развитие»</w:t>
            </w:r>
          </w:p>
        </w:tc>
      </w:tr>
    </w:tbl>
    <w:p w:rsidR="00D942B8" w:rsidRPr="00D942B8" w:rsidRDefault="00D942B8" w:rsidP="00D942B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4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8328"/>
      </w:tblGrid>
      <w:tr w:rsidR="00D942B8" w:rsidRPr="00D942B8" w:rsidTr="00D942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hAnsi="Times New Roman"/>
              </w:rPr>
            </w:pPr>
            <w:r w:rsidRPr="00D942B8">
              <w:rPr>
                <w:rFonts w:ascii="Times New Roman" w:hAnsi="Times New Roman"/>
                <w:i/>
                <w:iCs/>
                <w:u w:val="single"/>
              </w:rPr>
              <w:t>Цель модуля:</w:t>
            </w:r>
            <w:r w:rsidRPr="00D942B8">
              <w:rPr>
                <w:rFonts w:ascii="Times New Roman" w:hAnsi="Times New Roman"/>
              </w:rPr>
              <w:t xml:space="preserve">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      </w:r>
          </w:p>
          <w:p w:rsidR="00D942B8" w:rsidRPr="00D942B8" w:rsidRDefault="00D942B8" w:rsidP="00D942B8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</w:rPr>
            </w:pPr>
            <w:r w:rsidRPr="00D942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3. </w:t>
            </w:r>
            <w:r w:rsidRPr="00D942B8">
              <w:rPr>
                <w:rFonts w:ascii="Times New Roman" w:hAnsi="Times New Roman"/>
                <w:b/>
              </w:rPr>
              <w:t>«Окружающий мир: живая природа, культурное наследие и народные традиции»</w:t>
            </w:r>
          </w:p>
          <w:p w:rsidR="00D942B8" w:rsidRPr="00D942B8" w:rsidRDefault="00D942B8" w:rsidP="00D942B8">
            <w:pPr>
              <w:jc w:val="both"/>
              <w:rPr>
                <w:rFonts w:ascii="Times New Roman" w:hAnsi="Times New Roman"/>
              </w:rPr>
            </w:pPr>
            <w:r w:rsidRPr="00D942B8">
              <w:rPr>
                <w:rFonts w:ascii="Times New Roman" w:hAnsi="Times New Roman"/>
                <w:i/>
                <w:iCs/>
                <w:u w:val="single"/>
              </w:rPr>
              <w:t>Цель модуля:</w:t>
            </w:r>
            <w:r w:rsidRPr="00D942B8">
              <w:rPr>
                <w:rFonts w:ascii="Times New Roman" w:hAnsi="Times New Roman"/>
              </w:rPr>
              <w:t xml:space="preserve"> формирование у обучающихся чувства бережного отношения к живой природе и окружающей среде, культурному наследию и традициям многонационального народа России.</w:t>
            </w:r>
          </w:p>
          <w:p w:rsidR="00D942B8" w:rsidRPr="00D942B8" w:rsidRDefault="00D942B8" w:rsidP="00D942B8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</w:rPr>
            </w:pPr>
            <w:r w:rsidRPr="00D942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4. </w:t>
            </w:r>
            <w:r w:rsidRPr="00D942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942B8">
              <w:rPr>
                <w:rFonts w:ascii="Times New Roman" w:hAnsi="Times New Roman"/>
                <w:b/>
              </w:rPr>
              <w:t>«Профориентация»</w:t>
            </w:r>
          </w:p>
          <w:p w:rsidR="00D942B8" w:rsidRPr="00D942B8" w:rsidRDefault="00D942B8" w:rsidP="00D942B8">
            <w:pPr>
              <w:jc w:val="both"/>
              <w:rPr>
                <w:rFonts w:ascii="Times New Roman" w:hAnsi="Times New Roman"/>
              </w:rPr>
            </w:pPr>
            <w:r w:rsidRPr="00D942B8">
              <w:rPr>
                <w:rFonts w:ascii="Times New Roman" w:hAnsi="Times New Roman"/>
                <w:i/>
                <w:iCs/>
                <w:u w:val="single"/>
              </w:rPr>
              <w:t>Цель модуля:</w:t>
            </w:r>
            <w:r w:rsidRPr="00D942B8">
              <w:rPr>
                <w:rFonts w:ascii="Times New Roman" w:hAnsi="Times New Roman"/>
              </w:rPr>
              <w:t xml:space="preserve"> создание условий для удовлетворения потребностей обучающихся в интеллектуальном, культурном и нравственном развитии в сфере трудовых и социально-экономических отношений посредством профессионального самоопределения.</w:t>
            </w:r>
          </w:p>
          <w:p w:rsidR="00D942B8" w:rsidRPr="00D942B8" w:rsidRDefault="00D942B8" w:rsidP="00D942B8">
            <w:pPr>
              <w:rPr>
                <w:rFonts w:ascii="Times New Roman" w:hAnsi="Times New Roman"/>
                <w:b/>
                <w:bCs/>
              </w:rPr>
            </w:pPr>
            <w:bookmarkStart w:id="1" w:name="bookmark5"/>
            <w:r w:rsidRPr="00D942B8">
              <w:rPr>
                <w:rFonts w:ascii="Times New Roman" w:hAnsi="Times New Roman"/>
                <w:b/>
                <w:bCs/>
              </w:rPr>
              <w:t>Модуль 5. «Социальное партнерство в воспитательной</w:t>
            </w:r>
            <w:bookmarkEnd w:id="1"/>
          </w:p>
          <w:p w:rsidR="00D942B8" w:rsidRPr="00D942B8" w:rsidRDefault="00D942B8" w:rsidP="00D942B8">
            <w:pPr>
              <w:rPr>
                <w:rFonts w:ascii="Times New Roman" w:hAnsi="Times New Roman"/>
                <w:b/>
                <w:bCs/>
              </w:rPr>
            </w:pPr>
            <w:bookmarkStart w:id="2" w:name="bookmark6"/>
            <w:r w:rsidRPr="00D942B8">
              <w:rPr>
                <w:rFonts w:ascii="Times New Roman" w:hAnsi="Times New Roman"/>
                <w:b/>
                <w:bCs/>
              </w:rPr>
              <w:t>деятельности образовательной организации»</w:t>
            </w:r>
            <w:bookmarkEnd w:id="2"/>
          </w:p>
          <w:p w:rsidR="00D942B8" w:rsidRPr="00D942B8" w:rsidRDefault="00D942B8" w:rsidP="00D942B8">
            <w:pPr>
              <w:jc w:val="both"/>
              <w:rPr>
                <w:rFonts w:ascii="Times New Roman" w:hAnsi="Times New Roman"/>
              </w:rPr>
            </w:pPr>
            <w:r w:rsidRPr="00D942B8">
              <w:rPr>
                <w:rFonts w:ascii="Times New Roman" w:hAnsi="Times New Roman"/>
                <w:i/>
                <w:iCs/>
                <w:u w:val="single"/>
              </w:rPr>
              <w:t>Цель модуля:</w:t>
            </w:r>
            <w:r w:rsidRPr="00D942B8">
              <w:rPr>
                <w:rFonts w:ascii="Times New Roman" w:hAnsi="Times New Roman"/>
              </w:rPr>
              <w:t xml:space="preserve"> усиление взаимодействия воспитательных структур образовательной организации с организациями, созданными по инициативе обучающихся, с общественными движениями, органами власти и другими образовательными </w:t>
            </w:r>
            <w:r w:rsidRPr="00D942B8">
              <w:rPr>
                <w:rFonts w:ascii="Times New Roman" w:hAnsi="Times New Roman"/>
              </w:rPr>
              <w:lastRenderedPageBreak/>
              <w:t>организациями.</w:t>
            </w:r>
          </w:p>
          <w:p w:rsidR="00D942B8" w:rsidRPr="00D942B8" w:rsidRDefault="00D942B8" w:rsidP="00D942B8">
            <w:pPr>
              <w:rPr>
                <w:rFonts w:ascii="Times New Roman" w:hAnsi="Times New Roman"/>
                <w:b/>
                <w:bCs/>
              </w:rPr>
            </w:pPr>
            <w:bookmarkStart w:id="3" w:name="bookmark7"/>
            <w:r w:rsidRPr="00D942B8">
              <w:rPr>
                <w:rFonts w:ascii="Times New Roman" w:hAnsi="Times New Roman"/>
                <w:b/>
                <w:bCs/>
              </w:rPr>
              <w:t>Модуль 6. «Студенческое самоуправление»</w:t>
            </w:r>
            <w:bookmarkEnd w:id="3"/>
          </w:p>
          <w:p w:rsidR="00D942B8" w:rsidRPr="00D942B8" w:rsidRDefault="00D942B8" w:rsidP="00D942B8">
            <w:pPr>
              <w:jc w:val="both"/>
              <w:rPr>
                <w:rFonts w:ascii="Times New Roman" w:hAnsi="Times New Roman"/>
              </w:rPr>
            </w:pPr>
            <w:r w:rsidRPr="00D942B8">
              <w:rPr>
                <w:rFonts w:ascii="Times New Roman" w:hAnsi="Times New Roman"/>
                <w:i/>
                <w:iCs/>
                <w:u w:val="single"/>
              </w:rPr>
              <w:t>Цель модуля:</w:t>
            </w:r>
            <w:r w:rsidRPr="00D942B8">
              <w:rPr>
                <w:rFonts w:ascii="Times New Roman" w:hAnsi="Times New Roman"/>
              </w:rPr>
              <w:t xml:space="preserve"> обеспечение условий для формирования личности, умеющей отстаивать свою позицию, представлять и защищать свои интересы, уважая права и интересы других людей, разрешать возникающие проблемы, успешно адаптироваться к постоянно изменяющимся условиям жизни, грамотно выполнять свои социальные роли и функции, находить способы самореализации в различных сферах деятельности.</w:t>
            </w:r>
          </w:p>
        </w:tc>
      </w:tr>
    </w:tbl>
    <w:p w:rsidR="00D942B8" w:rsidRPr="00D942B8" w:rsidRDefault="00D942B8" w:rsidP="00D942B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spacing w:after="0" w:line="317" w:lineRule="exact"/>
        <w:ind w:left="20" w:right="200" w:firstLine="70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 xml:space="preserve"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 w:rsidRPr="00D942B8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D942B8">
        <w:rPr>
          <w:rFonts w:ascii="Times New Roman" w:eastAsia="Times New Roman" w:hAnsi="Times New Roman" w:cs="Times New Roman"/>
        </w:rPr>
        <w:t xml:space="preserve"> России № 2/20 от 02.06.2020 г.).</w:t>
      </w:r>
    </w:p>
    <w:p w:rsidR="00D942B8" w:rsidRPr="00D942B8" w:rsidRDefault="00D942B8" w:rsidP="00D942B8">
      <w:pPr>
        <w:spacing w:after="0" w:line="317" w:lineRule="exact"/>
        <w:ind w:left="20" w:right="200" w:firstLine="70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Согласно Федеральному закону «Об образовании» от 29.12.2012 г. № 273 -ФЗ (в ред. Федерального закона от 31.07.2020 г. № 304-ФЗ) «воспитание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D942B8" w:rsidRPr="00D942B8" w:rsidRDefault="00D942B8" w:rsidP="00D942B8">
      <w:pPr>
        <w:spacing w:after="297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семьи, является обязательным.</w:t>
      </w:r>
    </w:p>
    <w:tbl>
      <w:tblPr>
        <w:tblW w:w="10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1"/>
        <w:gridCol w:w="2874"/>
      </w:tblGrid>
      <w:tr w:rsidR="00D942B8" w:rsidRPr="00D942B8" w:rsidTr="00D942B8">
        <w:trPr>
          <w:trHeight w:val="128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 реализации программы воспитания</w:t>
            </w:r>
          </w:p>
          <w:p w:rsidR="00D942B8" w:rsidRPr="00D942B8" w:rsidRDefault="00D942B8" w:rsidP="00D942B8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42B8">
              <w:rPr>
                <w:rFonts w:ascii="Times New Roman" w:eastAsia="Times New Roman" w:hAnsi="Times New Roman" w:cs="Times New Roman"/>
                <w:i/>
                <w:iCs/>
              </w:rPr>
              <w:t>(дескрипторы)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D942B8" w:rsidRPr="00D942B8" w:rsidTr="00D942B8">
        <w:trPr>
          <w:trHeight w:val="44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Осознающий себя гражданином и защитником великой страны.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ЛР 1</w:t>
            </w:r>
          </w:p>
        </w:tc>
      </w:tr>
      <w:tr w:rsidR="00D942B8" w:rsidRPr="00D942B8" w:rsidTr="00D942B8">
        <w:trPr>
          <w:trHeight w:val="191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ЛР 2</w:t>
            </w:r>
          </w:p>
        </w:tc>
      </w:tr>
      <w:tr w:rsidR="00D942B8" w:rsidRPr="00D942B8" w:rsidTr="00D942B8">
        <w:trPr>
          <w:trHeight w:val="223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ЛР 3</w:t>
            </w:r>
          </w:p>
        </w:tc>
      </w:tr>
      <w:tr w:rsidR="00D942B8" w:rsidRPr="00D942B8" w:rsidTr="00D942B8">
        <w:trPr>
          <w:trHeight w:val="128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lastRenderedPageBreak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ЛР 4</w:t>
            </w:r>
          </w:p>
        </w:tc>
      </w:tr>
      <w:tr w:rsidR="00D942B8" w:rsidRPr="00D942B8" w:rsidTr="00D942B8">
        <w:trPr>
          <w:trHeight w:val="127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ЛР 5</w:t>
            </w:r>
          </w:p>
        </w:tc>
      </w:tr>
      <w:tr w:rsidR="00D942B8" w:rsidRPr="00D942B8" w:rsidTr="00D942B8">
        <w:trPr>
          <w:trHeight w:val="64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ЛР 6</w:t>
            </w:r>
          </w:p>
        </w:tc>
      </w:tr>
      <w:tr w:rsidR="00D942B8" w:rsidRPr="00D942B8" w:rsidTr="00D942B8">
        <w:trPr>
          <w:trHeight w:val="9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ЛР 7</w:t>
            </w:r>
          </w:p>
        </w:tc>
      </w:tr>
      <w:tr w:rsidR="00D942B8" w:rsidRPr="00D942B8" w:rsidTr="00D942B8">
        <w:trPr>
          <w:trHeight w:val="129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ЛР 8</w:t>
            </w:r>
          </w:p>
        </w:tc>
      </w:tr>
    </w:tbl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1"/>
        <w:gridCol w:w="2874"/>
      </w:tblGrid>
      <w:tr w:rsidR="00D942B8" w:rsidRPr="00D942B8" w:rsidTr="00D942B8">
        <w:trPr>
          <w:trHeight w:val="33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bookmarkStart w:id="4" w:name="_Hlk102046693"/>
            <w:r w:rsidRPr="00D942B8">
              <w:rPr>
                <w:rFonts w:ascii="Times New Roman" w:eastAsia="Times New Roman" w:hAnsi="Times New Roman" w:cs="Times New Roman"/>
              </w:rPr>
              <w:t>Соблюдающий и пропагандирующий правила здорового 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336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безопасного образа жизни, спорта; предупреждающий либо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преодолевающий зависимости от алкоголя, табака, психоактивных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ЛР 9</w:t>
            </w:r>
          </w:p>
        </w:tc>
      </w:tr>
      <w:tr w:rsidR="00D942B8" w:rsidRPr="00D942B8" w:rsidTr="00D942B8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веществ, азартных игр и т.д. Сохраняющий психологическую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942B8" w:rsidRPr="00D942B8" w:rsidTr="00D942B8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устойчивость в ситуативно сложных или стремительно меняющихся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ситуациях.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32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Заботящийся о защите окружающей среды, собственной и чужой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ЛР 10</w:t>
            </w:r>
          </w:p>
        </w:tc>
      </w:tr>
      <w:tr w:rsidR="00D942B8" w:rsidRPr="00D942B8" w:rsidTr="00D942B8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безопасности, в том числе цифровой.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942B8" w:rsidRPr="00D942B8" w:rsidTr="00D942B8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Проявляющий уважение к эстетическим ценностям, обладающий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ЛР 11</w:t>
            </w:r>
          </w:p>
        </w:tc>
      </w:tr>
      <w:tr w:rsidR="00D942B8" w:rsidRPr="00D942B8" w:rsidTr="00D942B8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основами эстетической культуры.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942B8" w:rsidRPr="00D942B8" w:rsidTr="00D942B8">
        <w:trPr>
          <w:trHeight w:val="34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Принимающий семейные ценности, готовый к созданию семьи 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326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воспитанию детей; демонстрирующий неприятие насилия в семье,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ЛР 12</w:t>
            </w:r>
          </w:p>
        </w:tc>
      </w:tr>
      <w:tr w:rsidR="00D942B8" w:rsidRPr="00D942B8" w:rsidTr="00D942B8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ухода от родительской ответственности, отказа от отношений со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942B8" w:rsidRPr="00D942B8" w:rsidTr="00D942B8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своими детьми и их финансового содержания.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293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определенные отраслевыми требованиями к деловым качествам личности</w:t>
            </w:r>
          </w:p>
        </w:tc>
      </w:tr>
      <w:tr w:rsidR="00D942B8" w:rsidRPr="00D942B8" w:rsidTr="00D942B8">
        <w:trPr>
          <w:trHeight w:val="32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Умеющий выстраивать траекторию собственного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341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профессионального и личностного развития, планирующий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ЛР 13</w:t>
            </w:r>
          </w:p>
        </w:tc>
      </w:tr>
      <w:tr w:rsidR="00D942B8" w:rsidRPr="00D942B8" w:rsidTr="00D942B8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предпринимательскую деятельность, использующий знания по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942B8" w:rsidRPr="00D942B8" w:rsidTr="00D942B8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финансовой грамотности.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34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Владеющий навыками коммуникабельности в коллективе,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ЛР 14</w:t>
            </w:r>
          </w:p>
        </w:tc>
      </w:tr>
      <w:tr w:rsidR="00D942B8" w:rsidRPr="00D942B8" w:rsidTr="00D942B8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решающий различные задачи профессиональной деятельности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942B8" w:rsidRPr="00D942B8" w:rsidTr="00D942B8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Умеющий пользоваться профессиональной документацией на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ЛР 15</w:t>
            </w:r>
          </w:p>
        </w:tc>
      </w:tr>
      <w:tr w:rsidR="00D942B8" w:rsidRPr="00D942B8" w:rsidTr="00D942B8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государственном и иностранных языках.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942B8" w:rsidRPr="00D942B8" w:rsidTr="00D942B8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определенные Республикой Крым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lastRenderedPageBreak/>
              <w:t>Осознанно принимающий и сохраняющий национальные ценности,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традиции, культурно-историческую, социальную и духовную жизнь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ЛР 16</w:t>
            </w:r>
          </w:p>
        </w:tc>
      </w:tr>
      <w:tr w:rsidR="00D942B8" w:rsidRPr="00D942B8" w:rsidTr="00D942B8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Республики Крым.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302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7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определенные ключевыми работодателями</w:t>
            </w:r>
          </w:p>
        </w:tc>
      </w:tr>
      <w:tr w:rsidR="00D942B8" w:rsidRPr="00D942B8" w:rsidTr="00D942B8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Активно принимающий полученные знания на практике,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анализирующий производственную ситуацию, умеющий быстро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ЛР 17</w:t>
            </w:r>
          </w:p>
        </w:tc>
      </w:tr>
      <w:tr w:rsidR="00D942B8" w:rsidRPr="00D942B8" w:rsidTr="00D942B8">
        <w:trPr>
          <w:trHeight w:val="30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принимать решения, соответствующий требованиям работодателя.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307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определенные субъектами образовательного процесса</w:t>
            </w:r>
          </w:p>
        </w:tc>
      </w:tr>
      <w:tr w:rsidR="00D942B8" w:rsidRPr="00D942B8" w:rsidTr="00D942B8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Проявляющий доброжелательность к окружающим, деликатность,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чувство такта и готовность оказать услугу каждому, кто в ней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</w:rPr>
              <w:t>ЛР 18</w:t>
            </w:r>
          </w:p>
        </w:tc>
      </w:tr>
      <w:tr w:rsidR="00D942B8" w:rsidRPr="00D942B8" w:rsidTr="00D942B8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нуждается.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bookmarkEnd w:id="4"/>
    </w:tbl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D942B8">
        <w:rPr>
          <w:rFonts w:ascii="Times New Roman" w:eastAsia="Times New Roman" w:hAnsi="Times New Roman" w:cs="Times New Roman"/>
          <w:b/>
          <w:bCs/>
        </w:rPr>
        <w:t>Планируемые личностные результаты в ходе реализации образовательной программы</w:t>
      </w:r>
    </w:p>
    <w:tbl>
      <w:tblPr>
        <w:tblW w:w="106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3685"/>
        <w:gridCol w:w="5532"/>
      </w:tblGrid>
      <w:tr w:rsidR="00D942B8" w:rsidRPr="00D942B8" w:rsidTr="00D942B8">
        <w:trPr>
          <w:trHeight w:val="953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lang w:eastAsia="en-US"/>
              </w:rPr>
              <w:t>Индекс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 циклов, дисциплин, ПМ, МДК, практик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lang w:eastAsia="en-US"/>
              </w:rPr>
              <w:t>Код личностных результатов реализации программы воспитания</w:t>
            </w:r>
          </w:p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942B8" w:rsidRPr="00D942B8" w:rsidTr="00D942B8">
        <w:trPr>
          <w:trHeight w:val="8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lang w:eastAsia="en-US"/>
              </w:rPr>
              <w:t>О.00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lang w:eastAsia="en-US"/>
              </w:rPr>
              <w:t>Общеобразовательный</w:t>
            </w:r>
          </w:p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цикл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2B8" w:rsidRPr="00D942B8" w:rsidRDefault="00D942B8" w:rsidP="00D942B8">
            <w:pPr>
              <w:spacing w:after="0"/>
              <w:ind w:left="-110" w:right="-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942B8" w:rsidRPr="00D942B8" w:rsidTr="00D942B8">
        <w:trPr>
          <w:trHeight w:val="25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Русский язык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4, 5, 6, 7, 8, 11, 14,15, 18</w:t>
            </w:r>
          </w:p>
        </w:tc>
      </w:tr>
      <w:tr w:rsidR="00D942B8" w:rsidRPr="00D942B8" w:rsidTr="00D942B8">
        <w:trPr>
          <w:trHeight w:val="25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Литература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3, 4, 5, 6, 7, 8, 9, 11, 12, 14,18</w:t>
            </w:r>
          </w:p>
        </w:tc>
      </w:tr>
      <w:tr w:rsidR="00D942B8" w:rsidRPr="00D942B8" w:rsidTr="00D942B8">
        <w:trPr>
          <w:trHeight w:val="25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Иностранный язык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2, 3, 4, 5, 6, 7, 8, 11,14, 15, 18</w:t>
            </w:r>
          </w:p>
        </w:tc>
      </w:tr>
      <w:tr w:rsidR="00D942B8" w:rsidRPr="00D942B8" w:rsidTr="00D942B8">
        <w:trPr>
          <w:trHeight w:val="25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История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3, 4, 5, 6, 7, 8, 9, 11, 12,14,</w:t>
            </w:r>
          </w:p>
        </w:tc>
      </w:tr>
      <w:tr w:rsidR="00D942B8" w:rsidRPr="00D942B8" w:rsidTr="00D942B8">
        <w:trPr>
          <w:trHeight w:val="25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 (вкл. экономику и право)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7, 9, 10, 14,18</w:t>
            </w:r>
          </w:p>
        </w:tc>
      </w:tr>
      <w:tr w:rsidR="00D942B8" w:rsidRPr="00D942B8" w:rsidTr="00D942B8">
        <w:trPr>
          <w:trHeight w:val="25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ЛР 7, 9, 10, 14,18</w:t>
            </w:r>
          </w:p>
        </w:tc>
      </w:tr>
      <w:tr w:rsidR="00D942B8" w:rsidRPr="00D942B8" w:rsidTr="00D942B8">
        <w:trPr>
          <w:trHeight w:val="25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ЛР 7, 9, 10, 14,18</w:t>
            </w:r>
          </w:p>
        </w:tc>
      </w:tr>
      <w:tr w:rsidR="00D942B8" w:rsidRPr="00D942B8" w:rsidTr="00D942B8">
        <w:trPr>
          <w:trHeight w:val="25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ЛР 7, 9, 10, 14,18</w:t>
            </w:r>
          </w:p>
        </w:tc>
      </w:tr>
      <w:tr w:rsidR="00D942B8" w:rsidRPr="00D942B8" w:rsidTr="00D942B8">
        <w:trPr>
          <w:trHeight w:val="25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Физическая</w:t>
            </w:r>
          </w:p>
          <w:p w:rsidR="00D942B8" w:rsidRPr="009D21FA" w:rsidRDefault="00D942B8" w:rsidP="00D942B8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культура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ЛР 7, 9, 10, 14,18</w:t>
            </w:r>
          </w:p>
        </w:tc>
      </w:tr>
      <w:tr w:rsidR="00D942B8" w:rsidRPr="00D942B8" w:rsidTr="00D942B8">
        <w:trPr>
          <w:trHeight w:val="25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Основы</w:t>
            </w:r>
          </w:p>
          <w:p w:rsidR="00D942B8" w:rsidRPr="009D21FA" w:rsidRDefault="00D942B8" w:rsidP="00D9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безопасности</w:t>
            </w:r>
          </w:p>
          <w:p w:rsidR="00D942B8" w:rsidRPr="009D21FA" w:rsidRDefault="00D942B8" w:rsidP="00D942B8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жизнедеятельности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3, 4, 5, 6, 8, 9, 10, 12, 14,18</w:t>
            </w:r>
          </w:p>
        </w:tc>
      </w:tr>
      <w:tr w:rsidR="00D942B8" w:rsidRPr="00D942B8" w:rsidTr="00D942B8">
        <w:trPr>
          <w:trHeight w:val="25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Астрономия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10, 14,18</w:t>
            </w:r>
          </w:p>
        </w:tc>
      </w:tr>
      <w:tr w:rsidR="00D942B8" w:rsidRPr="00D942B8" w:rsidTr="00D942B8">
        <w:trPr>
          <w:trHeight w:val="25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ОДП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Физика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9D21FA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9, 10, 14,18</w:t>
            </w:r>
          </w:p>
        </w:tc>
      </w:tr>
      <w:tr w:rsidR="00D942B8" w:rsidRPr="00D942B8" w:rsidTr="00D942B8">
        <w:trPr>
          <w:trHeight w:val="25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eastAsia="en-US"/>
              </w:rPr>
              <w:t>ОДП.13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Информатика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ЛР 4, 8, 9, 10, 14,18</w:t>
            </w:r>
          </w:p>
        </w:tc>
      </w:tr>
      <w:tr w:rsidR="00D942B8" w:rsidRPr="00D942B8" w:rsidTr="00D942B8">
        <w:trPr>
          <w:trHeight w:val="25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eastAsia="en-US"/>
              </w:rPr>
              <w:t>ОДП.14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Математика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7, 13, 18</w:t>
            </w:r>
          </w:p>
        </w:tc>
      </w:tr>
      <w:tr w:rsidR="00D942B8" w:rsidRPr="00D942B8" w:rsidTr="00D942B8">
        <w:trPr>
          <w:trHeight w:val="25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eastAsia="en-US"/>
              </w:rPr>
              <w:t>ОДД.15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9D21FA" w:rsidRDefault="00D942B8" w:rsidP="00D942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финансовой грамотности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9D21FA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ЛР 7, 9, 10, 14,18</w:t>
            </w:r>
          </w:p>
        </w:tc>
      </w:tr>
      <w:tr w:rsidR="00D942B8" w:rsidRPr="00D942B8" w:rsidTr="00D942B8">
        <w:trPr>
          <w:trHeight w:val="25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Calibri" w:hAnsi="Times New Roman" w:cs="Times New Roman"/>
                <w:b/>
                <w:lang w:eastAsia="en-US"/>
              </w:rPr>
              <w:t>ОП.00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Calibri" w:hAnsi="Times New Roman" w:cs="Times New Roman"/>
                <w:b/>
                <w:lang w:eastAsia="en-US"/>
              </w:rPr>
              <w:t>Общепрофессиональный цикл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42B8" w:rsidRPr="00D942B8" w:rsidTr="00D942B8">
        <w:trPr>
          <w:trHeight w:val="25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Электротехника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14, 17, 18</w:t>
            </w:r>
          </w:p>
        </w:tc>
      </w:tr>
      <w:tr w:rsidR="00D942B8" w:rsidRPr="00D942B8" w:rsidTr="00D942B8">
        <w:trPr>
          <w:trHeight w:val="8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2, 4,6, 7, 13, 14, 17, 18</w:t>
            </w:r>
          </w:p>
        </w:tc>
      </w:tr>
      <w:tr w:rsidR="00D942B8" w:rsidRPr="00D942B8" w:rsidTr="00D942B8">
        <w:trPr>
          <w:trHeight w:val="8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Материаловедение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9, 14, 18</w:t>
            </w:r>
          </w:p>
        </w:tc>
      </w:tr>
      <w:tr w:rsidR="00D942B8" w:rsidRPr="00D942B8" w:rsidTr="00D942B8">
        <w:trPr>
          <w:trHeight w:val="8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2, 6, 7, 13, 14, 17, 18</w:t>
            </w:r>
          </w:p>
        </w:tc>
      </w:tr>
      <w:tr w:rsidR="00D942B8" w:rsidRPr="00D942B8" w:rsidTr="00D942B8">
        <w:trPr>
          <w:trHeight w:val="8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ОП.05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1, 4,9, 14,18</w:t>
            </w:r>
          </w:p>
        </w:tc>
      </w:tr>
      <w:tr w:rsidR="00D942B8" w:rsidRPr="00D942B8" w:rsidTr="00D942B8">
        <w:trPr>
          <w:trHeight w:val="8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Иностранный язык в профессиональной деятельности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2, 3, 4, 5, 6, 7, 8, 11,14, 15, 18</w:t>
            </w:r>
          </w:p>
        </w:tc>
      </w:tr>
      <w:tr w:rsidR="00D942B8" w:rsidRPr="00D942B8" w:rsidTr="00D942B8">
        <w:trPr>
          <w:trHeight w:val="8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942B8" w:rsidRPr="00D942B8" w:rsidRDefault="00D942B8" w:rsidP="00D942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П.00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942B8" w:rsidRPr="00D942B8" w:rsidRDefault="00D942B8" w:rsidP="00D942B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Профессиональный цикл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942B8" w:rsidRPr="00D942B8" w:rsidRDefault="00D942B8" w:rsidP="00D942B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942B8" w:rsidRPr="00D942B8" w:rsidTr="00D942B8">
        <w:trPr>
          <w:trHeight w:val="8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942B8" w:rsidRPr="00D942B8" w:rsidRDefault="00D942B8" w:rsidP="00D942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ПМ.00.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942B8" w:rsidRPr="00D942B8" w:rsidRDefault="00D942B8" w:rsidP="00D942B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Профессиональные модули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942B8" w:rsidRPr="00D942B8" w:rsidTr="00D942B8">
        <w:trPr>
          <w:trHeight w:val="8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942B8" w:rsidRPr="00D942B8" w:rsidRDefault="00D942B8" w:rsidP="00D942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942B8" w:rsidRPr="00D942B8" w:rsidRDefault="00D942B8" w:rsidP="00D942B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942B8" w:rsidRPr="00D942B8" w:rsidTr="00D942B8">
        <w:trPr>
          <w:trHeight w:val="8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МДК.01.01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Устройство автомобилей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D942B8" w:rsidRPr="00D942B8" w:rsidTr="00D942B8">
        <w:trPr>
          <w:trHeight w:val="8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МДК.01.02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Техническая диагностика автомобилей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D942B8" w:rsidRPr="00D942B8" w:rsidTr="00D942B8">
        <w:trPr>
          <w:trHeight w:val="28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lang w:eastAsia="en-US"/>
              </w:rPr>
              <w:t>УП.01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D942B8" w:rsidRPr="00D942B8" w:rsidTr="00D942B8">
        <w:trPr>
          <w:trHeight w:val="234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lang w:eastAsia="en-US"/>
              </w:rPr>
              <w:t>ПП.01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D942B8" w:rsidRPr="00D942B8" w:rsidTr="00D942B8">
        <w:trPr>
          <w:trHeight w:val="8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942B8" w:rsidRPr="00D942B8" w:rsidRDefault="00D942B8" w:rsidP="00D942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Техническое обслуживание автотранспорта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942B8" w:rsidRPr="00D942B8" w:rsidTr="00D942B8">
        <w:trPr>
          <w:trHeight w:val="8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МДК.02.01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Техническое обслуживание автомобилей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D942B8" w:rsidRPr="00D942B8" w:rsidTr="00D942B8">
        <w:trPr>
          <w:trHeight w:val="22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МДК.02.02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ind w:left="-109"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942B8">
              <w:rPr>
                <w:rFonts w:ascii="Times New Roman" w:eastAsia="Calibri" w:hAnsi="Times New Roman" w:cs="Times New Roman"/>
                <w:lang w:eastAsia="en-US"/>
              </w:rPr>
              <w:t>Теоретическая  подготовка</w:t>
            </w:r>
            <w:proofErr w:type="gramEnd"/>
            <w:r w:rsidRPr="00D942B8">
              <w:rPr>
                <w:rFonts w:ascii="Times New Roman" w:eastAsia="Calibri" w:hAnsi="Times New Roman" w:cs="Times New Roman"/>
                <w:lang w:eastAsia="en-US"/>
              </w:rPr>
              <w:t xml:space="preserve"> водителей  автомобиля  категории "В"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D942B8" w:rsidRPr="00D942B8" w:rsidTr="00D942B8">
        <w:trPr>
          <w:trHeight w:val="271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УП.02.01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D942B8" w:rsidRPr="00D942B8" w:rsidTr="00D942B8">
        <w:trPr>
          <w:trHeight w:val="271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УП.02.02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lang w:eastAsia="en-US"/>
              </w:rPr>
              <w:t xml:space="preserve">Индивидуальное вождение автомобилей, проводится индивидуально с каждым обучающимся вне сетки часов 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D942B8" w:rsidRPr="00D942B8" w:rsidTr="00D942B8">
        <w:trPr>
          <w:trHeight w:val="271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ПП.02.01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D942B8" w:rsidRPr="00D942B8" w:rsidTr="00D942B8">
        <w:trPr>
          <w:trHeight w:val="271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942B8" w:rsidRPr="00D942B8" w:rsidRDefault="00D942B8" w:rsidP="00D942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942B8" w:rsidRPr="00D942B8" w:rsidRDefault="00D942B8" w:rsidP="00D942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Текущий ремонт различных типов автомобилей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942B8" w:rsidRPr="00D942B8" w:rsidTr="00D942B8">
        <w:trPr>
          <w:trHeight w:val="271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МДК.03.01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Слесарное дело и технические измерения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D942B8" w:rsidRPr="00D942B8" w:rsidTr="00D942B8">
        <w:trPr>
          <w:trHeight w:val="271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МДК.03.02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Ремонт автомобилей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D942B8" w:rsidRPr="00D942B8" w:rsidTr="00D942B8">
        <w:trPr>
          <w:trHeight w:val="271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УП.03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  <w:tr w:rsidR="00D942B8" w:rsidRPr="00D942B8" w:rsidTr="00D942B8">
        <w:trPr>
          <w:trHeight w:val="271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ПП.03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2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ЛР 13 14, 15, 17, 18</w:t>
            </w:r>
          </w:p>
        </w:tc>
      </w:tr>
    </w:tbl>
    <w:p w:rsidR="00D942B8" w:rsidRPr="00D942B8" w:rsidRDefault="00D942B8" w:rsidP="00D942B8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p w:rsidR="00D942B8" w:rsidRPr="00D942B8" w:rsidRDefault="00D942B8" w:rsidP="00D942B8">
      <w:pPr>
        <w:keepNext/>
        <w:keepLines/>
        <w:spacing w:before="561" w:after="0" w:line="312" w:lineRule="exact"/>
        <w:ind w:right="32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5" w:name="bookmark9"/>
      <w:r w:rsidRPr="00D942B8">
        <w:rPr>
          <w:rFonts w:ascii="Times New Roman" w:eastAsia="Times New Roman" w:hAnsi="Times New Roman" w:cs="Times New Roman"/>
          <w:b/>
          <w:bCs/>
        </w:rPr>
        <w:t>РАЗДЕЛ 2. ОЦЕНКА ОСВОЕНИЯ ОБУЧАЮЩИМИСЯ ОСНОВНОЙ ОБРАЗОВАТЕЛЬНОЙ ПРОГРАММЫ В ЧАСТИ ДОСТИЖЕНИЯ ЛИЧНОСТНЫХ РЕЗУЛЬТАТОВ</w:t>
      </w:r>
      <w:bookmarkEnd w:id="5"/>
    </w:p>
    <w:p w:rsidR="00D942B8" w:rsidRPr="00D942B8" w:rsidRDefault="00D942B8" w:rsidP="00D942B8">
      <w:pPr>
        <w:spacing w:after="0" w:line="312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proofErr w:type="gramStart"/>
      <w:r w:rsidRPr="00D942B8">
        <w:rPr>
          <w:rFonts w:ascii="Times New Roman" w:eastAsia="Times New Roman" w:hAnsi="Times New Roman" w:cs="Times New Roman"/>
        </w:rPr>
        <w:t>Согласно цели</w:t>
      </w:r>
      <w:proofErr w:type="gramEnd"/>
      <w:r w:rsidRPr="00D942B8">
        <w:rPr>
          <w:rFonts w:ascii="Times New Roman" w:eastAsia="Times New Roman" w:hAnsi="Times New Roman" w:cs="Times New Roman"/>
        </w:rPr>
        <w:t xml:space="preserve"> представленной в настоящей Программе, показателями эффективности воспитательной деятельности являются следующие критерии:</w:t>
      </w:r>
    </w:p>
    <w:p w:rsidR="00D942B8" w:rsidRPr="00D942B8" w:rsidRDefault="00D942B8" w:rsidP="00D942B8">
      <w:pPr>
        <w:keepNext/>
        <w:keepLines/>
        <w:spacing w:after="0" w:line="326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6" w:name="bookmark10"/>
      <w:r w:rsidRPr="00D942B8">
        <w:rPr>
          <w:rFonts w:ascii="Times New Roman" w:eastAsia="Times New Roman" w:hAnsi="Times New Roman" w:cs="Times New Roman"/>
          <w:b/>
          <w:bCs/>
        </w:rPr>
        <w:t>Количественные критерии:</w:t>
      </w:r>
      <w:bookmarkEnd w:id="6"/>
    </w:p>
    <w:p w:rsidR="00D942B8" w:rsidRPr="00D942B8" w:rsidRDefault="00D942B8" w:rsidP="00D942B8">
      <w:pPr>
        <w:numPr>
          <w:ilvl w:val="0"/>
          <w:numId w:val="25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количество мероприятий, разных направлений и уровней, проведенных в техникуме;</w:t>
      </w:r>
    </w:p>
    <w:p w:rsidR="00D942B8" w:rsidRPr="00D942B8" w:rsidRDefault="00D942B8" w:rsidP="00D942B8">
      <w:pPr>
        <w:numPr>
          <w:ilvl w:val="0"/>
          <w:numId w:val="25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количество обучающихся, задействованных в мероприятиях;</w:t>
      </w:r>
    </w:p>
    <w:p w:rsidR="00D942B8" w:rsidRPr="00D942B8" w:rsidRDefault="00D942B8" w:rsidP="00D942B8">
      <w:pPr>
        <w:numPr>
          <w:ilvl w:val="0"/>
          <w:numId w:val="25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количество участников творческих, интеллектуальных и профессиональных конкурсов и олимпиад;</w:t>
      </w:r>
    </w:p>
    <w:p w:rsidR="00D942B8" w:rsidRPr="00D942B8" w:rsidRDefault="00D942B8" w:rsidP="00D942B8">
      <w:pPr>
        <w:numPr>
          <w:ilvl w:val="0"/>
          <w:numId w:val="25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количество трудоустроенных выпускников по профессии;</w:t>
      </w:r>
    </w:p>
    <w:p w:rsidR="00D942B8" w:rsidRPr="00D942B8" w:rsidRDefault="00D942B8" w:rsidP="00D942B8">
      <w:pPr>
        <w:numPr>
          <w:ilvl w:val="0"/>
          <w:numId w:val="25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количество социальных партнеров по профессиональному воспитанию;</w:t>
      </w:r>
    </w:p>
    <w:p w:rsidR="00D942B8" w:rsidRPr="00D942B8" w:rsidRDefault="00D942B8" w:rsidP="00D942B8">
      <w:pPr>
        <w:numPr>
          <w:ilvl w:val="0"/>
          <w:numId w:val="25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количество обучающихся, задействованных в ДОП образовании;</w:t>
      </w:r>
    </w:p>
    <w:p w:rsidR="00D942B8" w:rsidRPr="00D942B8" w:rsidRDefault="00D942B8" w:rsidP="00D942B8">
      <w:pPr>
        <w:numPr>
          <w:ilvl w:val="0"/>
          <w:numId w:val="25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количество обучающихся, принимающих участие в мероприятиях по экологическому воспитанию;</w:t>
      </w:r>
    </w:p>
    <w:p w:rsidR="00D942B8" w:rsidRPr="00D942B8" w:rsidRDefault="00D942B8" w:rsidP="00D942B8">
      <w:pPr>
        <w:numPr>
          <w:ilvl w:val="0"/>
          <w:numId w:val="25"/>
        </w:numPr>
        <w:tabs>
          <w:tab w:val="left" w:pos="1161"/>
        </w:tabs>
        <w:spacing w:after="0" w:line="326" w:lineRule="exact"/>
        <w:ind w:left="700" w:right="320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lastRenderedPageBreak/>
        <w:t>количество обучающихся, вовлеченных в деятельность студенческого самоуправления; - количество победителей и призеров олимпиад, конкурсов профессионального</w:t>
      </w:r>
    </w:p>
    <w:p w:rsidR="00D942B8" w:rsidRPr="00D942B8" w:rsidRDefault="00D942B8" w:rsidP="00D942B8">
      <w:pPr>
        <w:spacing w:after="0" w:line="326" w:lineRule="exact"/>
        <w:ind w:left="20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мастерства республиканского, всероссийского уровня;</w:t>
      </w:r>
    </w:p>
    <w:p w:rsidR="00D942B8" w:rsidRPr="00D942B8" w:rsidRDefault="00D942B8" w:rsidP="00D942B8">
      <w:pPr>
        <w:numPr>
          <w:ilvl w:val="0"/>
          <w:numId w:val="25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 xml:space="preserve">количество обучающихся, участвующих в спортивных соревнованиях </w:t>
      </w:r>
      <w:proofErr w:type="spellStart"/>
      <w:r w:rsidRPr="00D942B8">
        <w:rPr>
          <w:rFonts w:ascii="Times New Roman" w:eastAsia="Times New Roman" w:hAnsi="Times New Roman" w:cs="Times New Roman"/>
        </w:rPr>
        <w:t>внутритехникумовского</w:t>
      </w:r>
      <w:proofErr w:type="spellEnd"/>
      <w:r w:rsidRPr="00D942B8">
        <w:rPr>
          <w:rFonts w:ascii="Times New Roman" w:eastAsia="Times New Roman" w:hAnsi="Times New Roman" w:cs="Times New Roman"/>
        </w:rPr>
        <w:t>, районного, республиканского уровня.</w:t>
      </w:r>
    </w:p>
    <w:p w:rsidR="00D942B8" w:rsidRPr="00D942B8" w:rsidRDefault="00D942B8" w:rsidP="00D942B8">
      <w:pPr>
        <w:numPr>
          <w:ilvl w:val="0"/>
          <w:numId w:val="25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количество правонарушений и преступлений;</w:t>
      </w:r>
    </w:p>
    <w:p w:rsidR="00D942B8" w:rsidRPr="00D942B8" w:rsidRDefault="00D942B8" w:rsidP="00D942B8">
      <w:pPr>
        <w:numPr>
          <w:ilvl w:val="0"/>
          <w:numId w:val="25"/>
        </w:numPr>
        <w:tabs>
          <w:tab w:val="left" w:pos="1042"/>
        </w:tabs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количество студентов, состоящих на профилактических учетах.</w:t>
      </w:r>
    </w:p>
    <w:p w:rsidR="00D942B8" w:rsidRPr="00D942B8" w:rsidRDefault="00D942B8" w:rsidP="00D942B8">
      <w:pPr>
        <w:spacing w:after="0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На заседаниях методических комиссий анализируется ход реализации Программы (таблица 1). Отчет о ходе реализации Программы предоставляется заместителю директора по УВР воспитательной работы. Итогом самоанализа организуемой в техникуме воспитательной работы является перечень выявленных проблем, включая решение о необходимости коррекции отдельных направлений реализации программы.</w:t>
      </w:r>
    </w:p>
    <w:p w:rsidR="00D942B8" w:rsidRPr="00D942B8" w:rsidRDefault="00D942B8" w:rsidP="00D942B8">
      <w:pPr>
        <w:spacing w:after="0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Все участники Программы четко осознают, что главными составляющими стратегии работы должны быть:</w:t>
      </w:r>
    </w:p>
    <w:p w:rsidR="00D942B8" w:rsidRPr="00D942B8" w:rsidRDefault="00D942B8" w:rsidP="00D942B8">
      <w:pPr>
        <w:numPr>
          <w:ilvl w:val="0"/>
          <w:numId w:val="25"/>
        </w:numPr>
        <w:tabs>
          <w:tab w:val="left" w:pos="1042"/>
        </w:tabs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высокое качество всех мероприятий Программы;</w:t>
      </w:r>
    </w:p>
    <w:p w:rsidR="00D942B8" w:rsidRPr="00D942B8" w:rsidRDefault="00D942B8" w:rsidP="00D942B8">
      <w:pPr>
        <w:numPr>
          <w:ilvl w:val="0"/>
          <w:numId w:val="25"/>
        </w:numPr>
        <w:tabs>
          <w:tab w:val="left" w:pos="1033"/>
        </w:tabs>
        <w:spacing w:after="296" w:line="322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удовлетворение потребностей обучающихся, родительского сообщества, социальных партнеров, общества в целом.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7545"/>
        <w:gridCol w:w="1560"/>
      </w:tblGrid>
      <w:tr w:rsidR="00D942B8" w:rsidRPr="00D942B8" w:rsidTr="00D942B8">
        <w:trPr>
          <w:trHeight w:val="3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1.</w:t>
            </w:r>
          </w:p>
        </w:tc>
      </w:tr>
      <w:tr w:rsidR="00D942B8" w:rsidRPr="00D942B8" w:rsidTr="00D942B8">
        <w:trPr>
          <w:trHeight w:val="49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анализа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42B8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</w:p>
          <w:p w:rsidR="00D942B8" w:rsidRPr="00D942B8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годам</w:t>
            </w:r>
          </w:p>
        </w:tc>
      </w:tr>
      <w:tr w:rsidR="00D942B8" w:rsidRPr="00D942B8" w:rsidTr="00D942B8">
        <w:trPr>
          <w:trHeight w:val="277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2021-2022</w:t>
            </w:r>
          </w:p>
        </w:tc>
      </w:tr>
      <w:tr w:rsidR="00D942B8" w:rsidRPr="00D942B8" w:rsidTr="00D942B8">
        <w:trPr>
          <w:trHeight w:val="6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Microsoft Sans Serif" w:eastAsia="Times New Roman" w:hAnsi="Microsoft Sans Serif" w:cs="Microsoft Sans Serif"/>
                <w:sz w:val="10"/>
                <w:szCs w:val="10"/>
              </w:rPr>
              <w:t xml:space="preserve">      </w:t>
            </w:r>
            <w:r w:rsidRPr="00D94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42B8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Количество мероприятий, разных направлений и уровней проведенных, проведенных в техникуме.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6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Количество обучающихся, задействованных в мероприятиях.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8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Количество участников творческих, интеллектуальных и профессиональных конкурсов и олимпиад.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5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Количества социальных партнеров по профессиональному воспитанию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7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Количество трудоустроенных выпускников по профессии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9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Количество вовлеченных во внеурочную деятельность и Д0П образование (от общего числа обучающихся)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7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Количество обучающихся, принимающих участие в мероприятиях по экологическому воспитанию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5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Количество обучающихся, принимающих участие в волонтерском движении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9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Количество победителей и призеров олимпиад, конкурсов профессионального мастерства республиканского, всероссийского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7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Количество обучающихся, вовлеченных в деятельность студенческого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12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 xml:space="preserve">Количество обучающихся, участвующих в спортивных соревнованиях </w:t>
            </w:r>
            <w:proofErr w:type="spellStart"/>
            <w:r w:rsidRPr="00D942B8">
              <w:rPr>
                <w:rFonts w:ascii="Times New Roman" w:eastAsia="Times New Roman" w:hAnsi="Times New Roman" w:cs="Times New Roman"/>
              </w:rPr>
              <w:t>внутритехникумовского</w:t>
            </w:r>
            <w:proofErr w:type="spellEnd"/>
            <w:r w:rsidRPr="00D942B8">
              <w:rPr>
                <w:rFonts w:ascii="Times New Roman" w:eastAsia="Times New Roman" w:hAnsi="Times New Roman" w:cs="Times New Roman"/>
              </w:rPr>
              <w:t>, районного и республиканского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2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>Количество правонарушений и преступлений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55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 xml:space="preserve">    13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hd w:val="clear" w:color="auto" w:fill="FFFFFF"/>
              <w:spacing w:after="0" w:line="274" w:lineRule="exact"/>
              <w:ind w:left="120" w:hanging="360"/>
              <w:rPr>
                <w:rFonts w:ascii="Times New Roman" w:eastAsia="Times New Roman" w:hAnsi="Times New Roman" w:cs="Times New Roman"/>
              </w:rPr>
            </w:pPr>
            <w:r w:rsidRPr="00D942B8">
              <w:rPr>
                <w:rFonts w:ascii="Times New Roman" w:eastAsia="Times New Roman" w:hAnsi="Times New Roman" w:cs="Times New Roman"/>
              </w:rPr>
              <w:t xml:space="preserve">      Количество студентов, состоящих на профилактических учетах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</w:tbl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keepNext/>
        <w:keepLines/>
        <w:spacing w:before="990" w:after="60" w:line="317" w:lineRule="exact"/>
        <w:ind w:left="20" w:right="4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7" w:name="bookmark11"/>
      <w:r w:rsidRPr="00D942B8">
        <w:rPr>
          <w:rFonts w:ascii="Times New Roman" w:eastAsia="Times New Roman" w:hAnsi="Times New Roman" w:cs="Times New Roman"/>
          <w:b/>
          <w:bCs/>
        </w:rPr>
        <w:t>РАЗДЕЛ 3. ТРЕБОВАНИЯ К РЕСУРСНОМУ ОБЕСПЕЧЕНИЮ ВОСПИТАТЕЛЬНОЙ РАБОТЫ</w:t>
      </w:r>
      <w:bookmarkEnd w:id="7"/>
    </w:p>
    <w:p w:rsidR="00D942B8" w:rsidRPr="00D942B8" w:rsidRDefault="00D942B8" w:rsidP="00D942B8">
      <w:pPr>
        <w:spacing w:after="138" w:line="317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D942B8" w:rsidRPr="00D942B8" w:rsidRDefault="00D942B8" w:rsidP="00D942B8">
      <w:pPr>
        <w:keepNext/>
        <w:keepLines/>
        <w:numPr>
          <w:ilvl w:val="0"/>
          <w:numId w:val="27"/>
        </w:numPr>
        <w:tabs>
          <w:tab w:val="left" w:pos="1222"/>
        </w:tabs>
        <w:spacing w:after="54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8" w:name="bookmark12"/>
      <w:r w:rsidRPr="00D942B8">
        <w:rPr>
          <w:rFonts w:ascii="Times New Roman" w:eastAsia="Times New Roman" w:hAnsi="Times New Roman" w:cs="Times New Roman"/>
          <w:b/>
          <w:bCs/>
        </w:rPr>
        <w:t>Нормативно-правовое обеспечение воспитательной работы</w:t>
      </w:r>
      <w:bookmarkEnd w:id="8"/>
    </w:p>
    <w:p w:rsidR="00D942B8" w:rsidRPr="00D942B8" w:rsidRDefault="00D942B8" w:rsidP="00D942B8">
      <w:pPr>
        <w:spacing w:after="494" w:line="312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Программа воспитания разработана в соответствии с нормативно-правовыми документами федеральных, региональных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необходимыми ресурсами в ГБПОУ РК «Чапаевский агротехнологический техникум».</w:t>
      </w:r>
    </w:p>
    <w:p w:rsidR="00D942B8" w:rsidRPr="00D942B8" w:rsidRDefault="00D942B8" w:rsidP="00D942B8">
      <w:pPr>
        <w:keepNext/>
        <w:keepLines/>
        <w:numPr>
          <w:ilvl w:val="0"/>
          <w:numId w:val="27"/>
        </w:numPr>
        <w:tabs>
          <w:tab w:val="left" w:pos="1222"/>
        </w:tabs>
        <w:spacing w:after="51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9" w:name="bookmark13"/>
      <w:r w:rsidRPr="00D942B8">
        <w:rPr>
          <w:rFonts w:ascii="Times New Roman" w:eastAsia="Times New Roman" w:hAnsi="Times New Roman" w:cs="Times New Roman"/>
          <w:b/>
          <w:bCs/>
        </w:rPr>
        <w:t>Кадровое обеспечение воспитательной работы</w:t>
      </w:r>
      <w:bookmarkEnd w:id="9"/>
    </w:p>
    <w:p w:rsidR="00D942B8" w:rsidRPr="00D942B8" w:rsidRDefault="00D942B8" w:rsidP="00D942B8">
      <w:pPr>
        <w:spacing w:after="498" w:line="317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proofErr w:type="gramStart"/>
      <w:r w:rsidRPr="00D942B8">
        <w:rPr>
          <w:rFonts w:ascii="Times New Roman" w:eastAsia="Times New Roman" w:hAnsi="Times New Roman" w:cs="Times New Roman"/>
        </w:rPr>
        <w:t>Реализация  программы</w:t>
      </w:r>
      <w:proofErr w:type="gramEnd"/>
      <w:r w:rsidRPr="00D942B8">
        <w:rPr>
          <w:rFonts w:ascii="Times New Roman" w:eastAsia="Times New Roman" w:hAnsi="Times New Roman" w:cs="Times New Roman"/>
        </w:rPr>
        <w:t xml:space="preserve"> воспитания обеспечивается педагогическими работниками ГБПОУ РК «Чапаевский агротехнологический техникум». Управление воспитательной работой обеспечивается кадровым составом, включающим директора, который несет ответственность за организацию воспитательной работы в техникуме, заместителя директора по учебно-воспитательной работе, непосредственно курирующего обеспечение воспитательной работы, педагога-организатора, социального педагога, педагога-психолога, руководителя физического воспитания, классных руководителей, преподавателей, мастеров производственного обучения, педагогов дополнительного образования, воспитателей.</w:t>
      </w:r>
    </w:p>
    <w:p w:rsidR="00D942B8" w:rsidRPr="00D942B8" w:rsidRDefault="00D942B8" w:rsidP="00D942B8">
      <w:pPr>
        <w:keepNext/>
        <w:keepLines/>
        <w:numPr>
          <w:ilvl w:val="0"/>
          <w:numId w:val="27"/>
        </w:numPr>
        <w:tabs>
          <w:tab w:val="left" w:pos="1222"/>
        </w:tabs>
        <w:spacing w:after="0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0" w:name="bookmark14"/>
      <w:r w:rsidRPr="00D942B8">
        <w:rPr>
          <w:rFonts w:ascii="Times New Roman" w:eastAsia="Times New Roman" w:hAnsi="Times New Roman" w:cs="Times New Roman"/>
          <w:b/>
          <w:bCs/>
        </w:rPr>
        <w:t>Материально-техническое обеспечение воспитательной работы</w:t>
      </w:r>
      <w:bookmarkEnd w:id="10"/>
    </w:p>
    <w:p w:rsidR="00D942B8" w:rsidRPr="00D942B8" w:rsidRDefault="00D942B8" w:rsidP="00D942B8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Техникум располагает материально-технической базой, обеспечивающей проведение указанных в примерной рабочей программе мероприятий.</w:t>
      </w:r>
    </w:p>
    <w:p w:rsidR="00D942B8" w:rsidRPr="00D942B8" w:rsidRDefault="00D942B8" w:rsidP="00D942B8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D942B8" w:rsidRPr="00D942B8" w:rsidRDefault="00D942B8" w:rsidP="00D942B8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Для проведения воспитательной работы образовательная организация обладает следующими ресурсами:</w:t>
      </w:r>
    </w:p>
    <w:p w:rsidR="00D942B8" w:rsidRPr="00D942B8" w:rsidRDefault="00D942B8" w:rsidP="00D942B8">
      <w:pPr>
        <w:numPr>
          <w:ilvl w:val="0"/>
          <w:numId w:val="25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библиотека;</w:t>
      </w:r>
    </w:p>
    <w:p w:rsidR="00D942B8" w:rsidRPr="00D942B8" w:rsidRDefault="00D942B8" w:rsidP="00D942B8">
      <w:pPr>
        <w:numPr>
          <w:ilvl w:val="0"/>
          <w:numId w:val="25"/>
        </w:numPr>
        <w:tabs>
          <w:tab w:val="left" w:pos="725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читальный зал;</w:t>
      </w:r>
    </w:p>
    <w:p w:rsidR="00D942B8" w:rsidRPr="00D942B8" w:rsidRDefault="00D942B8" w:rsidP="00D942B8">
      <w:pPr>
        <w:numPr>
          <w:ilvl w:val="0"/>
          <w:numId w:val="25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актовый зал;</w:t>
      </w:r>
    </w:p>
    <w:p w:rsidR="00D942B8" w:rsidRPr="00D942B8" w:rsidRDefault="00D942B8" w:rsidP="00D942B8">
      <w:pPr>
        <w:numPr>
          <w:ilvl w:val="0"/>
          <w:numId w:val="25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спортивный зал;</w:t>
      </w:r>
    </w:p>
    <w:p w:rsidR="00D942B8" w:rsidRPr="00D942B8" w:rsidRDefault="00D942B8" w:rsidP="00D942B8">
      <w:pPr>
        <w:numPr>
          <w:ilvl w:val="0"/>
          <w:numId w:val="25"/>
        </w:numPr>
        <w:tabs>
          <w:tab w:val="left" w:pos="72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тренажерный зал;</w:t>
      </w:r>
    </w:p>
    <w:p w:rsidR="00D942B8" w:rsidRPr="00D942B8" w:rsidRDefault="00D942B8" w:rsidP="00D942B8">
      <w:pPr>
        <w:numPr>
          <w:ilvl w:val="0"/>
          <w:numId w:val="25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кабинет социального педагога;</w:t>
      </w:r>
    </w:p>
    <w:p w:rsidR="00D942B8" w:rsidRPr="00D942B8" w:rsidRDefault="00D942B8" w:rsidP="00D942B8">
      <w:pPr>
        <w:numPr>
          <w:ilvl w:val="0"/>
          <w:numId w:val="25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кабинет педагога- психолога;</w:t>
      </w:r>
    </w:p>
    <w:p w:rsidR="00D942B8" w:rsidRPr="00D942B8" w:rsidRDefault="00D942B8" w:rsidP="00D942B8">
      <w:pPr>
        <w:numPr>
          <w:ilvl w:val="0"/>
          <w:numId w:val="25"/>
        </w:numPr>
        <w:tabs>
          <w:tab w:val="left" w:pos="72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учебно-психологический кабинет;</w:t>
      </w:r>
    </w:p>
    <w:p w:rsidR="00D942B8" w:rsidRPr="00D942B8" w:rsidRDefault="00D942B8" w:rsidP="00D942B8">
      <w:pPr>
        <w:spacing w:after="226" w:line="220" w:lineRule="exact"/>
        <w:ind w:left="360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-  кабинеты для реализации дополнительных общеразвивающих программ.</w:t>
      </w:r>
    </w:p>
    <w:p w:rsidR="00D942B8" w:rsidRPr="00D942B8" w:rsidRDefault="00D942B8" w:rsidP="00D942B8">
      <w:pPr>
        <w:keepNext/>
        <w:keepLines/>
        <w:spacing w:after="0" w:line="317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1" w:name="bookmark15"/>
      <w:r w:rsidRPr="00D942B8">
        <w:rPr>
          <w:rFonts w:ascii="Times New Roman" w:eastAsia="Times New Roman" w:hAnsi="Times New Roman" w:cs="Times New Roman"/>
          <w:b/>
          <w:bCs/>
        </w:rPr>
        <w:lastRenderedPageBreak/>
        <w:t>3.4. Информационное обеспечение воспитательной работы</w:t>
      </w:r>
      <w:bookmarkEnd w:id="11"/>
    </w:p>
    <w:p w:rsidR="00D942B8" w:rsidRPr="00D942B8" w:rsidRDefault="00D942B8" w:rsidP="00D942B8">
      <w:pPr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Информационное обеспечение воспитательной работы в ГБП0У РК «Чапаевский агротехнологический техникум»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 w:rsidR="00D942B8" w:rsidRPr="00D942B8" w:rsidRDefault="00D942B8" w:rsidP="00D942B8">
      <w:pPr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Информационное обеспечение воспитательной работы направлено на:</w:t>
      </w:r>
    </w:p>
    <w:p w:rsidR="00D942B8" w:rsidRPr="00D942B8" w:rsidRDefault="00D942B8" w:rsidP="00D942B8">
      <w:pPr>
        <w:numPr>
          <w:ilvl w:val="0"/>
          <w:numId w:val="25"/>
        </w:numPr>
        <w:tabs>
          <w:tab w:val="left" w:pos="1138"/>
        </w:tabs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информирование о возможностях для участия обучающихся в социально значимой деятельности;</w:t>
      </w:r>
    </w:p>
    <w:p w:rsidR="00D942B8" w:rsidRPr="00D942B8" w:rsidRDefault="00D942B8" w:rsidP="00D942B8">
      <w:pPr>
        <w:numPr>
          <w:ilvl w:val="0"/>
          <w:numId w:val="25"/>
        </w:numPr>
        <w:tabs>
          <w:tab w:val="left" w:pos="1135"/>
        </w:tabs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информационную и методическую поддержку воспитательной работы;</w:t>
      </w:r>
    </w:p>
    <w:p w:rsidR="00D942B8" w:rsidRPr="00D942B8" w:rsidRDefault="00D942B8" w:rsidP="00D942B8">
      <w:pPr>
        <w:numPr>
          <w:ilvl w:val="0"/>
          <w:numId w:val="25"/>
        </w:numPr>
        <w:tabs>
          <w:tab w:val="left" w:pos="1135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планирование воспитательной работы и её ресурсного обеспечения;</w:t>
      </w:r>
    </w:p>
    <w:p w:rsidR="00D942B8" w:rsidRPr="00D942B8" w:rsidRDefault="00D942B8" w:rsidP="00D942B8">
      <w:pPr>
        <w:numPr>
          <w:ilvl w:val="0"/>
          <w:numId w:val="25"/>
        </w:numPr>
        <w:tabs>
          <w:tab w:val="left" w:pos="1135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мониторинг воспитательной работы;</w:t>
      </w:r>
    </w:p>
    <w:p w:rsidR="00D942B8" w:rsidRPr="00D942B8" w:rsidRDefault="00D942B8" w:rsidP="00D942B8">
      <w:pPr>
        <w:numPr>
          <w:ilvl w:val="0"/>
          <w:numId w:val="25"/>
        </w:numPr>
        <w:tabs>
          <w:tab w:val="left" w:pos="1133"/>
        </w:tabs>
        <w:spacing w:after="0" w:line="326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дистанционное взаимодействие всех участников (обучающихся, педагогических работников, органов управления в сфере образования, общественности, работодателей);</w:t>
      </w:r>
    </w:p>
    <w:p w:rsidR="00D942B8" w:rsidRPr="00D942B8" w:rsidRDefault="00D942B8" w:rsidP="00D942B8">
      <w:pPr>
        <w:numPr>
          <w:ilvl w:val="0"/>
          <w:numId w:val="25"/>
        </w:numPr>
        <w:tabs>
          <w:tab w:val="left" w:pos="1130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дистанционное взаимодействие с другими организациями социальной сферы;</w:t>
      </w:r>
    </w:p>
    <w:p w:rsidR="00D942B8" w:rsidRPr="00D942B8" w:rsidRDefault="00D942B8" w:rsidP="00D942B8">
      <w:pPr>
        <w:numPr>
          <w:ilvl w:val="0"/>
          <w:numId w:val="25"/>
        </w:numPr>
        <w:tabs>
          <w:tab w:val="left" w:pos="1135"/>
        </w:tabs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студенческое самоуправление, молодежные общественные объединения, цифровая</w:t>
      </w:r>
    </w:p>
    <w:p w:rsidR="00D942B8" w:rsidRPr="00D942B8" w:rsidRDefault="00D942B8" w:rsidP="00D942B8">
      <w:pPr>
        <w:spacing w:after="0" w:line="317" w:lineRule="exact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среда.</w:t>
      </w:r>
    </w:p>
    <w:p w:rsidR="00D942B8" w:rsidRPr="00D942B8" w:rsidRDefault="00D942B8" w:rsidP="00D942B8">
      <w:pPr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D942B8">
        <w:rPr>
          <w:rFonts w:ascii="Times New Roman" w:eastAsia="Times New Roman" w:hAnsi="Times New Roman" w:cs="Times New Roman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D942B8">
        <w:rPr>
          <w:rFonts w:ascii="Times New Roman" w:eastAsia="Times New Roman" w:hAnsi="Times New Roman" w:cs="Times New Roman"/>
          <w:color w:val="000000"/>
        </w:rPr>
        <w:t xml:space="preserve">Система воспитательной деятельности техникума представлена на сайте организации </w:t>
      </w:r>
      <w:hyperlink r:id="rId8" w:history="1">
        <w:r w:rsidRPr="00D942B8">
          <w:rPr>
            <w:rFonts w:ascii="Calibri" w:eastAsia="Times New Roman" w:hAnsi="Calibri" w:cs="Times New Roman"/>
            <w:color w:val="0000FF" w:themeColor="hyperlink"/>
            <w:u w:val="single"/>
          </w:rPr>
          <w:t>http://chapagroteh.ru/</w:t>
        </w:r>
      </w:hyperlink>
      <w:r w:rsidRPr="00D942B8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D942B8">
        <w:rPr>
          <w:rFonts w:ascii="Times New Roman" w:eastAsia="Times New Roman" w:hAnsi="Times New Roman" w:cs="Times New Roman"/>
          <w:color w:val="000000"/>
          <w:u w:val="single"/>
          <w:lang w:eastAsia="en-US"/>
        </w:rPr>
        <w:t>,</w:t>
      </w:r>
      <w:r w:rsidRPr="00D942B8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D942B8">
        <w:rPr>
          <w:rFonts w:ascii="Times New Roman" w:eastAsia="Times New Roman" w:hAnsi="Times New Roman" w:cs="Times New Roman"/>
          <w:color w:val="000000"/>
        </w:rPr>
        <w:t xml:space="preserve">а также в социальной сети ВК </w:t>
      </w:r>
      <w:hyperlink r:id="rId9" w:history="1">
        <w:r w:rsidRPr="00D942B8">
          <w:rPr>
            <w:rFonts w:ascii="Calibri" w:eastAsia="Times New Roman" w:hAnsi="Calibri" w:cs="Times New Roman"/>
            <w:color w:val="0000FF" w:themeColor="hyperlink"/>
            <w:u w:val="single"/>
          </w:rPr>
          <w:t>https://vk.com/do_chat</w:t>
        </w:r>
      </w:hyperlink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0"/>
        <w:tblpPr w:leftFromText="180" w:rightFromText="180" w:vertAnchor="text" w:horzAnchor="margin" w:tblpXSpec="center" w:tblpY="-565"/>
        <w:tblW w:w="108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5"/>
      </w:tblGrid>
      <w:tr w:rsidR="00D942B8" w:rsidRPr="00D942B8" w:rsidTr="00D942B8">
        <w:tc>
          <w:tcPr>
            <w:tcW w:w="10882" w:type="dxa"/>
          </w:tcPr>
          <w:p w:rsidR="00D942B8" w:rsidRPr="00D942B8" w:rsidRDefault="00D942B8" w:rsidP="00D942B8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42B8" w:rsidRPr="00D942B8" w:rsidRDefault="00D942B8" w:rsidP="00D942B8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Раздел 4.</w:t>
            </w:r>
            <w:r w:rsidRPr="00D942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КАЛЕНДАРНЫЙ ПЛАН ВОСПИТАТЕЛЬНОЙ РАБОТЫ</w:t>
            </w:r>
          </w:p>
        </w:tc>
      </w:tr>
      <w:tr w:rsidR="00D942B8" w:rsidRPr="00D942B8" w:rsidTr="00D942B8">
        <w:tc>
          <w:tcPr>
            <w:tcW w:w="10882" w:type="dxa"/>
            <w:hideMark/>
          </w:tcPr>
          <w:p w:rsidR="00D942B8" w:rsidRPr="00D942B8" w:rsidRDefault="00D942B8" w:rsidP="00D942B8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b/>
                <w:sz w:val="24"/>
                <w:szCs w:val="24"/>
              </w:rPr>
              <w:t>на 2021 / 2022 учебный год</w:t>
            </w:r>
          </w:p>
        </w:tc>
      </w:tr>
    </w:tbl>
    <w:p w:rsidR="00D942B8" w:rsidRPr="00D942B8" w:rsidRDefault="00D942B8" w:rsidP="00D942B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0"/>
        <w:tblpPr w:leftFromText="180" w:rightFromText="180" w:vertAnchor="text" w:horzAnchor="margin" w:tblpXSpec="center" w:tblpY="-565"/>
        <w:tblW w:w="108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74"/>
        <w:gridCol w:w="2833"/>
        <w:gridCol w:w="1275"/>
        <w:gridCol w:w="1699"/>
        <w:gridCol w:w="1559"/>
        <w:gridCol w:w="1275"/>
      </w:tblGrid>
      <w:tr w:rsidR="00D942B8" w:rsidRPr="00D942B8" w:rsidTr="00D942B8">
        <w:trPr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942B8">
              <w:rPr>
                <w:rFonts w:ascii="Times New Roman" w:eastAsia="Times New Roman" w:hAnsi="Times New Roman"/>
                <w:b/>
              </w:rPr>
              <w:lastRenderedPageBreak/>
              <w:t>№ п/п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ind w:left="-134" w:right="-249"/>
              <w:jc w:val="center"/>
              <w:rPr>
                <w:rFonts w:ascii="Times New Roman" w:eastAsia="Times New Roman" w:hAnsi="Times New Roman"/>
                <w:b/>
              </w:rPr>
            </w:pPr>
            <w:r w:rsidRPr="00D942B8">
              <w:rPr>
                <w:rFonts w:ascii="Times New Roman" w:eastAsia="Times New Roman" w:hAnsi="Times New Roman"/>
                <w:b/>
              </w:rPr>
              <w:t>Модуль воспитательной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942B8">
              <w:rPr>
                <w:rFonts w:ascii="Times New Roman" w:eastAsia="Times New Roman" w:hAnsi="Times New Roman"/>
                <w:b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ind w:left="-108" w:right="-107"/>
              <w:jc w:val="center"/>
              <w:rPr>
                <w:rFonts w:ascii="Times New Roman" w:eastAsia="Times New Roman" w:hAnsi="Times New Roman"/>
                <w:b/>
              </w:rPr>
            </w:pPr>
            <w:r w:rsidRPr="00D942B8">
              <w:rPr>
                <w:rFonts w:ascii="Times New Roman" w:eastAsia="Times New Roman" w:hAnsi="Times New Roman"/>
                <w:b/>
              </w:rPr>
              <w:t>Срок выполнения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ind w:hanging="109"/>
              <w:jc w:val="center"/>
              <w:rPr>
                <w:rFonts w:ascii="Times New Roman" w:eastAsia="Times New Roman" w:hAnsi="Times New Roman"/>
                <w:b/>
              </w:rPr>
            </w:pPr>
            <w:r w:rsidRPr="00D942B8">
              <w:rPr>
                <w:rFonts w:ascii="Times New Roman" w:eastAsia="Times New Roman" w:hAnsi="Times New Roman"/>
                <w:b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D942B8">
              <w:rPr>
                <w:rFonts w:ascii="Times New Roman" w:eastAsia="Times New Roman" w:hAnsi="Times New Roman"/>
                <w:b/>
              </w:rPr>
              <w:t>Планируемый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ind w:right="-108" w:hanging="108"/>
              <w:jc w:val="center"/>
              <w:rPr>
                <w:rFonts w:ascii="Times New Roman" w:eastAsia="Times New Roman" w:hAnsi="Times New Roman"/>
                <w:b/>
              </w:rPr>
            </w:pPr>
            <w:r w:rsidRPr="00D942B8">
              <w:rPr>
                <w:rFonts w:ascii="Times New Roman" w:eastAsia="Times New Roman" w:hAnsi="Times New Roman"/>
                <w:b/>
              </w:rPr>
              <w:t>Примечание</w:t>
            </w:r>
          </w:p>
        </w:tc>
      </w:tr>
      <w:tr w:rsidR="00D942B8" w:rsidRPr="00D942B8" w:rsidTr="00D942B8">
        <w:trPr>
          <w:trHeight w:val="56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b/>
                <w:sz w:val="24"/>
                <w:szCs w:val="24"/>
              </w:rPr>
              <w:t>«Гражданин и патриот»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ind w:right="-1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Участие в торжественной линейке, посвященной началу учебного года «Здравствуй, техникум!» (1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окончания Второй мировой войны </w:t>
            </w:r>
            <w:proofErr w:type="gramStart"/>
            <w:r w:rsidRPr="00D942B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( 2</w:t>
            </w:r>
            <w:proofErr w:type="gramEnd"/>
            <w:r w:rsidRPr="00D942B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Классный час «Терроризму - нет»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!»(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3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Студенческое самоуправление, педагог – организатор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</w:t>
            </w:r>
            <w:proofErr w:type="gramStart"/>
            <w:r w:rsidRPr="00D942B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).День</w:t>
            </w:r>
            <w:proofErr w:type="gramEnd"/>
            <w:r w:rsidRPr="00D942B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зарождения российской государственности (862 год) (21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Воспитатель, педагог – библиотекарь, Классные руководители/ кураторы групп 1 -2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Подача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заявок  на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участие в конкурсах «Лучшая группа», «Лучшая комната»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Сентябрь – 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УВР, 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br/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День памяти жертв политических репрессий (30 октябрь)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Октябрь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– библиотекарь, 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Концерт ко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</w:rPr>
              <w:t>Классный час «День народного единства»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Конкурс плакатов «Маме посвящается»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– организатор, Классные 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руководители/ кураторы групп 1 -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3  курсов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«Главное слово в любом языке» (ко Дню матери 28 ноября)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«Теплым словом, добрым делом» (Международный день добровольца в России)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( 5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Патриотическая акция «Память на грани» День Героев Отечества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( 9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Классный </w:t>
            </w:r>
            <w:proofErr w:type="gramStart"/>
            <w:r w:rsidRPr="00D942B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час  ко</w:t>
            </w:r>
            <w:proofErr w:type="gramEnd"/>
            <w:r w:rsidRPr="00D942B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Дню Конституции «С тобой душа моя, Россия!» (12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2 курсы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Единый урок ко Дню Республики Крым (20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Праздничное мероприятие ко Дню российского студента (25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Классный час «Выжил! Выстоял! Не сдался Ленинград!» (27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групп  2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Классный час «День воинской славы России</w:t>
            </w:r>
          </w:p>
          <w:p w:rsidR="00D942B8" w:rsidRPr="00D942B8" w:rsidRDefault="00D942B8" w:rsidP="00D94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</w:t>
            </w:r>
            <w:proofErr w:type="gramStart"/>
            <w:r w:rsidRPr="00D942B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)»  (</w:t>
            </w:r>
            <w:proofErr w:type="gramEnd"/>
            <w:r w:rsidRPr="00D942B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групп  2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Классный час «Афганистан боль моя!! (15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групп  2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Концертная программа, посвященная Дню 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Защитника Отечества (23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«Мама – самый близкий и родной человек»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Классный час «Крымская весна. Вхождение в родную гавань»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групп  2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Концерт ко Дню воссоединения Крыма с Россией (18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Единый урок «День Конституции Республики Крым» (11 апреля)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Акция «Георгиевская лента»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– организатор, студенческое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самоуправление.(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«Поклонимся великим тем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годам….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»  (День Победы 9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Акция «День России»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( 12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Студенческое самоуправление, педагог - 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Митинг возле Обелиска славы «День памяти и скорби» (22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Итог конкурса «Лучшая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Участие в мероприятиях, посвящённых истории нашей страны, патриотизму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B8" w:rsidRPr="00D942B8" w:rsidRDefault="00D942B8" w:rsidP="00D942B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942B8" w:rsidRPr="00D942B8" w:rsidRDefault="00D942B8" w:rsidP="00D942B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942B8" w:rsidRPr="00D942B8" w:rsidRDefault="00D942B8" w:rsidP="00D942B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942B8" w:rsidRPr="00D942B8" w:rsidRDefault="00D942B8" w:rsidP="00D942B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942B8" w:rsidRPr="00D942B8" w:rsidRDefault="00D942B8" w:rsidP="00D942B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942B8" w:rsidRPr="00D942B8" w:rsidRDefault="00D942B8" w:rsidP="00D942B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942B8" w:rsidRPr="00D942B8" w:rsidRDefault="00D942B8" w:rsidP="00D942B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942B8" w:rsidRPr="00D942B8" w:rsidRDefault="00D942B8" w:rsidP="00D942B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942B8" w:rsidRPr="00D942B8" w:rsidRDefault="00D942B8" w:rsidP="00D942B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942B8" w:rsidRPr="00D942B8" w:rsidRDefault="00D942B8" w:rsidP="00D942B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942B8" w:rsidRPr="00D942B8" w:rsidRDefault="00D942B8" w:rsidP="00D942B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942B8" w:rsidRPr="00D942B8" w:rsidRDefault="00D942B8" w:rsidP="00D942B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942B8" w:rsidRPr="00D942B8" w:rsidRDefault="00D942B8" w:rsidP="00D942B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942B8" w:rsidRPr="00D942B8" w:rsidRDefault="00D942B8" w:rsidP="00D942B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942B8" w:rsidRPr="00D942B8" w:rsidRDefault="00D942B8" w:rsidP="00D942B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942B8" w:rsidRPr="00D942B8" w:rsidRDefault="00D942B8" w:rsidP="00D942B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942B8" w:rsidRPr="00D942B8" w:rsidRDefault="00D942B8" w:rsidP="00D942B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942B8" w:rsidRPr="00D942B8" w:rsidRDefault="00D942B8" w:rsidP="00D942B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942B8" w:rsidRPr="00D942B8" w:rsidRDefault="00D942B8" w:rsidP="00D942B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942B8" w:rsidRPr="00D942B8" w:rsidRDefault="00D942B8" w:rsidP="00D942B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942B8" w:rsidRPr="00D942B8" w:rsidRDefault="00D942B8" w:rsidP="00D942B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942B8" w:rsidRPr="00D942B8" w:rsidRDefault="00D942B8" w:rsidP="00D942B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942B8" w:rsidRPr="00D942B8" w:rsidRDefault="00D942B8" w:rsidP="00D942B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942B8" w:rsidRPr="00D942B8" w:rsidRDefault="00D942B8" w:rsidP="00D942B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«Окружающий мир: </w:t>
            </w:r>
            <w:r w:rsidRPr="00D942B8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живая природа, культурное наследие и народные традиции»</w:t>
            </w:r>
          </w:p>
          <w:p w:rsidR="00D942B8" w:rsidRPr="00D942B8" w:rsidRDefault="00D942B8" w:rsidP="00D94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Всероссийский фестиваль энергосбережения и экологии #</w:t>
            </w:r>
            <w:proofErr w:type="spell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ВместеЯрче</w:t>
            </w:r>
            <w:proofErr w:type="spell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Классные руководители/ кураторы групп 1- 3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соревнования  между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группами ко Всероссийскому Дню трезвости (11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куры), студенты 1-3 курсов,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 (27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Дня здоровья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Сдача нормативов ГТО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январь,  май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Чемпионат по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футболу  среди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курсов 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«Мы в ответе за тех кого приручили…» (Международный день защиты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животных  -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4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1- 2 курсов, воспитатель, педагог – библиотекарь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стенда по ЗОЖ «Путешествие по дорогам здоровья»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 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Мероприятия  посвященные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Международному дню отказа от курения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«Об этом забывать нельзя!» (Всемирный день борьбы 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 СПИДом) (1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групп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Исследование «Влияние двигательной активности на здоровье студента»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Преподаватель физического воспитания, педагог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ДО  (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Безопасность на зимних каникулах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1  -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студентов к соревнованиям по баскетболу между группами, проведение соревнований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Интерактивная игра «Мое будущее – в моих руках» по профилактике зависимостей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педагог, педагог – психолог, педагог – библиотекарь (1-3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Час здоровья «Курение - фактор риска» по профилактике табакокурения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Соревнования по мини – футболу, армреслингу между группами.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Экологическая акция Международный праздник дня Земли (20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1- 2 курсов, воспитатель, педагог – библиотекарь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акций, </w:t>
            </w:r>
            <w:proofErr w:type="spell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флешбомов</w:t>
            </w:r>
            <w:proofErr w:type="spell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по пропаганде здорового образа жизни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-  май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 Воспитатель, 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Акция  «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Что мы оставим своим потомкам?» (22 апреля День Земли)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Воспитатель, педагог – библиотекарь, студенческое самоуправление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Всемирный день 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окружающей среды (5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Воспитатель, 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педагог – библиотекарь, студенческое самоуправление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– оздоровительные игры ко Дню молодежи (27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Педагог-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организатор ,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Безопасность на летних каникулах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Тематические беседы и классные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3 курсов, воспитатель, зам. директора по УВР, куратор студенческого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Уборка закрепленных территорий за группами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субботниках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3 курсов, студенческое самоуправление, зам. директора по УВР,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мероприятиях, направленных на борьбу с вредными привычками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Классные часы, лекции – беседы по профилактике 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3 курсов,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муниципальных, 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районных,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региональных  спортивных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мероприятиях , товарищеских встречах.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Преподаватель 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физкультуры, педагог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ДО  (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Спартакиаде «Студенческой спортивной лиге среди профессиональных 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Преподаватель физкультуры, педагог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ДО  (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1-3 курсы),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бесед по профилактике заболеваний (ОРВИ, гриппом,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заболеваний,  COVID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-19»,передающихся половым путем и др.)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b/>
                <w:sz w:val="24"/>
                <w:szCs w:val="24"/>
              </w:rPr>
              <w:t>«Социализация и духовно-нравственное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Проведение родительских собраний в группах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УПР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br/>
              <w:t>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День пожилого человека (1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Студенческое самоуправление, педагог – 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Классный час «Виды насилия. Меры защиты, ответственность»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Классный час «Дарите людям доброту!» (Международный день инвалидов) (3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руководители/ кураторы групп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Конкурс новогодних плакатов, открыток «Новогодняя открытка»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 – организатор, Классные руководители/ кураторы групп 1 -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3  курсов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Новогодний вечер «С Новым годом!»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Единый урок по формированию правовых 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знаний в области противодействия коррупции, антикоррупционных стандартов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/кураторы групп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1  -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Конкурс плакатов «Молодёжь против коррупции»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– организатор, Классные руководители/ кураторы групп 1 -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3  курсов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1  -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Урок этики «Этичность деловых отношений – профилактика конфликта»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педагог, педагог – психолог, педагог – библиотекарь (1-2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«Сквернословие разрушает» - презентация к Международному дню борьбы со сквернословием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Социальный педагог (1-2 курс), воспитатель общежития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««Язык – ключ к душе человека»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( 8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«Наш многонациональный Крым» приурочено к Международному дню родного языка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( 21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–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беседа  :</w:t>
            </w:r>
            <w:proofErr w:type="gramEnd"/>
          </w:p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Киберугрозы</w:t>
            </w:r>
            <w:proofErr w:type="spell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и методы борьбы»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 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br/>
              <w:t>(в течении месяца)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Групп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, преподаватель информатики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Мини – лекторий «Наркотики – путь в бездну», к Международному дню борьбы с наркоманией и наркобизнесом.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педагог, воспитатель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плакатов 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«Весна и женщина –едины!»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 – 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организатор, Классные руководители/ кураторы групп 1 -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3  курсов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 конкурса «Лучшая комната» (31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комендант общежития, воспитатель.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час: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« Привычки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которые отнимают у нас силы»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«Космос – это мы» День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космонавтики.(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12 апреля)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час: «Эхо Чернобыльской трагедии»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( 26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апреля)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руководители/ кураторы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групп  2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курса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родительских собраний по вопросам информационной безопасности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УПР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br/>
              <w:t>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Диалог – размышление «Можно ли избавится от вредных привычек», «Курить или не курить? Вот в чем вопрос 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педагог, 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Лекция- беседа «Пути выхода из крайних ситуаций», «Родился, чтобы жить» (профилактика суицида)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педагог, 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Классный час «День семьи» (15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руководители/ кураторы 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Классный час «День памяти жертв депортации» (18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1- 2 курсов, педагог - библиотекарь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Классный час: «День славянской письменности и культуры» (24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Лекция – беседа «Общечеловеческие ценности»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Воспитатель, педагог –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библиотекарь  (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1 -2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Психологическая игра «На что потратить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Классный  час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День русского языка – Пушкинский день России (6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Вовлечение обучающихся в систему работы кружков «Триумф», «Патриот» и спортивных секций клуба «Олимп»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Беседы, диспуты: «Безопасность при работе в Интернете», «О личной безопасности в Интернет», «Сетевой этикет», «Этика сетевого общения», «Форумы и чаты в Интернет», «Информационная безопасность сетевой технологии работы»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Преподаватель информатики,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Лекции – беседы по профилактике здорового образа жизни, ответственность административная и уголовная за правонарушения.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3 курсов, социальный педагог, педагог – психолог, воспитатель,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42B8" w:rsidRPr="00D942B8" w:rsidRDefault="00D942B8" w:rsidP="00D942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b/>
                <w:sz w:val="24"/>
                <w:szCs w:val="24"/>
              </w:rPr>
              <w:t>«Социальное партнерство в воспитательной деятельности образовательной организации»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Месячник правовых 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знаний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( по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руководители/кураторы групп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1  -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3 курсы, сотрудник ПДН,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Лекции о соблюдении Российского законодательства.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сотрудник ПДН, воспитатель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«Обязанности водителей, пассажиров, пешеходов»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( с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привлечением сотрудника ГИБДД)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Месячник правовых знаний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( по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1  -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2 курсы, сотрудник ПДН,ГИБДД, 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День работника скорой помощи, мероприятия по оказанию скорой медицинской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педагог – организатор, сотрудник скорой помощи, 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Акция «Соблюдай ПДД»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педагог – библиотекарь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социального партнерства. Проведение тематических классных часов с приглашением специалистов практического 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b/>
                <w:sz w:val="24"/>
                <w:szCs w:val="24"/>
              </w:rPr>
              <w:t>«Студенческое самоуправление»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Участие в организационном собрании студентов 1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Педагог-организатор, куратор студенческого самоуправления, классные руководители/кураторы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Педагог-организатор, куратор студенческого самоуправления, классные руководители/кураторы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Выборы студенческого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руководители/кураторы групп 1 – 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Выборы Совета общежития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 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br/>
              <w:t>Комендант Зам. директора по УВР.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Конкурс плакатов ко Дню учителя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– организатор, Классные руководители/ кураторы групп 1 -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3  курсов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Праздничный концерт «День учителя» (5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1- 3 курсов, куратор студенческого самоуправлен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волонтерских отрядов, основной деятельностью которых является участие в концертных мероприятиях, трудовой деятельности </w:t>
            </w:r>
            <w:proofErr w:type="spell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и.т.д</w:t>
            </w:r>
            <w:proofErr w:type="spell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Куратор  самоуправления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, зам. директора по УВР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Студенческого совета: 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br/>
              <w:t>1. Организация дежурства;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2. Разработка положения о подготовке и проведении мероприятий, проводимых в общежитии, создание оргкомитета;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3. Беседы с нарушителями дисциплины, нарушителями правил проживания в общежитии;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4. Приглашение на профилактические беседы неуспевающих и задолжников; 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5. Организация взаимопомощи с целью улучшения успеваемости студентов; 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br/>
              <w:t>6. Организация и проведение санитарных рейдов, трудовых десантов, генеральной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br/>
              <w:t>уборки общежития.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1 раз в месяц по мере необходимости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Куратор студенческого самоуправления, зам. директора по УВР, зам директора по УПР.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Рейды с целью проверки самоподготовки студентов и соблюдения ими санитарных норм проживания в общежитии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2 раза в месяц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УВР, куратор студенческого самоуправления, классные руководители/ кураторы групп 1-3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Проверка успеваемости студентов (работа с журналами)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УПР, куратор студенческого самоуправления, классные 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руководители/ кураторы групп 1-3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индивидуальной работы со студентами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УПР, зам.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директора  по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УВР, куратор студенческого самоуправления, классные руководители/ кураторы групп 1-3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квест - играх, </w:t>
            </w:r>
            <w:proofErr w:type="spell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квизах</w:t>
            </w:r>
            <w:proofErr w:type="spell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Студенческое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самоуправление.(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Деятельность Студенческого совета на уровне учебных групп, на уровне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УПР, зам. </w:t>
            </w:r>
            <w:proofErr w:type="gramStart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директора  по</w:t>
            </w:r>
            <w:proofErr w:type="gramEnd"/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УВР, куратор студенческого самоуправления, педагог-организатор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2B8" w:rsidRPr="00D942B8" w:rsidRDefault="00D942B8" w:rsidP="00D942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42B8" w:rsidRPr="00D942B8" w:rsidRDefault="00D942B8" w:rsidP="00D942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42B8" w:rsidRPr="00D942B8" w:rsidRDefault="00D942B8" w:rsidP="00D942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b/>
                <w:sz w:val="24"/>
                <w:szCs w:val="24"/>
              </w:rPr>
              <w:t>«Профориентация»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Введение в профессию (специальность)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по УПР,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руководители/кураторы групп 1- 3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9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Классный час: «Правила внутреннего распорядка техникума»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Классный час «Правила проживания в общежитии»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руководители/кураторы групп 1 – 3 курсов Воспитатель 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br/>
              <w:t>Комендант, Зам. директора по УВР.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Отборочный этап Регионального чемпионата </w:t>
            </w:r>
            <w:proofErr w:type="spellStart"/>
            <w:r w:rsidRPr="00D942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Старший мастер (2-3 курс)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Региональном 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чемпионате </w:t>
            </w:r>
            <w:proofErr w:type="spellStart"/>
            <w:r w:rsidRPr="00D942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мастер (2 – 3 курс)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>Конкурс «Лучшая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по УВР,</w:t>
            </w:r>
            <w:r w:rsidRPr="00D942B8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руководители/кураторы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2B8" w:rsidRPr="00D942B8" w:rsidTr="00D942B8">
        <w:trPr>
          <w:trHeight w:val="3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942B8" w:rsidRPr="00D942B8" w:rsidRDefault="00D942B8" w:rsidP="00D942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42B8">
              <w:rPr>
                <w:rFonts w:ascii="Times New Roman" w:eastAsia="Times New Roman" w:hAnsi="Times New Roman"/>
                <w:b/>
                <w:sz w:val="24"/>
                <w:szCs w:val="24"/>
              </w:rPr>
              <w:t>Не запланированные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8" w:rsidRPr="00D942B8" w:rsidRDefault="00D942B8" w:rsidP="00D942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942B8" w:rsidRPr="00D942B8" w:rsidRDefault="00D942B8" w:rsidP="00D942B8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B8" w:rsidRPr="00D942B8" w:rsidRDefault="00D942B8" w:rsidP="00D942B8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42B8" w:rsidRPr="00D942B8" w:rsidRDefault="00D942B8" w:rsidP="00D942B8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42B8" w:rsidRPr="00D942B8" w:rsidRDefault="00D942B8" w:rsidP="00D942B8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42B8" w:rsidRPr="00D942B8" w:rsidRDefault="00D942B8" w:rsidP="00D942B8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42B8" w:rsidRPr="00D942B8" w:rsidRDefault="00D942B8" w:rsidP="00D942B8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42B8" w:rsidRPr="00D942B8" w:rsidRDefault="00D942B8" w:rsidP="00D942B8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42B8" w:rsidRPr="00D942B8" w:rsidRDefault="00D942B8" w:rsidP="00D942B8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42B8" w:rsidRPr="00D942B8" w:rsidRDefault="00D942B8" w:rsidP="00D942B8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42B8" w:rsidRPr="00D942B8" w:rsidRDefault="00D942B8" w:rsidP="00D942B8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42B8" w:rsidRPr="00D942B8" w:rsidRDefault="00D942B8" w:rsidP="00D942B8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42B8" w:rsidRPr="00D942B8" w:rsidRDefault="00D942B8" w:rsidP="00D942B8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42B8" w:rsidRPr="00D942B8" w:rsidRDefault="00D942B8" w:rsidP="00D942B8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42B8" w:rsidRPr="00D942B8" w:rsidRDefault="00D942B8" w:rsidP="00D942B8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42B8" w:rsidRPr="00D942B8" w:rsidRDefault="00D942B8" w:rsidP="00D942B8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42B8" w:rsidRPr="00D942B8" w:rsidRDefault="00D942B8" w:rsidP="00D942B8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42B8" w:rsidRPr="00D942B8" w:rsidRDefault="00D942B8" w:rsidP="00D942B8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42B8" w:rsidRDefault="00D942B8" w:rsidP="00D942B8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42B8" w:rsidRDefault="00D942B8" w:rsidP="00D942B8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42B8" w:rsidRPr="00D942B8" w:rsidRDefault="00D942B8" w:rsidP="00D942B8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942B8" w:rsidRPr="00D942B8" w:rsidRDefault="00D942B8" w:rsidP="00D942B8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942B8" w:rsidRPr="00D942B8" w:rsidRDefault="00D942B8" w:rsidP="00D942B8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942B8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Приложение 1 к рабочей программе воспитания </w:t>
      </w:r>
    </w:p>
    <w:p w:rsidR="00D942B8" w:rsidRPr="00D942B8" w:rsidRDefault="00D942B8" w:rsidP="00D942B8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r w:rsidRPr="00D942B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 </w:t>
      </w:r>
      <w:r w:rsidRPr="00D94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 xml:space="preserve">профессии 23.01.17 Мастер по ремонту и обслуживанию автомобилей </w:t>
      </w:r>
    </w:p>
    <w:p w:rsidR="00D942B8" w:rsidRPr="00D942B8" w:rsidRDefault="00D942B8" w:rsidP="00D942B8">
      <w:pPr>
        <w:spacing w:after="79" w:line="283" w:lineRule="exact"/>
        <w:ind w:left="880" w:right="340" w:hanging="454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D942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Формирование личностных результатов обучения на учебных предметах</w:t>
      </w:r>
    </w:p>
    <w:p w:rsidR="00D942B8" w:rsidRPr="00D942B8" w:rsidRDefault="00D942B8" w:rsidP="00D942B8">
      <w:pPr>
        <w:spacing w:after="188" w:line="260" w:lineRule="exact"/>
        <w:ind w:left="270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942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общеобразовательного цикла ППКРС</w:t>
      </w:r>
    </w:p>
    <w:tbl>
      <w:tblPr>
        <w:tblW w:w="1042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686"/>
        <w:gridCol w:w="915"/>
        <w:gridCol w:w="241"/>
        <w:gridCol w:w="566"/>
        <w:gridCol w:w="567"/>
        <w:gridCol w:w="992"/>
        <w:gridCol w:w="509"/>
        <w:gridCol w:w="342"/>
        <w:gridCol w:w="504"/>
        <w:gridCol w:w="346"/>
        <w:gridCol w:w="709"/>
        <w:gridCol w:w="525"/>
        <w:gridCol w:w="567"/>
        <w:gridCol w:w="518"/>
        <w:gridCol w:w="307"/>
      </w:tblGrid>
      <w:tr w:rsidR="00D942B8" w:rsidRPr="00315CAE" w:rsidTr="0083551C">
        <w:trPr>
          <w:trHeight w:val="2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B5198F" w:rsidRDefault="00D942B8" w:rsidP="0083551C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Наименование</w:t>
            </w:r>
          </w:p>
          <w:p w:rsidR="00D942B8" w:rsidRPr="00B5198F" w:rsidRDefault="00D942B8" w:rsidP="0083551C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элементов образовательной программы</w:t>
            </w:r>
          </w:p>
        </w:tc>
        <w:tc>
          <w:tcPr>
            <w:tcW w:w="8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315CAE" w:rsidRDefault="00D942B8" w:rsidP="0083551C">
            <w:pPr>
              <w:spacing w:after="0" w:line="240" w:lineRule="auto"/>
              <w:ind w:left="2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315C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Планируемые результаты</w:t>
            </w:r>
          </w:p>
        </w:tc>
      </w:tr>
      <w:tr w:rsidR="00D942B8" w:rsidRPr="00BB34A2" w:rsidTr="0083551C">
        <w:trPr>
          <w:cantSplit/>
          <w:trHeight w:val="735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B5198F" w:rsidRDefault="00D942B8" w:rsidP="0083551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42B8" w:rsidRPr="00A113BB" w:rsidRDefault="00D942B8" w:rsidP="0083551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42B8" w:rsidRPr="00A113BB" w:rsidRDefault="00D942B8" w:rsidP="0083551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42B8" w:rsidRPr="00A113BB" w:rsidRDefault="00D942B8" w:rsidP="0083551C">
            <w:pPr>
              <w:spacing w:after="0" w:line="16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Готовность к служению Отечеству, его защите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42B8" w:rsidRPr="00B5198F" w:rsidRDefault="00D942B8" w:rsidP="0083551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42B8" w:rsidRPr="00B5198F" w:rsidRDefault="00D942B8" w:rsidP="0083551C">
            <w:pPr>
              <w:tabs>
                <w:tab w:val="left" w:leader="hyphen" w:pos="-2201"/>
                <w:tab w:val="left" w:leader="underscore" w:pos="-2201"/>
                <w:tab w:val="left" w:leader="underscore" w:pos="-2201"/>
                <w:tab w:val="left" w:leader="hyphen" w:pos="-2201"/>
                <w:tab w:val="left" w:leader="hyphen" w:pos="-2201"/>
              </w:tabs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42B8" w:rsidRPr="00B5198F" w:rsidRDefault="00D942B8" w:rsidP="0083551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42B8" w:rsidRPr="00B5198F" w:rsidRDefault="00D942B8" w:rsidP="0083551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42B8" w:rsidRPr="00B5198F" w:rsidRDefault="00D942B8" w:rsidP="0083551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42B8" w:rsidRPr="00B5198F" w:rsidRDefault="00D942B8" w:rsidP="0083551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42B8" w:rsidRPr="00B5198F" w:rsidRDefault="00D942B8" w:rsidP="0083551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42B8" w:rsidRPr="00BB34A2" w:rsidRDefault="00D942B8" w:rsidP="0083551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42B8" w:rsidRPr="00BB34A2" w:rsidRDefault="00D942B8" w:rsidP="0083551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42B8" w:rsidRPr="00BB34A2" w:rsidRDefault="00D942B8" w:rsidP="0083551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42B8" w:rsidRPr="00BB34A2" w:rsidRDefault="00D942B8" w:rsidP="0083551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42B8" w:rsidRPr="00BB34A2" w:rsidRDefault="00D942B8" w:rsidP="0083551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D942B8" w:rsidRPr="00037C78" w:rsidTr="0083551C">
        <w:trPr>
          <w:trHeight w:val="2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ru"/>
              </w:rPr>
              <w:t>ОДБ.</w:t>
            </w: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 01. Русский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D942B8" w:rsidRPr="00037C78" w:rsidTr="0083551C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 02 Литература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</w:tr>
      <w:tr w:rsidR="00D942B8" w:rsidRPr="00037C78" w:rsidTr="0083551C">
        <w:trPr>
          <w:trHeight w:val="4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ОДБ.03 Иностранный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D942B8" w:rsidRPr="00037C78" w:rsidTr="0083551C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ОДБ.04 История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</w:tr>
      <w:tr w:rsidR="00D942B8" w:rsidRPr="00037C78" w:rsidTr="0083551C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ОДБ.05 </w:t>
            </w: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Обществознание (вкл. экономику и право)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942B8" w:rsidRPr="00037C78" w:rsidTr="0083551C">
        <w:trPr>
          <w:trHeight w:val="2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ОДБ.06 </w:t>
            </w: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942B8" w:rsidRPr="00037C78" w:rsidTr="0083551C">
        <w:trPr>
          <w:trHeight w:val="2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ОДБ.07 </w:t>
            </w: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942B8" w:rsidRPr="00037C78" w:rsidTr="0083551C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ОДБ.08 География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942B8" w:rsidRPr="00037C78" w:rsidTr="0083551C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ОДБ.09 Физическая</w:t>
            </w:r>
          </w:p>
          <w:p w:rsidR="00D942B8" w:rsidRPr="00037C78" w:rsidRDefault="00D942B8" w:rsidP="0083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D942B8" w:rsidRPr="00037C78" w:rsidTr="0083551C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ОДБ.10 Основы</w:t>
            </w:r>
          </w:p>
          <w:p w:rsidR="00D942B8" w:rsidRPr="00037C78" w:rsidRDefault="00D942B8" w:rsidP="0083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безопасности</w:t>
            </w:r>
          </w:p>
          <w:p w:rsidR="00D942B8" w:rsidRPr="00037C78" w:rsidRDefault="00D942B8" w:rsidP="0083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жизнедеятельности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D942B8" w:rsidRPr="00037C78" w:rsidTr="0083551C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ОДБ.11 Астрономия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D942B8" w:rsidRPr="00037C78" w:rsidTr="0083551C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ОДП.12 Физика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D942B8" w:rsidRPr="00037C78" w:rsidTr="0083551C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ОДП.13 Информатика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D942B8" w:rsidRPr="00037C78" w:rsidTr="0083551C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ОДП.14 Математика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D942B8" w:rsidRPr="00037C78" w:rsidTr="0083551C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ОДД.15 Основы финансовой грамотности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037C78" w:rsidRDefault="00D942B8" w:rsidP="0083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D942B8" w:rsidRDefault="00D942B8" w:rsidP="00D942B8">
      <w:pPr>
        <w:spacing w:after="188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42B8" w:rsidRPr="00D942B8" w:rsidRDefault="00D942B8" w:rsidP="00D942B8">
      <w:pPr>
        <w:spacing w:after="188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42B8" w:rsidRPr="00D942B8" w:rsidRDefault="00D942B8" w:rsidP="00D942B8">
      <w:pPr>
        <w:spacing w:after="0" w:line="274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942B8">
        <w:rPr>
          <w:rFonts w:ascii="Times New Roman" w:eastAsia="Times New Roman" w:hAnsi="Times New Roman" w:cs="Times New Roman"/>
          <w:color w:val="000000"/>
          <w:sz w:val="23"/>
          <w:szCs w:val="23"/>
        </w:rPr>
        <w:t>Приложение 2</w:t>
      </w:r>
    </w:p>
    <w:p w:rsidR="00D942B8" w:rsidRPr="00D942B8" w:rsidRDefault="00D942B8" w:rsidP="00D942B8">
      <w:pPr>
        <w:spacing w:after="442" w:line="274" w:lineRule="exact"/>
        <w:ind w:left="3200" w:right="1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942B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 рабочей программе воспитания по </w:t>
      </w:r>
      <w:r w:rsidRPr="00D942B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профессии 23.01.17 Мастер по ремонту и обслуживанию автомобилей</w:t>
      </w:r>
    </w:p>
    <w:p w:rsidR="00D942B8" w:rsidRPr="00D942B8" w:rsidRDefault="00D942B8" w:rsidP="00D942B8">
      <w:pPr>
        <w:spacing w:after="0" w:line="322" w:lineRule="exact"/>
        <w:ind w:right="6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942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Формирование общих компетенций на учебных дисциплинах, профессиональных модулях ППКРС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504"/>
        <w:gridCol w:w="648"/>
        <w:gridCol w:w="648"/>
        <w:gridCol w:w="648"/>
        <w:gridCol w:w="648"/>
        <w:gridCol w:w="648"/>
        <w:gridCol w:w="643"/>
        <w:gridCol w:w="926"/>
        <w:gridCol w:w="648"/>
        <w:gridCol w:w="648"/>
        <w:gridCol w:w="662"/>
      </w:tblGrid>
      <w:tr w:rsidR="00D942B8" w:rsidRPr="00D942B8" w:rsidTr="00D942B8">
        <w:trPr>
          <w:trHeight w:val="365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Наименование</w:t>
            </w:r>
          </w:p>
          <w:p w:rsidR="00D942B8" w:rsidRPr="00D942B8" w:rsidRDefault="00D942B8" w:rsidP="00D942B8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элементов образовательной программы</w:t>
            </w:r>
          </w:p>
        </w:tc>
        <w:tc>
          <w:tcPr>
            <w:tcW w:w="7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1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Планируемые результаты</w:t>
            </w:r>
          </w:p>
        </w:tc>
      </w:tr>
      <w:tr w:rsidR="00D942B8" w:rsidRPr="00D942B8" w:rsidTr="00D942B8">
        <w:trPr>
          <w:cantSplit/>
          <w:trHeight w:val="7202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B8" w:rsidRPr="00D942B8" w:rsidRDefault="00D942B8" w:rsidP="00D942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942B8">
              <w:rPr>
                <w:rFonts w:ascii="Times New Roman" w:eastAsia="Arial Unicode MS" w:hAnsi="Times New Roman" w:cs="Times New Roman"/>
                <w:color w:val="000000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942B8" w:rsidRPr="00D942B8" w:rsidRDefault="00D942B8" w:rsidP="00D942B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942B8">
              <w:rPr>
                <w:rFonts w:ascii="Times New Roman" w:eastAsia="Arial Unicode MS" w:hAnsi="Times New Roman" w:cs="Times New Roman"/>
                <w:color w:val="000000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942B8" w:rsidRPr="00D942B8" w:rsidRDefault="00D942B8" w:rsidP="00D942B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942B8">
              <w:rPr>
                <w:rFonts w:ascii="Times New Roman" w:eastAsia="Arial Unicode MS" w:hAnsi="Times New Roman" w:cs="Times New Roman"/>
                <w:color w:val="000000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942B8" w:rsidRPr="00D942B8" w:rsidRDefault="00D942B8" w:rsidP="00D942B8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42B8">
              <w:rPr>
                <w:rFonts w:ascii="Times New Roman" w:eastAsia="Arial Unicode MS" w:hAnsi="Times New Roman" w:cs="Times New Roman"/>
                <w:color w:val="000000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942B8" w:rsidRPr="00D942B8" w:rsidRDefault="00D942B8" w:rsidP="00D942B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942B8">
              <w:rPr>
                <w:rFonts w:ascii="Times New Roman" w:eastAsia="Arial Unicode MS" w:hAnsi="Times New Roman" w:cs="Times New Roman"/>
                <w:color w:val="000000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42B8" w:rsidRPr="00D942B8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D942B8" w:rsidRPr="00D942B8" w:rsidRDefault="00D942B8" w:rsidP="00D942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942B8" w:rsidRPr="00D942B8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D942B8" w:rsidRPr="00D942B8" w:rsidRDefault="00D942B8" w:rsidP="00D942B8">
            <w:pPr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942B8" w:rsidRPr="00D942B8" w:rsidRDefault="00D942B8" w:rsidP="00D942B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942B8">
              <w:rPr>
                <w:rFonts w:ascii="Times New Roman" w:eastAsia="Arial Unicode MS" w:hAnsi="Times New Roman" w:cs="Times New Roman"/>
                <w:color w:val="000000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942B8" w:rsidRPr="00D942B8" w:rsidRDefault="00D942B8" w:rsidP="00D942B8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42B8">
              <w:rPr>
                <w:rFonts w:ascii="Times New Roman" w:eastAsia="Arial Unicode MS" w:hAnsi="Times New Roman" w:cs="Times New Roman"/>
                <w:color w:val="000000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2B8">
              <w:rPr>
                <w:rFonts w:ascii="Times New Roman" w:eastAsia="Arial Unicode MS" w:hAnsi="Times New Roman" w:cs="Times New Roman"/>
                <w:color w:val="000000"/>
              </w:rPr>
              <w:t>ОК 10. Пользоваться профессиональной документацией на государственном и иностранном языке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2B8">
              <w:rPr>
                <w:rFonts w:ascii="Times New Roman" w:eastAsia="Arial Unicode MS" w:hAnsi="Times New Roman" w:cs="Times New Roman"/>
                <w:color w:val="000000"/>
              </w:rPr>
              <w:t>ОК 11. Планировать предпринимательскую деятельность в профессиональной сфере</w:t>
            </w:r>
          </w:p>
        </w:tc>
      </w:tr>
      <w:tr w:rsidR="00D942B8" w:rsidRPr="00D942B8" w:rsidTr="00D942B8">
        <w:trPr>
          <w:trHeight w:val="32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</w:rPr>
              <w:t xml:space="preserve">ОП.01. Электротехника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D942B8" w:rsidRPr="00D942B8" w:rsidTr="00D942B8">
        <w:trPr>
          <w:trHeight w:val="28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</w:rPr>
              <w:t>ОП.02 Охрана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27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</w:rPr>
              <w:t>ОП. 03 Материаловедение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D942B8" w:rsidRPr="00D942B8" w:rsidTr="00D942B8">
        <w:trPr>
          <w:trHeight w:val="56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</w:rPr>
              <w:t>ОП.04 Безопасность жизнедеятельности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D942B8" w:rsidRPr="00D942B8" w:rsidTr="00D942B8">
        <w:trPr>
          <w:trHeight w:val="589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</w:rPr>
              <w:t>ОП.05 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56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</w:rPr>
              <w:t xml:space="preserve">ОП.06 </w:t>
            </w:r>
            <w:r w:rsidRPr="00D942B8">
              <w:rPr>
                <w:rFonts w:ascii="Times New Roman" w:eastAsia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2B8" w:rsidRPr="00D942B8" w:rsidRDefault="00D942B8" w:rsidP="00D942B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D942B8" w:rsidRPr="00D942B8" w:rsidTr="00D942B8">
        <w:trPr>
          <w:trHeight w:val="111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</w:rPr>
              <w:t xml:space="preserve">ПМ. 01 Техническое </w:t>
            </w:r>
          </w:p>
          <w:p w:rsidR="00D942B8" w:rsidRPr="00D942B8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</w:rPr>
              <w:t>состояние систем, агрегатов и механизмов автомобиля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D942B8" w:rsidRPr="00D942B8" w:rsidTr="00D942B8">
        <w:trPr>
          <w:trHeight w:val="84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</w:rPr>
              <w:t xml:space="preserve">ПМ. 02 Техническое </w:t>
            </w:r>
          </w:p>
          <w:p w:rsidR="00D942B8" w:rsidRPr="00D942B8" w:rsidRDefault="00D942B8" w:rsidP="00D9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</w:rPr>
              <w:t>обслуживание автотранспорта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D942B8" w:rsidRPr="00D942B8" w:rsidTr="00D942B8">
        <w:trPr>
          <w:trHeight w:val="67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ПМ.03 Текущий ремонт различных типов автомобилей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2B8" w:rsidRPr="00D942B8" w:rsidRDefault="00D942B8" w:rsidP="00D942B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942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</w:tbl>
    <w:p w:rsidR="00D942B8" w:rsidRPr="00D942B8" w:rsidRDefault="00D942B8" w:rsidP="00D942B8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942B8" w:rsidRPr="00D942B8" w:rsidRDefault="00D942B8" w:rsidP="00D942B8">
      <w:pPr>
        <w:rPr>
          <w:rFonts w:ascii="Calibri" w:eastAsia="Times New Roman" w:hAnsi="Calibri" w:cs="Times New Roman"/>
        </w:rPr>
      </w:pPr>
    </w:p>
    <w:p w:rsidR="00BB34A2" w:rsidRPr="00D942B8" w:rsidRDefault="00BB34A2" w:rsidP="00D942B8"/>
    <w:sectPr w:rsidR="00BB34A2" w:rsidRPr="00D942B8" w:rsidSect="00D942B8">
      <w:pgSz w:w="11906" w:h="16838" w:code="9"/>
      <w:pgMar w:top="709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BEF" w:rsidRDefault="00B71BEF">
      <w:pPr>
        <w:spacing w:after="0" w:line="240" w:lineRule="auto"/>
      </w:pPr>
      <w:r>
        <w:separator/>
      </w:r>
    </w:p>
  </w:endnote>
  <w:endnote w:type="continuationSeparator" w:id="0">
    <w:p w:rsidR="00B71BEF" w:rsidRDefault="00B7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BEF" w:rsidRDefault="00B71BEF">
      <w:pPr>
        <w:spacing w:after="0" w:line="240" w:lineRule="auto"/>
      </w:pPr>
      <w:r>
        <w:separator/>
      </w:r>
    </w:p>
  </w:footnote>
  <w:footnote w:type="continuationSeparator" w:id="0">
    <w:p w:rsidR="00B71BEF" w:rsidRDefault="00B7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8728BA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03"/>
    <w:multiLevelType w:val="multilevel"/>
    <w:tmpl w:val="7EDE7FB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 w15:restartNumberingAfterBreak="0">
    <w:nsid w:val="0A230736"/>
    <w:multiLevelType w:val="multilevel"/>
    <w:tmpl w:val="A7503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C2E7C"/>
    <w:multiLevelType w:val="multilevel"/>
    <w:tmpl w:val="1A489FF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3F4199"/>
    <w:multiLevelType w:val="hybridMultilevel"/>
    <w:tmpl w:val="F392A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4D123C"/>
    <w:multiLevelType w:val="multilevel"/>
    <w:tmpl w:val="90A6C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7949D7"/>
    <w:multiLevelType w:val="hybridMultilevel"/>
    <w:tmpl w:val="179E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E57A4"/>
    <w:multiLevelType w:val="hybridMultilevel"/>
    <w:tmpl w:val="CB66B2FC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6"/>
  </w:num>
  <w:num w:numId="5">
    <w:abstractNumId w:val="9"/>
  </w:num>
  <w:num w:numId="6">
    <w:abstractNumId w:val="20"/>
  </w:num>
  <w:num w:numId="7">
    <w:abstractNumId w:val="12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5"/>
  </w:num>
  <w:num w:numId="17">
    <w:abstractNumId w:val="10"/>
  </w:num>
  <w:num w:numId="18">
    <w:abstractNumId w:val="0"/>
  </w:num>
  <w:num w:numId="19">
    <w:abstractNumId w:val="0"/>
  </w:num>
  <w:num w:numId="20">
    <w:abstractNumId w:val="19"/>
  </w:num>
  <w:num w:numId="21">
    <w:abstractNumId w:val="19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3473C"/>
    <w:rsid w:val="00036C45"/>
    <w:rsid w:val="000453D7"/>
    <w:rsid w:val="00051EDD"/>
    <w:rsid w:val="000550B6"/>
    <w:rsid w:val="00067AC9"/>
    <w:rsid w:val="000715DE"/>
    <w:rsid w:val="00072FAD"/>
    <w:rsid w:val="0008083D"/>
    <w:rsid w:val="00080D68"/>
    <w:rsid w:val="00082E48"/>
    <w:rsid w:val="00084F93"/>
    <w:rsid w:val="000948DC"/>
    <w:rsid w:val="00097153"/>
    <w:rsid w:val="000972E4"/>
    <w:rsid w:val="000A7E2D"/>
    <w:rsid w:val="000B1A82"/>
    <w:rsid w:val="000B4329"/>
    <w:rsid w:val="000C035A"/>
    <w:rsid w:val="000C4BEB"/>
    <w:rsid w:val="000C52FB"/>
    <w:rsid w:val="000C6233"/>
    <w:rsid w:val="000E34F8"/>
    <w:rsid w:val="000E3CAF"/>
    <w:rsid w:val="000F2CC8"/>
    <w:rsid w:val="000F360B"/>
    <w:rsid w:val="000F4AAF"/>
    <w:rsid w:val="00105842"/>
    <w:rsid w:val="00107FF8"/>
    <w:rsid w:val="001207E3"/>
    <w:rsid w:val="00120969"/>
    <w:rsid w:val="00122616"/>
    <w:rsid w:val="00125D52"/>
    <w:rsid w:val="00127E27"/>
    <w:rsid w:val="00130EA9"/>
    <w:rsid w:val="001369DA"/>
    <w:rsid w:val="00141325"/>
    <w:rsid w:val="0014282C"/>
    <w:rsid w:val="00151E66"/>
    <w:rsid w:val="00155A95"/>
    <w:rsid w:val="00161AA0"/>
    <w:rsid w:val="00165712"/>
    <w:rsid w:val="0016727E"/>
    <w:rsid w:val="00171A4B"/>
    <w:rsid w:val="001735FF"/>
    <w:rsid w:val="00180A1D"/>
    <w:rsid w:val="00181EF4"/>
    <w:rsid w:val="00187315"/>
    <w:rsid w:val="00195F41"/>
    <w:rsid w:val="001A0912"/>
    <w:rsid w:val="001A160B"/>
    <w:rsid w:val="001A6780"/>
    <w:rsid w:val="001B2E24"/>
    <w:rsid w:val="001B72AE"/>
    <w:rsid w:val="001B748E"/>
    <w:rsid w:val="001D0270"/>
    <w:rsid w:val="001D0C20"/>
    <w:rsid w:val="001F4135"/>
    <w:rsid w:val="001F7900"/>
    <w:rsid w:val="0021299D"/>
    <w:rsid w:val="00213B2D"/>
    <w:rsid w:val="00214573"/>
    <w:rsid w:val="0021536F"/>
    <w:rsid w:val="002271C5"/>
    <w:rsid w:val="00231A4C"/>
    <w:rsid w:val="002328E5"/>
    <w:rsid w:val="00234022"/>
    <w:rsid w:val="00234657"/>
    <w:rsid w:val="00237FD2"/>
    <w:rsid w:val="00243EC7"/>
    <w:rsid w:val="00254AE6"/>
    <w:rsid w:val="00255C5E"/>
    <w:rsid w:val="0025792B"/>
    <w:rsid w:val="00257D58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95152"/>
    <w:rsid w:val="002B59F9"/>
    <w:rsid w:val="002C2D63"/>
    <w:rsid w:val="002C5CCA"/>
    <w:rsid w:val="002E284B"/>
    <w:rsid w:val="002E4207"/>
    <w:rsid w:val="002E55EA"/>
    <w:rsid w:val="002F50E5"/>
    <w:rsid w:val="00301820"/>
    <w:rsid w:val="00304E9B"/>
    <w:rsid w:val="003053CD"/>
    <w:rsid w:val="00306942"/>
    <w:rsid w:val="003103C3"/>
    <w:rsid w:val="00315CAE"/>
    <w:rsid w:val="00317F20"/>
    <w:rsid w:val="003217C2"/>
    <w:rsid w:val="00333848"/>
    <w:rsid w:val="003426CC"/>
    <w:rsid w:val="00350223"/>
    <w:rsid w:val="00351F96"/>
    <w:rsid w:val="00352031"/>
    <w:rsid w:val="00352908"/>
    <w:rsid w:val="00357FFC"/>
    <w:rsid w:val="00363022"/>
    <w:rsid w:val="00363D80"/>
    <w:rsid w:val="00366164"/>
    <w:rsid w:val="0037407D"/>
    <w:rsid w:val="00380D65"/>
    <w:rsid w:val="00383856"/>
    <w:rsid w:val="003876AB"/>
    <w:rsid w:val="003969F6"/>
    <w:rsid w:val="00397F78"/>
    <w:rsid w:val="003A2014"/>
    <w:rsid w:val="003A5FCB"/>
    <w:rsid w:val="003B0B6D"/>
    <w:rsid w:val="003B71F3"/>
    <w:rsid w:val="003B7547"/>
    <w:rsid w:val="003C279F"/>
    <w:rsid w:val="003C4674"/>
    <w:rsid w:val="003D3D4F"/>
    <w:rsid w:val="003D4C7C"/>
    <w:rsid w:val="003E7245"/>
    <w:rsid w:val="003F51D1"/>
    <w:rsid w:val="003F7B44"/>
    <w:rsid w:val="00400907"/>
    <w:rsid w:val="00417ACD"/>
    <w:rsid w:val="00420BD5"/>
    <w:rsid w:val="00422BDC"/>
    <w:rsid w:val="00442792"/>
    <w:rsid w:val="004633F9"/>
    <w:rsid w:val="00473DE7"/>
    <w:rsid w:val="00476CC8"/>
    <w:rsid w:val="00476D47"/>
    <w:rsid w:val="0048320C"/>
    <w:rsid w:val="004848AE"/>
    <w:rsid w:val="00485F9B"/>
    <w:rsid w:val="004903A6"/>
    <w:rsid w:val="00493DA2"/>
    <w:rsid w:val="00494291"/>
    <w:rsid w:val="004A02A7"/>
    <w:rsid w:val="004B47D0"/>
    <w:rsid w:val="004C341B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6881"/>
    <w:rsid w:val="00511E8E"/>
    <w:rsid w:val="00514D43"/>
    <w:rsid w:val="00516535"/>
    <w:rsid w:val="00517DB2"/>
    <w:rsid w:val="00522E09"/>
    <w:rsid w:val="005240DA"/>
    <w:rsid w:val="0052609A"/>
    <w:rsid w:val="0053118B"/>
    <w:rsid w:val="00535284"/>
    <w:rsid w:val="005360FF"/>
    <w:rsid w:val="00536461"/>
    <w:rsid w:val="00536EAE"/>
    <w:rsid w:val="00537A10"/>
    <w:rsid w:val="005425CA"/>
    <w:rsid w:val="00543D71"/>
    <w:rsid w:val="0055065A"/>
    <w:rsid w:val="00554705"/>
    <w:rsid w:val="00566C99"/>
    <w:rsid w:val="00575663"/>
    <w:rsid w:val="00587F3C"/>
    <w:rsid w:val="00592191"/>
    <w:rsid w:val="005956DA"/>
    <w:rsid w:val="005969B2"/>
    <w:rsid w:val="00597726"/>
    <w:rsid w:val="00597846"/>
    <w:rsid w:val="00597A2B"/>
    <w:rsid w:val="005A6C20"/>
    <w:rsid w:val="005A7325"/>
    <w:rsid w:val="005C4E43"/>
    <w:rsid w:val="005C589C"/>
    <w:rsid w:val="005D3E70"/>
    <w:rsid w:val="005D682C"/>
    <w:rsid w:val="005D6E72"/>
    <w:rsid w:val="005E7FB2"/>
    <w:rsid w:val="006026BD"/>
    <w:rsid w:val="00605291"/>
    <w:rsid w:val="00607576"/>
    <w:rsid w:val="00607579"/>
    <w:rsid w:val="00610F65"/>
    <w:rsid w:val="00631872"/>
    <w:rsid w:val="00640C54"/>
    <w:rsid w:val="006414E3"/>
    <w:rsid w:val="0065046F"/>
    <w:rsid w:val="006504FC"/>
    <w:rsid w:val="006509B2"/>
    <w:rsid w:val="00657EB1"/>
    <w:rsid w:val="006736D2"/>
    <w:rsid w:val="00675F99"/>
    <w:rsid w:val="006941E4"/>
    <w:rsid w:val="006B0158"/>
    <w:rsid w:val="006B3A9D"/>
    <w:rsid w:val="006B66E3"/>
    <w:rsid w:val="006B70AE"/>
    <w:rsid w:val="006C0EEE"/>
    <w:rsid w:val="006C4E0D"/>
    <w:rsid w:val="006C63A0"/>
    <w:rsid w:val="006C727D"/>
    <w:rsid w:val="006D5EAB"/>
    <w:rsid w:val="006E088E"/>
    <w:rsid w:val="006F6408"/>
    <w:rsid w:val="006F73BD"/>
    <w:rsid w:val="00706C18"/>
    <w:rsid w:val="00707E60"/>
    <w:rsid w:val="00716D7B"/>
    <w:rsid w:val="007179F7"/>
    <w:rsid w:val="00720E69"/>
    <w:rsid w:val="007327AF"/>
    <w:rsid w:val="007368C4"/>
    <w:rsid w:val="007432BE"/>
    <w:rsid w:val="00745E0A"/>
    <w:rsid w:val="00751A21"/>
    <w:rsid w:val="00753A1A"/>
    <w:rsid w:val="00757B13"/>
    <w:rsid w:val="00770055"/>
    <w:rsid w:val="007703E9"/>
    <w:rsid w:val="007717E3"/>
    <w:rsid w:val="00772BDA"/>
    <w:rsid w:val="00774E69"/>
    <w:rsid w:val="007863BA"/>
    <w:rsid w:val="007877D7"/>
    <w:rsid w:val="00792AB5"/>
    <w:rsid w:val="00797571"/>
    <w:rsid w:val="00797D5D"/>
    <w:rsid w:val="007B6F21"/>
    <w:rsid w:val="007C2082"/>
    <w:rsid w:val="007D7578"/>
    <w:rsid w:val="007F07A9"/>
    <w:rsid w:val="007F6BA9"/>
    <w:rsid w:val="007F7C94"/>
    <w:rsid w:val="008028A0"/>
    <w:rsid w:val="00803A06"/>
    <w:rsid w:val="0080597D"/>
    <w:rsid w:val="008060EC"/>
    <w:rsid w:val="00806ACD"/>
    <w:rsid w:val="00825B70"/>
    <w:rsid w:val="00833A91"/>
    <w:rsid w:val="00841E22"/>
    <w:rsid w:val="0084433D"/>
    <w:rsid w:val="0084588C"/>
    <w:rsid w:val="008514AB"/>
    <w:rsid w:val="0086652A"/>
    <w:rsid w:val="00871EE4"/>
    <w:rsid w:val="00874E55"/>
    <w:rsid w:val="00875BBA"/>
    <w:rsid w:val="00883444"/>
    <w:rsid w:val="008902A5"/>
    <w:rsid w:val="0089053E"/>
    <w:rsid w:val="00890A79"/>
    <w:rsid w:val="00894A03"/>
    <w:rsid w:val="008962DC"/>
    <w:rsid w:val="00897809"/>
    <w:rsid w:val="008A51D7"/>
    <w:rsid w:val="008B0624"/>
    <w:rsid w:val="008B1F0F"/>
    <w:rsid w:val="008C075A"/>
    <w:rsid w:val="008D6897"/>
    <w:rsid w:val="008D72DB"/>
    <w:rsid w:val="008D7CD4"/>
    <w:rsid w:val="008E3954"/>
    <w:rsid w:val="008E5272"/>
    <w:rsid w:val="00901EA1"/>
    <w:rsid w:val="00907E87"/>
    <w:rsid w:val="00910AAB"/>
    <w:rsid w:val="00910BE8"/>
    <w:rsid w:val="00912456"/>
    <w:rsid w:val="00913CF2"/>
    <w:rsid w:val="00913F96"/>
    <w:rsid w:val="009234AD"/>
    <w:rsid w:val="009269AA"/>
    <w:rsid w:val="00927BA2"/>
    <w:rsid w:val="009338F6"/>
    <w:rsid w:val="00934D7D"/>
    <w:rsid w:val="00951682"/>
    <w:rsid w:val="00952630"/>
    <w:rsid w:val="00955EF1"/>
    <w:rsid w:val="00970616"/>
    <w:rsid w:val="009743FA"/>
    <w:rsid w:val="00976ED1"/>
    <w:rsid w:val="009828B8"/>
    <w:rsid w:val="0098415F"/>
    <w:rsid w:val="0099188B"/>
    <w:rsid w:val="00992537"/>
    <w:rsid w:val="00996DC4"/>
    <w:rsid w:val="009B5F89"/>
    <w:rsid w:val="009C7941"/>
    <w:rsid w:val="009D1437"/>
    <w:rsid w:val="009E3A23"/>
    <w:rsid w:val="009F3021"/>
    <w:rsid w:val="00A00B6D"/>
    <w:rsid w:val="00A02EFE"/>
    <w:rsid w:val="00A06A3D"/>
    <w:rsid w:val="00A1026F"/>
    <w:rsid w:val="00A108B5"/>
    <w:rsid w:val="00A113BB"/>
    <w:rsid w:val="00A12FB3"/>
    <w:rsid w:val="00A13BDB"/>
    <w:rsid w:val="00A13F89"/>
    <w:rsid w:val="00A20ED0"/>
    <w:rsid w:val="00A370E9"/>
    <w:rsid w:val="00A65A0E"/>
    <w:rsid w:val="00A87984"/>
    <w:rsid w:val="00A96084"/>
    <w:rsid w:val="00A96086"/>
    <w:rsid w:val="00AA5F71"/>
    <w:rsid w:val="00AB03AC"/>
    <w:rsid w:val="00AB1648"/>
    <w:rsid w:val="00AB37AD"/>
    <w:rsid w:val="00AB4705"/>
    <w:rsid w:val="00AB642A"/>
    <w:rsid w:val="00AC205A"/>
    <w:rsid w:val="00AC28EE"/>
    <w:rsid w:val="00AC3C9B"/>
    <w:rsid w:val="00AD0986"/>
    <w:rsid w:val="00AD3A2D"/>
    <w:rsid w:val="00AE0DAD"/>
    <w:rsid w:val="00AE14F4"/>
    <w:rsid w:val="00AE1A28"/>
    <w:rsid w:val="00AF17D8"/>
    <w:rsid w:val="00AF2970"/>
    <w:rsid w:val="00AF64C2"/>
    <w:rsid w:val="00AF704B"/>
    <w:rsid w:val="00B00E42"/>
    <w:rsid w:val="00B04551"/>
    <w:rsid w:val="00B05FFA"/>
    <w:rsid w:val="00B0764A"/>
    <w:rsid w:val="00B07DD5"/>
    <w:rsid w:val="00B113C7"/>
    <w:rsid w:val="00B27BD8"/>
    <w:rsid w:val="00B4028C"/>
    <w:rsid w:val="00B41F4D"/>
    <w:rsid w:val="00B4510D"/>
    <w:rsid w:val="00B5198F"/>
    <w:rsid w:val="00B53702"/>
    <w:rsid w:val="00B672DB"/>
    <w:rsid w:val="00B71BEF"/>
    <w:rsid w:val="00B722CB"/>
    <w:rsid w:val="00B741F3"/>
    <w:rsid w:val="00B77D18"/>
    <w:rsid w:val="00B87246"/>
    <w:rsid w:val="00B87FA3"/>
    <w:rsid w:val="00B9078C"/>
    <w:rsid w:val="00B96139"/>
    <w:rsid w:val="00B97FD7"/>
    <w:rsid w:val="00BA3242"/>
    <w:rsid w:val="00BB2333"/>
    <w:rsid w:val="00BB34A2"/>
    <w:rsid w:val="00BB4673"/>
    <w:rsid w:val="00BC242E"/>
    <w:rsid w:val="00BC485B"/>
    <w:rsid w:val="00BD050A"/>
    <w:rsid w:val="00BD46C9"/>
    <w:rsid w:val="00BE41F4"/>
    <w:rsid w:val="00BF2AFF"/>
    <w:rsid w:val="00BF7422"/>
    <w:rsid w:val="00C01FD3"/>
    <w:rsid w:val="00C02CFA"/>
    <w:rsid w:val="00C07EF9"/>
    <w:rsid w:val="00C23739"/>
    <w:rsid w:val="00C24B86"/>
    <w:rsid w:val="00C24D06"/>
    <w:rsid w:val="00C27AD1"/>
    <w:rsid w:val="00C32FBA"/>
    <w:rsid w:val="00C43A01"/>
    <w:rsid w:val="00C46394"/>
    <w:rsid w:val="00C51A33"/>
    <w:rsid w:val="00C65203"/>
    <w:rsid w:val="00C800C6"/>
    <w:rsid w:val="00C8360D"/>
    <w:rsid w:val="00C95867"/>
    <w:rsid w:val="00CA0810"/>
    <w:rsid w:val="00CA281A"/>
    <w:rsid w:val="00CB7003"/>
    <w:rsid w:val="00CC55F3"/>
    <w:rsid w:val="00CD16F5"/>
    <w:rsid w:val="00CE1106"/>
    <w:rsid w:val="00CE7562"/>
    <w:rsid w:val="00CF115A"/>
    <w:rsid w:val="00D01547"/>
    <w:rsid w:val="00D01992"/>
    <w:rsid w:val="00D03ADD"/>
    <w:rsid w:val="00D0631C"/>
    <w:rsid w:val="00D06E33"/>
    <w:rsid w:val="00D11351"/>
    <w:rsid w:val="00D13D76"/>
    <w:rsid w:val="00D13EB2"/>
    <w:rsid w:val="00D16857"/>
    <w:rsid w:val="00D1697D"/>
    <w:rsid w:val="00D34DC0"/>
    <w:rsid w:val="00D420C1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F2E"/>
    <w:rsid w:val="00D732C1"/>
    <w:rsid w:val="00D942B8"/>
    <w:rsid w:val="00DA0718"/>
    <w:rsid w:val="00DA162E"/>
    <w:rsid w:val="00DA21A9"/>
    <w:rsid w:val="00DA33F9"/>
    <w:rsid w:val="00DA3EBD"/>
    <w:rsid w:val="00DB3308"/>
    <w:rsid w:val="00DB5F6C"/>
    <w:rsid w:val="00DB7668"/>
    <w:rsid w:val="00DC1A0E"/>
    <w:rsid w:val="00DC388E"/>
    <w:rsid w:val="00DC51B6"/>
    <w:rsid w:val="00DD032F"/>
    <w:rsid w:val="00DD55A1"/>
    <w:rsid w:val="00DD6BF6"/>
    <w:rsid w:val="00DE526D"/>
    <w:rsid w:val="00DF160A"/>
    <w:rsid w:val="00DF2D1F"/>
    <w:rsid w:val="00DF4643"/>
    <w:rsid w:val="00DF523B"/>
    <w:rsid w:val="00DF7930"/>
    <w:rsid w:val="00E06E4E"/>
    <w:rsid w:val="00E10E57"/>
    <w:rsid w:val="00E14697"/>
    <w:rsid w:val="00E210F8"/>
    <w:rsid w:val="00E21DEE"/>
    <w:rsid w:val="00E33748"/>
    <w:rsid w:val="00E34DAC"/>
    <w:rsid w:val="00E40EE5"/>
    <w:rsid w:val="00E41BA5"/>
    <w:rsid w:val="00E43148"/>
    <w:rsid w:val="00E4637E"/>
    <w:rsid w:val="00E623E9"/>
    <w:rsid w:val="00E9371E"/>
    <w:rsid w:val="00E94496"/>
    <w:rsid w:val="00EB4235"/>
    <w:rsid w:val="00EE445B"/>
    <w:rsid w:val="00EF6362"/>
    <w:rsid w:val="00F012B8"/>
    <w:rsid w:val="00F1016D"/>
    <w:rsid w:val="00F176EF"/>
    <w:rsid w:val="00F22AB6"/>
    <w:rsid w:val="00F3795B"/>
    <w:rsid w:val="00F43BFE"/>
    <w:rsid w:val="00F44B18"/>
    <w:rsid w:val="00F46701"/>
    <w:rsid w:val="00F4689B"/>
    <w:rsid w:val="00F53E90"/>
    <w:rsid w:val="00F561A2"/>
    <w:rsid w:val="00F61C67"/>
    <w:rsid w:val="00F624AC"/>
    <w:rsid w:val="00F64BFA"/>
    <w:rsid w:val="00F67CBF"/>
    <w:rsid w:val="00F76F53"/>
    <w:rsid w:val="00F80B56"/>
    <w:rsid w:val="00F82279"/>
    <w:rsid w:val="00F83B10"/>
    <w:rsid w:val="00F87760"/>
    <w:rsid w:val="00F90FC3"/>
    <w:rsid w:val="00F93494"/>
    <w:rsid w:val="00F9511E"/>
    <w:rsid w:val="00FC4854"/>
    <w:rsid w:val="00FC7FCE"/>
    <w:rsid w:val="00FD2166"/>
    <w:rsid w:val="00FD33B0"/>
    <w:rsid w:val="00FE0205"/>
    <w:rsid w:val="00FE1D5B"/>
    <w:rsid w:val="00FE286D"/>
    <w:rsid w:val="00FE340B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26E8"/>
  <w15:docId w15:val="{80E88911-4664-4AA9-BC58-E2DCE0F9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uiPriority w:val="99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uiPriority w:val="99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a">
    <w:name w:val="Сноска_"/>
    <w:basedOn w:val="a1"/>
    <w:link w:val="afb"/>
    <w:rsid w:val="00BA32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c">
    <w:name w:val="Основной текст_"/>
    <w:basedOn w:val="a1"/>
    <w:link w:val="4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A32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c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Сноска"/>
    <w:basedOn w:val="a0"/>
    <w:link w:val="afa"/>
    <w:rsid w:val="00BA32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4"/>
    <w:basedOn w:val="a0"/>
    <w:link w:val="afc"/>
    <w:rsid w:val="00BA3242"/>
    <w:pPr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0"/>
    <w:link w:val="21"/>
    <w:rsid w:val="00BA3242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1"/>
    <w:link w:val="50"/>
    <w:rsid w:val="003C27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c"/>
    <w:rsid w:val="003C27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279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2">
    <w:name w:val="Нет списка1"/>
    <w:next w:val="a3"/>
    <w:uiPriority w:val="99"/>
    <w:semiHidden/>
    <w:unhideWhenUsed/>
    <w:rsid w:val="00D942B8"/>
  </w:style>
  <w:style w:type="character" w:styleId="afe">
    <w:name w:val="Hyperlink"/>
    <w:basedOn w:val="a1"/>
    <w:uiPriority w:val="99"/>
    <w:semiHidden/>
    <w:unhideWhenUsed/>
    <w:rsid w:val="00D942B8"/>
    <w:rPr>
      <w:color w:val="0000FF" w:themeColor="hyperlink"/>
      <w:u w:val="single"/>
    </w:rPr>
  </w:style>
  <w:style w:type="character" w:styleId="aff">
    <w:name w:val="FollowedHyperlink"/>
    <w:basedOn w:val="a1"/>
    <w:uiPriority w:val="99"/>
    <w:semiHidden/>
    <w:unhideWhenUsed/>
    <w:rsid w:val="00D942B8"/>
    <w:rPr>
      <w:color w:val="800080" w:themeColor="followedHyperlink"/>
      <w:u w:val="single"/>
    </w:rPr>
  </w:style>
  <w:style w:type="paragraph" w:customStyle="1" w:styleId="msonormal0">
    <w:name w:val="msonormal"/>
    <w:basedOn w:val="a0"/>
    <w:rsid w:val="00D9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1"/>
    <w:link w:val="32"/>
    <w:uiPriority w:val="99"/>
    <w:locked/>
    <w:rsid w:val="00D942B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D942B8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</w:rPr>
  </w:style>
  <w:style w:type="character" w:customStyle="1" w:styleId="7">
    <w:name w:val="Основной текст (7)_"/>
    <w:basedOn w:val="a1"/>
    <w:link w:val="70"/>
    <w:uiPriority w:val="99"/>
    <w:locked/>
    <w:rsid w:val="00D942B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D942B8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6">
    <w:name w:val="Основной текст (6)_"/>
    <w:basedOn w:val="a1"/>
    <w:link w:val="60"/>
    <w:uiPriority w:val="99"/>
    <w:locked/>
    <w:rsid w:val="00D942B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D942B8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FontStyle52">
    <w:name w:val="Font Style52"/>
    <w:rsid w:val="00D942B8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33">
    <w:name w:val="Основной текст (3) + Не полужирный"/>
    <w:basedOn w:val="31"/>
    <w:uiPriority w:val="99"/>
    <w:rsid w:val="00D942B8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ff0">
    <w:name w:val="Основной текст + Полужирный"/>
    <w:basedOn w:val="a1"/>
    <w:uiPriority w:val="99"/>
    <w:rsid w:val="00D942B8"/>
    <w:rPr>
      <w:rFonts w:ascii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13">
    <w:name w:val="Основной текст Знак1"/>
    <w:basedOn w:val="a1"/>
    <w:uiPriority w:val="99"/>
    <w:locked/>
    <w:rsid w:val="00D942B8"/>
    <w:rPr>
      <w:rFonts w:ascii="Times New Roman" w:hAnsi="Times New Roman" w:cs="Times New Roman" w:hint="default"/>
      <w:shd w:val="clear" w:color="auto" w:fill="FFFFFF"/>
    </w:rPr>
  </w:style>
  <w:style w:type="table" w:customStyle="1" w:styleId="14">
    <w:name w:val="Сетка таблицы1"/>
    <w:basedOn w:val="a2"/>
    <w:next w:val="a7"/>
    <w:uiPriority w:val="59"/>
    <w:rsid w:val="00D942B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D942B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pagrote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o_ch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6629</Words>
  <Characters>37787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Василько Л В</cp:lastModifiedBy>
  <cp:revision>21</cp:revision>
  <cp:lastPrinted>2021-06-25T07:28:00Z</cp:lastPrinted>
  <dcterms:created xsi:type="dcterms:W3CDTF">2021-06-03T06:50:00Z</dcterms:created>
  <dcterms:modified xsi:type="dcterms:W3CDTF">2022-05-17T06:40:00Z</dcterms:modified>
</cp:coreProperties>
</file>