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B4" w:rsidRPr="00890E47" w:rsidRDefault="00FF5FB4" w:rsidP="00FF5FB4">
      <w:pPr>
        <w:rPr>
          <w:rFonts w:ascii="Calibri" w:hAnsi="Calibri"/>
          <w:b/>
          <w:sz w:val="40"/>
          <w:szCs w:val="40"/>
        </w:rPr>
      </w:pPr>
      <w:r w:rsidRPr="00890E47">
        <w:rPr>
          <w:rFonts w:ascii="Calibri" w:hAnsi="Calibri"/>
          <w:b/>
          <w:sz w:val="40"/>
          <w:szCs w:val="40"/>
        </w:rPr>
        <w:t>О ценностях жизни</w:t>
      </w:r>
      <w:bookmarkStart w:id="0" w:name="_GoBack"/>
      <w:bookmarkEnd w:id="0"/>
    </w:p>
    <w:p w:rsidR="001368DE" w:rsidRPr="00BC2BA4" w:rsidRDefault="001368DE" w:rsidP="00FF5FB4">
      <w:pPr>
        <w:rPr>
          <w:rFonts w:ascii="Calibri" w:hAnsi="Calibri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E5F6E71" wp14:editId="0A06E11D">
            <wp:extent cx="5940425" cy="3283652"/>
            <wp:effectExtent l="0" t="0" r="3175" b="0"/>
            <wp:docPr id="2" name="Рисунок 2" descr="http://risovach.ru/upload/2016/05/generator/syn-i-otec_114877408_ori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sovach.ru/upload/2016/05/generator/syn-i-otec_114877408_orig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47" w:rsidRDefault="00FF5FB4" w:rsidP="00FF5FB4">
      <w:pPr>
        <w:rPr>
          <w:rFonts w:ascii="Calibri" w:hAnsi="Calibri"/>
          <w:b/>
          <w:sz w:val="28"/>
          <w:szCs w:val="28"/>
        </w:rPr>
      </w:pPr>
      <w:r w:rsidRPr="00BC2BA4">
        <w:rPr>
          <w:rFonts w:ascii="Calibri" w:hAnsi="Calibri"/>
          <w:sz w:val="28"/>
          <w:szCs w:val="28"/>
        </w:rPr>
        <w:t>Однажды отец богатой семьи решил взять своего маленького сына в деревню, на ферму, чтобы показать сыну насколько бедными могут быть люди.</w:t>
      </w:r>
      <w:r w:rsidRPr="00BC2BA4">
        <w:rPr>
          <w:rFonts w:ascii="Calibri" w:hAnsi="Calibri"/>
          <w:sz w:val="28"/>
          <w:szCs w:val="28"/>
        </w:rPr>
        <w:br/>
        <w:t>Они провели день и ночь на ферме у очень бедной семьи. Когда они вернулись домой, отец спросил своего сына:</w:t>
      </w:r>
      <w:r w:rsidRPr="00BC2BA4">
        <w:rPr>
          <w:rFonts w:ascii="Calibri" w:hAnsi="Calibri"/>
          <w:sz w:val="28"/>
          <w:szCs w:val="28"/>
        </w:rPr>
        <w:br/>
        <w:t>— Как тебе понравилось путешествие?</w:t>
      </w:r>
      <w:r w:rsidRPr="00BC2BA4">
        <w:rPr>
          <w:rFonts w:ascii="Calibri" w:hAnsi="Calibri"/>
          <w:sz w:val="28"/>
          <w:szCs w:val="28"/>
        </w:rPr>
        <w:br/>
        <w:t>— Это было замечательно, папа!</w:t>
      </w:r>
      <w:r w:rsidRPr="00BC2BA4">
        <w:rPr>
          <w:rFonts w:ascii="Calibri" w:hAnsi="Calibri"/>
          <w:sz w:val="28"/>
          <w:szCs w:val="28"/>
        </w:rPr>
        <w:br/>
        <w:t>— Ты увидел, насколько бедными могут быть люди? — спросил отец.</w:t>
      </w:r>
      <w:r w:rsidRPr="00BC2BA4">
        <w:rPr>
          <w:rFonts w:ascii="Calibri" w:hAnsi="Calibri"/>
          <w:sz w:val="28"/>
          <w:szCs w:val="28"/>
        </w:rPr>
        <w:br/>
        <w:t>— Да.</w:t>
      </w:r>
      <w:r w:rsidRPr="00BC2BA4">
        <w:rPr>
          <w:rFonts w:ascii="Calibri" w:hAnsi="Calibri"/>
          <w:sz w:val="28"/>
          <w:szCs w:val="28"/>
        </w:rPr>
        <w:br/>
        <w:t>— И чему ты научился из этого?</w:t>
      </w:r>
      <w:r w:rsidRPr="00BC2BA4">
        <w:rPr>
          <w:rFonts w:ascii="Calibri" w:hAnsi="Calibri"/>
          <w:sz w:val="28"/>
          <w:szCs w:val="28"/>
        </w:rPr>
        <w:br/>
        <w:t>Сын ответил:</w:t>
      </w:r>
      <w:r w:rsidRPr="00BC2BA4">
        <w:rPr>
          <w:rFonts w:ascii="Calibri" w:hAnsi="Calibri"/>
          <w:sz w:val="28"/>
          <w:szCs w:val="28"/>
        </w:rPr>
        <w:br/>
        <w:t>— Я увидел, что у нас есть собака в доме, а у них четыре пса. У нас есть бассейн посреди сада, а у них — бухта, которой не видно края.</w:t>
      </w:r>
      <w:r w:rsidRPr="00BC2BA4">
        <w:rPr>
          <w:rFonts w:ascii="Calibri" w:hAnsi="Calibri"/>
          <w:sz w:val="28"/>
          <w:szCs w:val="28"/>
        </w:rPr>
        <w:br/>
        <w:t>Мы освещаем с</w:t>
      </w:r>
      <w:r w:rsidR="001368DE">
        <w:rPr>
          <w:rFonts w:ascii="Calibri" w:hAnsi="Calibri"/>
          <w:sz w:val="28"/>
          <w:szCs w:val="28"/>
        </w:rPr>
        <w:t>вой сад лампами, а им светят зве</w:t>
      </w:r>
      <w:r w:rsidRPr="00BC2BA4">
        <w:rPr>
          <w:rFonts w:ascii="Calibri" w:hAnsi="Calibri"/>
          <w:sz w:val="28"/>
          <w:szCs w:val="28"/>
        </w:rPr>
        <w:t>зды.</w:t>
      </w:r>
      <w:r w:rsidRPr="00BC2BA4">
        <w:rPr>
          <w:rFonts w:ascii="Calibri" w:hAnsi="Calibri"/>
          <w:sz w:val="28"/>
          <w:szCs w:val="28"/>
        </w:rPr>
        <w:br/>
        <w:t>У нас патио на заднем дворе, а у них — целый горизонт.</w:t>
      </w:r>
      <w:r w:rsidRPr="00BC2BA4">
        <w:rPr>
          <w:rFonts w:ascii="Calibri" w:hAnsi="Calibri"/>
          <w:sz w:val="28"/>
          <w:szCs w:val="28"/>
        </w:rPr>
        <w:br/>
        <w:t>Отец лишился дара речи после этого ответа сына. А сын добавил:</w:t>
      </w:r>
      <w:r w:rsidR="001368DE" w:rsidRPr="001368DE">
        <w:rPr>
          <w:noProof/>
          <w:lang w:eastAsia="ru-RU"/>
        </w:rPr>
        <w:t xml:space="preserve"> </w:t>
      </w:r>
      <w:r w:rsidR="001368DE">
        <w:rPr>
          <w:noProof/>
          <w:lang w:eastAsia="ru-RU"/>
        </w:rPr>
        <w:lastRenderedPageBreak/>
        <w:drawing>
          <wp:inline distT="0" distB="0" distL="0" distR="0" wp14:anchorId="48B7C163" wp14:editId="68E35DA3">
            <wp:extent cx="6134100" cy="3895725"/>
            <wp:effectExtent l="0" t="0" r="0" b="9525"/>
            <wp:docPr id="3" name="Рисунок 3" descr="https://i.ytimg.com/vi/2OlklPvFVu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2OlklPvFVuo/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23" cy="389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47" w:rsidRPr="00890E47">
        <w:rPr>
          <w:noProof/>
          <w:lang w:eastAsia="ru-RU"/>
        </w:rPr>
        <w:t xml:space="preserve"> </w:t>
      </w:r>
      <w:r w:rsidR="00890E47">
        <w:rPr>
          <w:noProof/>
          <w:lang w:eastAsia="ru-RU"/>
        </w:rPr>
        <w:drawing>
          <wp:inline distT="0" distB="0" distL="0" distR="0" wp14:anchorId="3E71900C" wp14:editId="360370F5">
            <wp:extent cx="5940425" cy="2990014"/>
            <wp:effectExtent l="0" t="0" r="3175" b="1270"/>
            <wp:docPr id="4" name="Рисунок 4" descr="https://pbs.twimg.com/media/EMEFH6rWoAAvc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EMEFH6rWoAAvcI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BA4">
        <w:rPr>
          <w:rFonts w:ascii="Calibri" w:hAnsi="Calibri"/>
          <w:sz w:val="28"/>
          <w:szCs w:val="28"/>
        </w:rPr>
        <w:br/>
        <w:t>— Спасибо, папа, что показал мне, насколько богаты эти люди.</w:t>
      </w:r>
      <w:r w:rsidRPr="00BC2BA4">
        <w:rPr>
          <w:rFonts w:ascii="Calibri" w:hAnsi="Calibri"/>
          <w:sz w:val="28"/>
          <w:szCs w:val="28"/>
        </w:rPr>
        <w:br/>
        <w:t>Не правда ли, что всё это зависит от того с какой точки зрения смотреть на мир?</w:t>
      </w:r>
      <w:r w:rsidRPr="00BC2BA4">
        <w:rPr>
          <w:rFonts w:ascii="Calibri" w:hAnsi="Calibri"/>
          <w:sz w:val="28"/>
          <w:szCs w:val="28"/>
        </w:rPr>
        <w:br/>
      </w:r>
    </w:p>
    <w:p w:rsidR="00890E47" w:rsidRDefault="00890E47" w:rsidP="00FF5FB4">
      <w:pPr>
        <w:rPr>
          <w:rFonts w:ascii="Calibri" w:hAnsi="Calibri"/>
          <w:b/>
          <w:sz w:val="28"/>
          <w:szCs w:val="28"/>
        </w:rPr>
      </w:pPr>
    </w:p>
    <w:p w:rsidR="00FF5FB4" w:rsidRPr="00890E47" w:rsidRDefault="00FF5FB4" w:rsidP="00FF5FB4">
      <w:pPr>
        <w:rPr>
          <w:rFonts w:ascii="Calibri" w:hAnsi="Calibri"/>
          <w:b/>
          <w:sz w:val="32"/>
          <w:szCs w:val="32"/>
        </w:rPr>
      </w:pPr>
      <w:r w:rsidRPr="00890E47">
        <w:rPr>
          <w:rFonts w:ascii="Calibri" w:hAnsi="Calibri"/>
          <w:b/>
          <w:sz w:val="32"/>
          <w:szCs w:val="32"/>
        </w:rPr>
        <w:lastRenderedPageBreak/>
        <w:t>Имея любовь, друзей, семью, здоровье, хорошее настроение и позитивное от</w:t>
      </w:r>
      <w:r w:rsidR="001368DE" w:rsidRPr="00890E47">
        <w:rPr>
          <w:rFonts w:ascii="Calibri" w:hAnsi="Calibri"/>
          <w:b/>
          <w:sz w:val="32"/>
          <w:szCs w:val="32"/>
        </w:rPr>
        <w:t>ношение к жизни, вы получите все</w:t>
      </w:r>
      <w:r w:rsidRPr="00890E47">
        <w:rPr>
          <w:rFonts w:ascii="Calibri" w:hAnsi="Calibri"/>
          <w:b/>
          <w:sz w:val="32"/>
          <w:szCs w:val="32"/>
        </w:rPr>
        <w:t>!</w:t>
      </w:r>
      <w:r w:rsidRPr="00890E47">
        <w:rPr>
          <w:rFonts w:ascii="Calibri" w:hAnsi="Calibri"/>
          <w:b/>
          <w:sz w:val="32"/>
          <w:szCs w:val="32"/>
        </w:rPr>
        <w:br/>
        <w:t>Но вот купить что-либо из вышеперечисленных вещей невозможно.</w:t>
      </w:r>
      <w:r w:rsidRPr="00890E47">
        <w:rPr>
          <w:rFonts w:ascii="Calibri" w:hAnsi="Calibri"/>
          <w:b/>
          <w:sz w:val="32"/>
          <w:szCs w:val="32"/>
        </w:rPr>
        <w:br/>
        <w:t>Можно приобрести любые воображаемые материальные блага, даже запастись ими на будущее, но если ваша душа не наполнена, у вас нет ничего!</w:t>
      </w:r>
    </w:p>
    <w:p w:rsidR="00FF5FB4" w:rsidRPr="00890E47" w:rsidRDefault="00FF5FB4" w:rsidP="00FF5FB4">
      <w:pPr>
        <w:rPr>
          <w:rFonts w:ascii="Calibri" w:hAnsi="Calibri"/>
          <w:b/>
          <w:sz w:val="32"/>
          <w:szCs w:val="32"/>
        </w:rPr>
      </w:pPr>
    </w:p>
    <w:p w:rsidR="002D2348" w:rsidRDefault="002D5356">
      <w:r>
        <w:rPr>
          <w:noProof/>
          <w:lang w:eastAsia="ru-RU"/>
        </w:rPr>
        <w:drawing>
          <wp:inline distT="0" distB="0" distL="0" distR="0" wp14:anchorId="4AB7A877" wp14:editId="02C6AF0E">
            <wp:extent cx="5935341" cy="4229100"/>
            <wp:effectExtent l="0" t="0" r="8890" b="0"/>
            <wp:docPr id="1" name="Рисунок 1" descr="День осознанных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осознанных люд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92"/>
    <w:rsid w:val="00131B92"/>
    <w:rsid w:val="001368DE"/>
    <w:rsid w:val="002D2348"/>
    <w:rsid w:val="002D5356"/>
    <w:rsid w:val="00890E47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2020-05-22T08:31:00Z</dcterms:created>
  <dcterms:modified xsi:type="dcterms:W3CDTF">2020-05-22T10:31:00Z</dcterms:modified>
</cp:coreProperties>
</file>