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12" w:rsidRPr="00FE3A52" w:rsidRDefault="00514A12" w:rsidP="009B71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«Утверждаю»</w:t>
      </w:r>
    </w:p>
    <w:p w:rsidR="008C7042" w:rsidRPr="00FE3A52" w:rsidRDefault="00DE183A" w:rsidP="00DE1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4A12" w:rsidRPr="00FE3A52">
        <w:rPr>
          <w:rFonts w:ascii="Times New Roman" w:hAnsi="Times New Roman" w:cs="Times New Roman"/>
          <w:sz w:val="28"/>
          <w:szCs w:val="28"/>
        </w:rPr>
        <w:t xml:space="preserve">иректор ГБПОУ РК «ЧАТ» </w:t>
      </w:r>
    </w:p>
    <w:p w:rsidR="00514A12" w:rsidRPr="00FE3A52" w:rsidRDefault="00156911" w:rsidP="009B7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t>________</w:t>
      </w:r>
      <w:r w:rsidR="00DE183A">
        <w:rPr>
          <w:rFonts w:ascii="Times New Roman" w:hAnsi="Times New Roman" w:cs="Times New Roman"/>
          <w:sz w:val="28"/>
          <w:szCs w:val="28"/>
        </w:rPr>
        <w:t xml:space="preserve">А.А.Булатова </w:t>
      </w:r>
      <w:r w:rsidR="00514A12" w:rsidRPr="00FE3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347CD" w:rsidRPr="00FE3A52">
        <w:rPr>
          <w:rFonts w:ascii="Times New Roman" w:hAnsi="Times New Roman" w:cs="Times New Roman"/>
          <w:sz w:val="28"/>
          <w:szCs w:val="28"/>
        </w:rPr>
        <w:t xml:space="preserve">                         «__»_______</w:t>
      </w:r>
      <w:r w:rsidR="00DA060C" w:rsidRPr="00FE3A52">
        <w:rPr>
          <w:rFonts w:ascii="Times New Roman" w:hAnsi="Times New Roman" w:cs="Times New Roman"/>
          <w:sz w:val="28"/>
          <w:szCs w:val="28"/>
        </w:rPr>
        <w:t>2021</w:t>
      </w:r>
      <w:r w:rsidR="00514A12" w:rsidRPr="00FE3A52">
        <w:rPr>
          <w:rFonts w:ascii="Times New Roman" w:hAnsi="Times New Roman" w:cs="Times New Roman"/>
          <w:sz w:val="28"/>
          <w:szCs w:val="28"/>
        </w:rPr>
        <w:t>г.</w:t>
      </w:r>
    </w:p>
    <w:p w:rsidR="00514A12" w:rsidRPr="00FE3A52" w:rsidRDefault="00514A12" w:rsidP="00514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A12" w:rsidRPr="00FE3A52" w:rsidRDefault="00514A12" w:rsidP="00514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A12" w:rsidRPr="00FE3A52" w:rsidRDefault="00514A12" w:rsidP="00514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A12" w:rsidRPr="00FE3A52" w:rsidRDefault="00514A12" w:rsidP="00514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A12" w:rsidRPr="00FE3A52" w:rsidRDefault="00514A12" w:rsidP="00514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4A12" w:rsidRPr="00FE3A52" w:rsidRDefault="00514A12" w:rsidP="00514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t xml:space="preserve">работы библиотеки государственного бюджетного профессионального образовательного учреждения Республики Крым </w:t>
      </w:r>
    </w:p>
    <w:p w:rsidR="00514A12" w:rsidRPr="00FE3A52" w:rsidRDefault="00514A12" w:rsidP="00514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t>«Чапаевский агротехнологический техникум»</w:t>
      </w:r>
    </w:p>
    <w:p w:rsidR="00514A12" w:rsidRPr="00FE3A52" w:rsidRDefault="00DA060C" w:rsidP="00514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t>на 2021 – 2022</w:t>
      </w:r>
      <w:r w:rsidR="00514A12" w:rsidRPr="00FE3A5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4A12" w:rsidRPr="00FE3A52" w:rsidRDefault="00514A12" w:rsidP="00825B91">
      <w:pPr>
        <w:rPr>
          <w:rFonts w:ascii="Times New Roman" w:hAnsi="Times New Roman" w:cs="Times New Roman"/>
          <w:b/>
          <w:sz w:val="28"/>
          <w:szCs w:val="28"/>
        </w:rPr>
      </w:pPr>
    </w:p>
    <w:p w:rsidR="00514A12" w:rsidRPr="00FE3A52" w:rsidRDefault="00514A12" w:rsidP="00825B91">
      <w:pPr>
        <w:rPr>
          <w:rFonts w:ascii="Times New Roman" w:hAnsi="Times New Roman" w:cs="Times New Roman"/>
          <w:b/>
          <w:sz w:val="28"/>
          <w:szCs w:val="28"/>
        </w:rPr>
      </w:pPr>
    </w:p>
    <w:p w:rsidR="00514A12" w:rsidRPr="00FE3A52" w:rsidRDefault="00514A12" w:rsidP="00825B91">
      <w:pPr>
        <w:rPr>
          <w:rFonts w:ascii="Times New Roman" w:hAnsi="Times New Roman" w:cs="Times New Roman"/>
          <w:b/>
          <w:sz w:val="28"/>
          <w:szCs w:val="28"/>
        </w:rPr>
      </w:pPr>
    </w:p>
    <w:p w:rsidR="003E3A84" w:rsidRDefault="003E3A84" w:rsidP="0051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84" w:rsidRDefault="003E3A84" w:rsidP="0051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84" w:rsidRDefault="003E3A84" w:rsidP="0051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84" w:rsidRDefault="003E3A84" w:rsidP="0051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A12" w:rsidRPr="00FE3A52" w:rsidRDefault="00DA060C" w:rsidP="0051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t>с.Чапаевка 2021</w:t>
      </w:r>
    </w:p>
    <w:p w:rsidR="003E3A84" w:rsidRDefault="008C7042" w:rsidP="00825B91">
      <w:p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E183A" w:rsidRDefault="003E3A84" w:rsidP="00825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25B91" w:rsidRPr="00FE3A52" w:rsidRDefault="00825B91" w:rsidP="00DE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A5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библиотеки</w:t>
      </w:r>
    </w:p>
    <w:p w:rsidR="00825B91" w:rsidRPr="00FE3A52" w:rsidRDefault="00825B91" w:rsidP="00D411FE">
      <w:pPr>
        <w:rPr>
          <w:rFonts w:ascii="Times New Roman" w:hAnsi="Times New Roman" w:cs="Times New Roman"/>
          <w:b/>
          <w:sz w:val="28"/>
          <w:szCs w:val="28"/>
        </w:rPr>
      </w:pPr>
    </w:p>
    <w:p w:rsidR="002F6613" w:rsidRPr="00FE3A52" w:rsidRDefault="006E1759" w:rsidP="00825B9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Полное и оперативное библиотечное и информационно-библиографическое  обслуживание  студентов  (учащихся), преподавателей,  сотрудников  и  других  категорий  читателей, установленных  в  правилах  пользования  библиотекой,  в  соответствии  с информационными потребностями читателей. </w:t>
      </w:r>
    </w:p>
    <w:p w:rsidR="002F6613" w:rsidRPr="00FE3A52" w:rsidRDefault="006E1759" w:rsidP="00825B9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Формирование  библиотечного  фонда  в  соответствии  с  профилем,  образовательными  профессиональными  программами  и информационными потребностями читателей.</w:t>
      </w:r>
    </w:p>
    <w:p w:rsidR="002F6613" w:rsidRPr="00FE3A52" w:rsidRDefault="006E1759" w:rsidP="00825B9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Организация и ведение  справочно-библиографического  аппарата  в автоматизированном и традиционном режимах.</w:t>
      </w:r>
    </w:p>
    <w:p w:rsidR="002F6613" w:rsidRPr="00FE3A52" w:rsidRDefault="006E1759" w:rsidP="00825B9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Участие в воспитательной и  гуманитарно-просветительской деятельности,  формирование  у  обучающихся  социально  необходимых  знаний  и  навыков,  гражданской  позиции,  профессиональных  интересов, пропаганда культурного наследия.</w:t>
      </w:r>
    </w:p>
    <w:p w:rsidR="002F6613" w:rsidRPr="00FE3A52" w:rsidRDefault="006E1759" w:rsidP="00825B9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 Формирование библиотечно-информационной культуры, обучение читателей  современным  методам  поиска  информации,  привитие  навыков пользования книгой.</w:t>
      </w:r>
    </w:p>
    <w:p w:rsidR="002F6613" w:rsidRPr="00FE3A52" w:rsidRDefault="006E1759" w:rsidP="00825B9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Совершенствование  работы  библиотеки  на  основе  внедрения современных  технологий  и  компьютеризации  библиотечно-информационных  процессов.</w:t>
      </w:r>
    </w:p>
    <w:p w:rsidR="002F6613" w:rsidRPr="00FE3A52" w:rsidRDefault="006E1759" w:rsidP="00825B9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Координация д</w:t>
      </w:r>
      <w:r w:rsidR="008414DE" w:rsidRPr="00FE3A52">
        <w:rPr>
          <w:rFonts w:ascii="Times New Roman" w:hAnsi="Times New Roman" w:cs="Times New Roman"/>
          <w:b/>
          <w:sz w:val="28"/>
          <w:szCs w:val="28"/>
        </w:rPr>
        <w:t>еятельности с подразделениями сою</w:t>
      </w:r>
      <w:r w:rsidRPr="00FE3A52">
        <w:rPr>
          <w:rFonts w:ascii="Times New Roman" w:hAnsi="Times New Roman" w:cs="Times New Roman"/>
          <w:b/>
          <w:sz w:val="28"/>
          <w:szCs w:val="28"/>
        </w:rPr>
        <w:t>за и общественными  организациями,  интеграция  и  взаимодействие  с 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D411FE" w:rsidRPr="00FE3A52" w:rsidRDefault="00D411FE" w:rsidP="00D411F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4434"/>
        <w:gridCol w:w="26"/>
      </w:tblGrid>
      <w:tr w:rsidR="00DE3D93" w:rsidRPr="00FE3A52" w:rsidTr="00206F28">
        <w:tc>
          <w:tcPr>
            <w:tcW w:w="14570" w:type="dxa"/>
            <w:gridSpan w:val="3"/>
            <w:vAlign w:val="center"/>
            <w:hideMark/>
          </w:tcPr>
          <w:p w:rsidR="00DE3D93" w:rsidRPr="00FE3A52" w:rsidRDefault="00DE3D93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D93" w:rsidRPr="003E3A84" w:rsidRDefault="00DE3D93" w:rsidP="006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Основные функции библиотеки</w:t>
            </w:r>
          </w:p>
          <w:p w:rsidR="00DE3D93" w:rsidRPr="00FE3A52" w:rsidRDefault="00DE3D93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функции библиотеки – образовательная, информационная, культурная. Кроме того, библиотека техникума выполняет следующие функции: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Предоставляет во временное пользование справочный, информационный материал по всем отраслям знаний (художественно-публицистическую, экономическую, юридическую, учебную и другую литературу);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Содействует обучению, воспитанию, повышению культуры, общеобразовательного уровня и организации содержательного досуга обучающихся;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Пропагандирует средствами наглядной агитации (стенды, экспозиции, выставки литературных дат) отечественную, классическую, современную и зарубежную литературу;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Изучает потребности и запросы читательской аудитории и способствует углублению знаний и интереса к литературе, используя дифференцированный подход;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Участвует в проведении городских и областных учебно-методических семинаров и сборов библиотечных работников;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Исключает из библиотечного фонда непрофильную и излишнюю литературу в соответствии с действующими нормативными правовыми актами;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Формирует библиотечный актив, привлекает читателей к управлению библиотекой, их участию в работе совещательного органа – библиотечного совета и актива читателей;</w:t>
            </w:r>
          </w:p>
          <w:p w:rsidR="00DE3D93" w:rsidRPr="00DE183A" w:rsidRDefault="00DE3D93" w:rsidP="00DE18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Совершенствует основные направления деятельности библиотеки с целью внедрения новых информационных и библиотечных технологий, организационных форм и методов работы.</w:t>
            </w:r>
          </w:p>
          <w:p w:rsidR="00DE3D93" w:rsidRPr="00FE3A52" w:rsidRDefault="00DE3D93" w:rsidP="00DE18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D93" w:rsidRPr="00FE3A52" w:rsidRDefault="00DE3D93" w:rsidP="00DE18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D93" w:rsidRPr="00FE3A52" w:rsidRDefault="00DE3D93" w:rsidP="00A042E8">
            <w:pPr>
              <w:tabs>
                <w:tab w:val="num" w:pos="1080"/>
              </w:tabs>
              <w:spacing w:before="120" w:after="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A84" w:rsidRDefault="003E3A84" w:rsidP="003E3A84">
            <w:pPr>
              <w:tabs>
                <w:tab w:val="num" w:pos="10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A84" w:rsidRDefault="003E3A84" w:rsidP="003E3A84">
            <w:pPr>
              <w:tabs>
                <w:tab w:val="num" w:pos="10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A84" w:rsidRDefault="003E3A84" w:rsidP="003E3A84">
            <w:pPr>
              <w:tabs>
                <w:tab w:val="num" w:pos="10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A84" w:rsidRDefault="003E3A84" w:rsidP="003E3A84">
            <w:pPr>
              <w:tabs>
                <w:tab w:val="num" w:pos="10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3D93" w:rsidRPr="00FE3A52" w:rsidRDefault="00DE3D93" w:rsidP="00DE183A">
            <w:pPr>
              <w:tabs>
                <w:tab w:val="num" w:pos="10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E3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                   Работа с библиотечным фондом</w:t>
            </w:r>
            <w:r w:rsidRPr="00FE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3D93" w:rsidRPr="00FE3A52" w:rsidRDefault="00DE3D93" w:rsidP="00DE183A">
            <w:pPr>
              <w:tabs>
                <w:tab w:val="num" w:pos="10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6"/>
              <w:gridCol w:w="7584"/>
              <w:gridCol w:w="3686"/>
              <w:gridCol w:w="2268"/>
            </w:tblGrid>
            <w:tr w:rsidR="00DE3D93" w:rsidRPr="00FE3A52" w:rsidTr="00DE183A"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DE3D93" w:rsidRPr="00FE3A52" w:rsidTr="00DE183A"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1.       </w:t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использования фондов библиотеки: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и списание ветхих, морально устаревших и неиспользуемых документов по установленным правилам и нормам.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Пополнение и редактирование каталогов и картотек.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Библиотекарь</w:t>
                  </w:r>
                </w:p>
              </w:tc>
            </w:tr>
            <w:tr w:rsidR="00DE3D93" w:rsidRPr="00FE3A52" w:rsidTr="00DE183A"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2.       </w:t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фонда: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Расстановка фонда в соответствии с ББК.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Проверка правильности расстановки фонда.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Реставрирование и замена полочных, буквенных разделителей, индексов.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DE3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DE3D93" w:rsidRPr="00FE3A52" w:rsidTr="00DE183A"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3.       </w:t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Комплектование: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Комплектование фондов с учетом особенностей  профиля учебного заведения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Подписка периодических изданий, контроль доставки.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ind w:left="17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DE3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DE3D93" w:rsidRPr="00FE3A52" w:rsidRDefault="00DE3D93" w:rsidP="00DE3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DE3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апрель, октябрь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Библиотекарь</w:t>
                  </w:r>
                </w:p>
              </w:tc>
            </w:tr>
            <w:tr w:rsidR="00DE3D93" w:rsidRPr="00FE3A52" w:rsidTr="00DE183A"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E3A52">
                    <w:rPr>
                      <w:color w:val="auto"/>
                      <w:sz w:val="28"/>
                      <w:szCs w:val="28"/>
                    </w:rPr>
                    <w:t xml:space="preserve">Приобретение методической литературы, тематических журналов по вопросам профилактики различных видов зависимостей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E3A52">
                    <w:rPr>
                      <w:color w:val="auto"/>
                      <w:sz w:val="28"/>
                      <w:szCs w:val="28"/>
                    </w:rPr>
                    <w:t xml:space="preserve">В течение учебного года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E3A52">
                    <w:rPr>
                      <w:color w:val="auto"/>
                      <w:sz w:val="28"/>
                      <w:szCs w:val="28"/>
                    </w:rPr>
                    <w:t xml:space="preserve">Зам.директора по УВР, библиотекарь, педагог-психолог, социальный педагог </w:t>
                  </w:r>
                </w:p>
              </w:tc>
            </w:tr>
            <w:tr w:rsidR="00DE3D93" w:rsidRPr="00FE3A52" w:rsidTr="00DE183A"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183A" w:rsidRDefault="00DE183A" w:rsidP="00DE18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183A" w:rsidRDefault="00DE183A" w:rsidP="003E3A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3D93" w:rsidRDefault="00DE3D93" w:rsidP="003E3A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     Информационно-библиографическое обслуживание обучающихся и педагогов.</w:t>
            </w:r>
          </w:p>
          <w:p w:rsidR="00DE3D93" w:rsidRPr="00FE3A52" w:rsidRDefault="00DE3D93" w:rsidP="004A06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D93" w:rsidRPr="00FE3A52" w:rsidRDefault="00DE3D93" w:rsidP="00A042E8">
            <w:pPr>
              <w:spacing w:after="100" w:afterAutospacing="1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 формировании личности студента, современно образованной и адаптированной к жизни в развивающемся обществе,  библиотекарь выполняет функцию посредника в процессе донесения информации до читателя. Главная проблема – проблема выбора, умение выделять во все возрастающем информационном потоке самое интересное, самое полезное, важное, необходимое. </w:t>
            </w:r>
          </w:p>
          <w:tbl>
            <w:tblPr>
              <w:tblW w:w="15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6"/>
              <w:gridCol w:w="7604"/>
              <w:gridCol w:w="2815"/>
              <w:gridCol w:w="3261"/>
              <w:gridCol w:w="1099"/>
            </w:tblGrid>
            <w:tr w:rsidR="00DE3D93" w:rsidRPr="00FE3A52" w:rsidTr="00DE183A">
              <w:trPr>
                <w:gridAfter w:val="1"/>
                <w:wAfter w:w="1099" w:type="dxa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E3D93" w:rsidRPr="00FE3A52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</w:t>
                  </w:r>
                </w:p>
                <w:p w:rsidR="00DE3D93" w:rsidRPr="00FE3A52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DE3D93" w:rsidRPr="00FE3A52" w:rsidTr="00DE183A">
              <w:trPr>
                <w:gridAfter w:val="1"/>
                <w:wAfter w:w="1099" w:type="dxa"/>
                <w:trHeight w:val="7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1.       </w:t>
                  </w: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информационных ресурсов:</w:t>
                  </w:r>
                </w:p>
                <w:p w:rsidR="00DE3D93" w:rsidRPr="00FE3A52" w:rsidRDefault="00DE3D93" w:rsidP="00A042E8">
                  <w:pPr>
                    <w:tabs>
                      <w:tab w:val="num" w:pos="246"/>
                      <w:tab w:val="num" w:pos="1534"/>
                    </w:tabs>
                    <w:spacing w:before="120" w:after="0" w:line="240" w:lineRule="auto"/>
                    <w:ind w:left="246" w:hanging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справочно - библиографического аппарата с учётом возрастных особенностей пользователей (рекомендательные списки, каталоги, картотеки и др.);</w:t>
                  </w:r>
                </w:p>
                <w:p w:rsidR="00DE3D93" w:rsidRPr="00FE3A52" w:rsidRDefault="00DE3D93" w:rsidP="00402B38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DE3D93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DE3D93" w:rsidRPr="00FE3A52" w:rsidTr="00DE183A">
              <w:trPr>
                <w:gridAfter w:val="1"/>
                <w:wAfter w:w="1099" w:type="dxa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before="120"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2.       </w:t>
                  </w: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информационной культуры, ознакомление пользователей с минимумом библиотечно-библиографических знаний:</w:t>
                  </w:r>
                </w:p>
                <w:p w:rsidR="00DE3D93" w:rsidRPr="00FE3A52" w:rsidRDefault="00DE3D93" w:rsidP="00A042E8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экскурсия в библиотеку </w:t>
                  </w:r>
                </w:p>
                <w:p w:rsidR="00DE3D93" w:rsidRPr="00FE3A52" w:rsidRDefault="00DE3D93" w:rsidP="00402B38">
                  <w:pPr>
                    <w:tabs>
                      <w:tab w:val="num" w:pos="62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8414D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>-        правила посещения библиотеки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DE3D93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DE3D93" w:rsidRPr="00FE3A52" w:rsidRDefault="00DE3D93" w:rsidP="00DE3D93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Библиотекарь.</w:t>
                  </w:r>
                </w:p>
              </w:tc>
            </w:tr>
            <w:tr w:rsidR="00DE3D93" w:rsidRPr="00FE3A52" w:rsidTr="00DE183A">
              <w:trPr>
                <w:gridAfter w:val="1"/>
                <w:wAfter w:w="1099" w:type="dxa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before="120"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E3D93" w:rsidRPr="00FE3A52" w:rsidTr="00DE183A">
              <w:trPr>
                <w:gridAfter w:val="1"/>
                <w:wAfter w:w="1099" w:type="dxa"/>
                <w:trHeight w:val="140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3.      </w:t>
                  </w:r>
                </w:p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Библиографическая работа: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Подбор литературы, журнальных статей, Интернет-ресурсов 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тематических запросов отдельных читателей.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методической и библиографической помощи в подготовке к обще-училищным  мероприятиям</w:t>
                  </w:r>
                </w:p>
                <w:p w:rsidR="00DE3D93" w:rsidRPr="00FE3A52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FE3A52" w:rsidRDefault="00DE3D93" w:rsidP="004A066E">
                  <w:pPr>
                    <w:spacing w:after="240" w:line="240" w:lineRule="auto"/>
                    <w:ind w:left="824"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DE3D93" w:rsidRPr="00FE3A52" w:rsidRDefault="00DE3D93" w:rsidP="00DE3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3D93" w:rsidRPr="00FE3A52" w:rsidTr="00DE183A">
              <w:trPr>
                <w:gridAfter w:val="1"/>
                <w:wAfter w:w="1099" w:type="dxa"/>
                <w:trHeight w:val="2071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D4680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E3A52">
                    <w:rPr>
                      <w:color w:val="auto"/>
                      <w:sz w:val="28"/>
                      <w:szCs w:val="28"/>
                    </w:rPr>
                    <w:t xml:space="preserve">  Организация стенда  «Мы за здоровый образ жизни» и  контроль  за  его состоянием 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D4680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E3A52">
                    <w:rPr>
                      <w:color w:val="auto"/>
                      <w:sz w:val="28"/>
                      <w:szCs w:val="28"/>
                    </w:rPr>
                    <w:t xml:space="preserve">в течение учебного года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D4680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E3A52">
                    <w:rPr>
                      <w:color w:val="auto"/>
                      <w:sz w:val="28"/>
                      <w:szCs w:val="28"/>
                    </w:rPr>
                    <w:t xml:space="preserve">Зам. директора по УВР, библиотекарь, воспитатель, ученический Совет, педагог-психолог, социальный  педагог. </w:t>
                  </w:r>
                </w:p>
              </w:tc>
            </w:tr>
            <w:tr w:rsidR="00DE3D93" w:rsidRPr="00FE3A52" w:rsidTr="00DE183A">
              <w:trPr>
                <w:gridAfter w:val="1"/>
                <w:wAfter w:w="1099" w:type="dxa"/>
                <w:trHeight w:val="1641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1523AA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DE3D93" w:rsidRPr="00FE3A52" w:rsidRDefault="00DE3D93" w:rsidP="001523AA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Просветительская деятельность</w:t>
                  </w:r>
                </w:p>
                <w:p w:rsidR="00DE3D93" w:rsidRPr="00FE3A52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профилактической направленности в</w:t>
                  </w:r>
                </w:p>
                <w:p w:rsidR="00DE3D93" w:rsidRPr="00FE3A52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ученической  газете «Наши новости»,</w:t>
                  </w:r>
                </w:p>
                <w:p w:rsidR="00DE3D93" w:rsidRPr="00FE3A52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техникума, газете «Приазовская звезда».</w:t>
                  </w:r>
                </w:p>
                <w:p w:rsidR="00DE3D93" w:rsidRPr="00FE3A52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DE3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DE3D93" w:rsidRPr="00FE3A52" w:rsidRDefault="00DE3D93" w:rsidP="001523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0E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  <w:p w:rsidR="00DE3D93" w:rsidRPr="00FE3A52" w:rsidRDefault="00DE3D93" w:rsidP="000E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  <w:p w:rsidR="00DE3D93" w:rsidRPr="00FE3A52" w:rsidRDefault="00DE3D93" w:rsidP="004A06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воспитатель, ученический совет</w:t>
                  </w:r>
                </w:p>
              </w:tc>
            </w:tr>
            <w:tr w:rsidR="00DE3D93" w:rsidRPr="00FE3A52" w:rsidTr="00DE183A">
              <w:trPr>
                <w:gridAfter w:val="1"/>
                <w:wAfter w:w="1099" w:type="dxa"/>
                <w:trHeight w:val="1117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E3D93" w:rsidRPr="00FE3A52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распространение памяток для</w:t>
                  </w:r>
                </w:p>
                <w:p w:rsidR="00DE3D93" w:rsidRPr="00FE3A52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 по профилактике экстремизма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DE3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  <w:p w:rsidR="00DE3D93" w:rsidRPr="00FE3A52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  <w:p w:rsidR="00DE3D93" w:rsidRPr="00FE3A52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3D93" w:rsidRPr="00FE3A52" w:rsidTr="00DE183A">
              <w:trPr>
                <w:gridAfter w:val="1"/>
                <w:wAfter w:w="1099" w:type="dxa"/>
                <w:trHeight w:val="1123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Книжная выставка «Человек, автомобиль, дорога» 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DE3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раз в семестр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Библиотекарь </w:t>
                  </w:r>
                </w:p>
                <w:p w:rsidR="00DE3D93" w:rsidRPr="00FE3A52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3D93" w:rsidRPr="00FE3A52" w:rsidTr="00DE183A">
              <w:trPr>
                <w:trHeight w:val="1388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Выпуск и распространение памяток на знание правил дорожного движения для пешеходов и водителей вело и мотто-транспорта </w:t>
                  </w:r>
                </w:p>
                <w:p w:rsidR="00DE3D93" w:rsidRPr="00FE3A52" w:rsidRDefault="00DE3D93" w:rsidP="008414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DE3D9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DE3D93" w:rsidRPr="00FE3A52" w:rsidRDefault="00DE3D93" w:rsidP="00DE3D9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E3D93" w:rsidRPr="00FE3A52" w:rsidRDefault="00DE3D93" w:rsidP="00DE3D9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DE3D93" w:rsidRPr="00FE3A52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FE3A52" w:rsidRDefault="00DE3D93" w:rsidP="008414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Библиотекарь </w:t>
                  </w:r>
                </w:p>
                <w:p w:rsidR="00DE3D93" w:rsidRPr="00FE3A52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nil"/>
                  </w:tcBorders>
                </w:tcPr>
                <w:p w:rsidR="00DE3D93" w:rsidRPr="00FE3A52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D93" w:rsidRPr="00FE3A52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3D93" w:rsidRPr="00FE3A52" w:rsidRDefault="00DE3D93" w:rsidP="001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D93" w:rsidRPr="00FE3A52" w:rsidRDefault="00DE3D93" w:rsidP="00D4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FE3A52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lastRenderedPageBreak/>
              <w:t> </w:t>
            </w:r>
          </w:p>
          <w:p w:rsidR="00DE3D93" w:rsidRPr="00FE3A52" w:rsidRDefault="00DE3D93" w:rsidP="00D411FE">
            <w:pPr>
              <w:spacing w:after="3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E3A5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Библтека</w:t>
            </w:r>
          </w:p>
          <w:tbl>
            <w:tblPr>
              <w:tblW w:w="36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"/>
            </w:tblGrid>
            <w:tr w:rsidR="00DE3D93" w:rsidRPr="00FE3A52" w:rsidTr="00DE3D93">
              <w:trPr>
                <w:trHeight w:val="600"/>
              </w:trPr>
              <w:tc>
                <w:tcPr>
                  <w:tcW w:w="0" w:type="auto"/>
                  <w:tcMar>
                    <w:top w:w="75" w:type="dxa"/>
                    <w:left w:w="6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3D93" w:rsidRPr="00FE3A52" w:rsidRDefault="00DE3D93" w:rsidP="00D411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3D93" w:rsidRPr="00FE3A52" w:rsidRDefault="00DE3D93" w:rsidP="00D4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</w:tc>
      </w:tr>
      <w:tr w:rsidR="004A066E" w:rsidRPr="00FE3A52" w:rsidTr="00DE3D93">
        <w:tc>
          <w:tcPr>
            <w:tcW w:w="0" w:type="auto"/>
            <w:vAlign w:val="center"/>
            <w:hideMark/>
          </w:tcPr>
          <w:p w:rsidR="004A066E" w:rsidRPr="00FE3A52" w:rsidRDefault="004A066E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1" w:type="dxa"/>
            <w:vAlign w:val="center"/>
            <w:hideMark/>
          </w:tcPr>
          <w:p w:rsidR="004A066E" w:rsidRPr="00FE3A52" w:rsidRDefault="004A066E" w:rsidP="00D4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66E" w:rsidRPr="00FE3A52" w:rsidRDefault="004A066E" w:rsidP="00D411FE">
            <w:pPr>
              <w:spacing w:after="3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</w:tr>
    </w:tbl>
    <w:p w:rsidR="000E0D01" w:rsidRPr="00FE3A52" w:rsidRDefault="00D46805" w:rsidP="00D46805">
      <w:p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3AA" w:rsidRPr="00FE3A5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1220A" w:rsidRPr="00FE3A52" w:rsidRDefault="000E0D01" w:rsidP="0021220A">
      <w:pPr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523AA" w:rsidRPr="00FE3A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5B91" w:rsidRPr="00FE3A52" w:rsidRDefault="007E5F35" w:rsidP="00212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5B91" w:rsidRPr="00FE3A52">
        <w:rPr>
          <w:rFonts w:ascii="Times New Roman" w:hAnsi="Times New Roman" w:cs="Times New Roman"/>
          <w:b/>
          <w:sz w:val="28"/>
          <w:szCs w:val="28"/>
        </w:rPr>
        <w:t>. Основные цифровые показатели работы библиотеки</w:t>
      </w:r>
    </w:p>
    <w:p w:rsidR="00825B91" w:rsidRPr="00FE3A52" w:rsidRDefault="00825B91" w:rsidP="00825B91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047" w:type="dxa"/>
        <w:tblLook w:val="04A0" w:firstRow="1" w:lastRow="0" w:firstColumn="1" w:lastColumn="0" w:noHBand="0" w:noVBand="1"/>
      </w:tblPr>
      <w:tblGrid>
        <w:gridCol w:w="795"/>
        <w:gridCol w:w="3456"/>
        <w:gridCol w:w="2421"/>
        <w:gridCol w:w="1819"/>
      </w:tblGrid>
      <w:tr w:rsidR="008476C5" w:rsidRPr="00FE3A52" w:rsidTr="004A066E">
        <w:tc>
          <w:tcPr>
            <w:tcW w:w="795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6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2421" w:type="dxa"/>
          </w:tcPr>
          <w:p w:rsidR="00825B91" w:rsidRPr="00FE3A52" w:rsidRDefault="00DA060C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 на 01.07.2021</w:t>
            </w:r>
            <w:r w:rsidR="008476C5"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19" w:type="dxa"/>
          </w:tcPr>
          <w:p w:rsidR="00825B91" w:rsidRPr="00FE3A52" w:rsidRDefault="00DA060C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2021-2022</w:t>
            </w:r>
            <w:r w:rsidR="008476C5"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476C5" w:rsidRPr="00FE3A52" w:rsidTr="004A066E">
        <w:tc>
          <w:tcPr>
            <w:tcW w:w="795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</w:t>
            </w:r>
          </w:p>
        </w:tc>
        <w:tc>
          <w:tcPr>
            <w:tcW w:w="2421" w:type="dxa"/>
          </w:tcPr>
          <w:p w:rsidR="00825B91" w:rsidRPr="00FE3A52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819" w:type="dxa"/>
          </w:tcPr>
          <w:p w:rsidR="00825B91" w:rsidRPr="00FE3A52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8476C5" w:rsidRPr="00FE3A52" w:rsidTr="004A066E">
        <w:tc>
          <w:tcPr>
            <w:tcW w:w="795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2421" w:type="dxa"/>
          </w:tcPr>
          <w:p w:rsidR="00825B91" w:rsidRPr="00FE3A52" w:rsidRDefault="009A1F90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</w:t>
            </w:r>
          </w:p>
        </w:tc>
        <w:tc>
          <w:tcPr>
            <w:tcW w:w="1819" w:type="dxa"/>
          </w:tcPr>
          <w:p w:rsidR="00825B91" w:rsidRPr="00FE3A52" w:rsidRDefault="009A1F90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8476C5" w:rsidRPr="00FE3A52" w:rsidTr="004A066E">
        <w:tc>
          <w:tcPr>
            <w:tcW w:w="795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Читаемость</w:t>
            </w:r>
          </w:p>
        </w:tc>
        <w:tc>
          <w:tcPr>
            <w:tcW w:w="2421" w:type="dxa"/>
          </w:tcPr>
          <w:p w:rsidR="00825B91" w:rsidRPr="00FE3A52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9" w:type="dxa"/>
          </w:tcPr>
          <w:p w:rsidR="00825B91" w:rsidRPr="00FE3A52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476C5" w:rsidRPr="00FE3A52" w:rsidTr="004A066E">
        <w:tc>
          <w:tcPr>
            <w:tcW w:w="795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</w:t>
            </w:r>
          </w:p>
        </w:tc>
        <w:tc>
          <w:tcPr>
            <w:tcW w:w="2421" w:type="dxa"/>
          </w:tcPr>
          <w:p w:rsidR="00825B91" w:rsidRPr="00FE3A52" w:rsidRDefault="004C20CF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825B91" w:rsidRPr="00FE3A52" w:rsidRDefault="00FD4C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476C5" w:rsidRPr="00FE3A52" w:rsidTr="004A066E">
        <w:tc>
          <w:tcPr>
            <w:tcW w:w="795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фонд</w:t>
            </w:r>
          </w:p>
        </w:tc>
        <w:tc>
          <w:tcPr>
            <w:tcW w:w="2421" w:type="dxa"/>
          </w:tcPr>
          <w:p w:rsidR="00825B91" w:rsidRPr="00FE3A52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21070"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641</w:t>
            </w:r>
          </w:p>
        </w:tc>
        <w:tc>
          <w:tcPr>
            <w:tcW w:w="1819" w:type="dxa"/>
          </w:tcPr>
          <w:p w:rsidR="00825B91" w:rsidRPr="00FE3A52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D4CC5"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476C5" w:rsidRPr="00FE3A52" w:rsidTr="004A066E">
        <w:tc>
          <w:tcPr>
            <w:tcW w:w="795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56" w:type="dxa"/>
          </w:tcPr>
          <w:p w:rsidR="00825B91" w:rsidRPr="00FE3A52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21" w:type="dxa"/>
          </w:tcPr>
          <w:p w:rsidR="00825B91" w:rsidRPr="00FE3A52" w:rsidRDefault="009A1F90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</w:t>
            </w:r>
          </w:p>
        </w:tc>
        <w:tc>
          <w:tcPr>
            <w:tcW w:w="1819" w:type="dxa"/>
          </w:tcPr>
          <w:p w:rsidR="00825B91" w:rsidRPr="00FE3A52" w:rsidRDefault="009A1F90" w:rsidP="0082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</w:tbl>
    <w:p w:rsidR="00825B91" w:rsidRPr="00FE3A52" w:rsidRDefault="00825B91" w:rsidP="00825B91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91" w:rsidRDefault="00825B91" w:rsidP="00825B9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825B9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825B9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825B9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E183A" w:rsidRPr="00FE3A52" w:rsidRDefault="00DE183A" w:rsidP="00825B9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16C35" w:rsidRPr="00FE3A52" w:rsidRDefault="007505A0" w:rsidP="0075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7E5F35" w:rsidRPr="00FE3A52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7E5F35" w:rsidRPr="00FE3A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220A" w:rsidRPr="00FE3A52">
        <w:rPr>
          <w:rFonts w:ascii="Times New Roman" w:hAnsi="Times New Roman" w:cs="Times New Roman"/>
          <w:sz w:val="28"/>
          <w:szCs w:val="28"/>
          <w:u w:val="single"/>
        </w:rPr>
        <w:t xml:space="preserve"> Работа с читателями. Досугово-</w:t>
      </w:r>
      <w:r w:rsidR="007E5F35" w:rsidRPr="00FE3A52">
        <w:rPr>
          <w:rFonts w:ascii="Times New Roman" w:hAnsi="Times New Roman" w:cs="Times New Roman"/>
          <w:sz w:val="28"/>
          <w:szCs w:val="28"/>
          <w:u w:val="single"/>
        </w:rPr>
        <w:t>просветитель</w:t>
      </w:r>
      <w:r w:rsidR="0021220A" w:rsidRPr="00FE3A52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7E5F35" w:rsidRPr="00FE3A52">
        <w:rPr>
          <w:rFonts w:ascii="Times New Roman" w:hAnsi="Times New Roman" w:cs="Times New Roman"/>
          <w:sz w:val="28"/>
          <w:szCs w:val="28"/>
          <w:u w:val="single"/>
        </w:rPr>
        <w:t>я деятельность</w:t>
      </w:r>
      <w:r w:rsidR="007E5F35" w:rsidRPr="00FE3A52">
        <w:rPr>
          <w:rFonts w:ascii="Times New Roman" w:hAnsi="Times New Roman" w:cs="Times New Roman"/>
          <w:sz w:val="28"/>
          <w:szCs w:val="28"/>
        </w:rPr>
        <w:t>.</w:t>
      </w:r>
    </w:p>
    <w:p w:rsidR="00016C35" w:rsidRPr="00FE3A52" w:rsidRDefault="00016C35" w:rsidP="00954FED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52">
        <w:rPr>
          <w:rFonts w:ascii="Times New Roman" w:hAnsi="Times New Roman" w:cs="Times New Roman"/>
          <w:b/>
          <w:sz w:val="28"/>
          <w:szCs w:val="28"/>
        </w:rPr>
        <w:t>План массо</w:t>
      </w:r>
      <w:r w:rsidR="00DA060C" w:rsidRPr="00FE3A52">
        <w:rPr>
          <w:rFonts w:ascii="Times New Roman" w:hAnsi="Times New Roman" w:cs="Times New Roman"/>
          <w:b/>
          <w:sz w:val="28"/>
          <w:szCs w:val="28"/>
        </w:rPr>
        <w:t xml:space="preserve">вых мероприятий на сентябрь 2021 </w:t>
      </w:r>
      <w:r w:rsidRPr="00FE3A5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320F1F" w:rsidRPr="00FE3A52" w:rsidTr="00953A5A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82224" w:rsidRPr="00FE3A52" w:rsidTr="00953A5A">
        <w:tc>
          <w:tcPr>
            <w:tcW w:w="3139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окончания Второй мировой войны (1945)</w:t>
            </w:r>
          </w:p>
        </w:tc>
        <w:tc>
          <w:tcPr>
            <w:tcW w:w="2977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Подбор материала,</w:t>
            </w:r>
          </w:p>
          <w:p w:rsidR="00182224" w:rsidRPr="00FE3A52" w:rsidRDefault="00DA060C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1843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976" w:type="dxa"/>
          </w:tcPr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224" w:rsidRPr="00FE3A52" w:rsidTr="00953A5A">
        <w:tc>
          <w:tcPr>
            <w:tcW w:w="3139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«День памяти жертв трагедии  в  Беслане»</w:t>
            </w:r>
          </w:p>
        </w:tc>
        <w:tc>
          <w:tcPr>
            <w:tcW w:w="2977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843" w:type="dxa"/>
          </w:tcPr>
          <w:p w:rsidR="00182224" w:rsidRPr="00FE3A52" w:rsidRDefault="00206F2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224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182224" w:rsidRPr="00FE3A52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5A" w:rsidRPr="00FE3A52" w:rsidTr="00953A5A">
        <w:tc>
          <w:tcPr>
            <w:tcW w:w="3139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«Тебе, первокурсник»</w:t>
            </w:r>
          </w:p>
        </w:tc>
        <w:tc>
          <w:tcPr>
            <w:tcW w:w="2977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Библиотечный урок-знакомство с библиотекой</w:t>
            </w:r>
          </w:p>
        </w:tc>
        <w:tc>
          <w:tcPr>
            <w:tcW w:w="1843" w:type="dxa"/>
          </w:tcPr>
          <w:p w:rsidR="00953A5A" w:rsidRPr="00FE3A52" w:rsidRDefault="00953A5A" w:rsidP="0030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FE3A52" w:rsidRDefault="00206F2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3A5A" w:rsidRPr="00FE3A5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FE3A52" w:rsidRDefault="00954FED" w:rsidP="009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3A5A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5A" w:rsidRPr="00FE3A52" w:rsidTr="00953A5A">
        <w:tc>
          <w:tcPr>
            <w:tcW w:w="3139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</w:t>
            </w:r>
          </w:p>
        </w:tc>
        <w:tc>
          <w:tcPr>
            <w:tcW w:w="2977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843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976" w:type="dxa"/>
          </w:tcPr>
          <w:p w:rsidR="00953A5A" w:rsidRPr="00FE3A52" w:rsidRDefault="00954FED" w:rsidP="009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3A5A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7EF6" w:rsidRPr="00FE3A52" w:rsidRDefault="00307EF6" w:rsidP="0030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953A5A" w:rsidRPr="00FE3A52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E0" w:rsidRPr="00FE3A52" w:rsidTr="00953A5A">
        <w:tc>
          <w:tcPr>
            <w:tcW w:w="3139" w:type="dxa"/>
          </w:tcPr>
          <w:p w:rsidR="00BF21E0" w:rsidRPr="00FE3A52" w:rsidRDefault="00BF21E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русских полков во главе с Великим князем Дмитрием Донским (куликовская битва,1830 год). День зарождения российской государственности (862 год)</w:t>
            </w:r>
          </w:p>
        </w:tc>
        <w:tc>
          <w:tcPr>
            <w:tcW w:w="2977" w:type="dxa"/>
          </w:tcPr>
          <w:p w:rsidR="00BF21E0" w:rsidRPr="00FE3A52" w:rsidRDefault="00BF21E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BF21E0" w:rsidRPr="00FE3A52" w:rsidRDefault="00BF21E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976" w:type="dxa"/>
          </w:tcPr>
          <w:p w:rsidR="00BF21E0" w:rsidRPr="00FE3A52" w:rsidRDefault="00BF21E0" w:rsidP="009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библиотекарь, воспитатель, классные руководители, кураторы групп (!,2 курс)</w:t>
            </w:r>
          </w:p>
        </w:tc>
        <w:tc>
          <w:tcPr>
            <w:tcW w:w="2268" w:type="dxa"/>
          </w:tcPr>
          <w:p w:rsidR="00BF21E0" w:rsidRPr="00FE3A52" w:rsidRDefault="00BF21E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EF6" w:rsidRPr="00FE3A52" w:rsidRDefault="00307EF6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D7" w:rsidRPr="00FE3A52" w:rsidRDefault="00BB41D7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74" w:rsidRPr="00FE3A52" w:rsidRDefault="007B6D74" w:rsidP="00954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масс</w:t>
      </w:r>
      <w:r w:rsidR="00DA060C" w:rsidRPr="00FE3A52">
        <w:rPr>
          <w:rFonts w:ascii="Times New Roman" w:hAnsi="Times New Roman" w:cs="Times New Roman"/>
          <w:sz w:val="28"/>
          <w:szCs w:val="28"/>
        </w:rPr>
        <w:t>овых мероприятий на октябрь 2021</w:t>
      </w:r>
      <w:r w:rsidRPr="00FE3A5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9"/>
      </w:tblGrid>
      <w:tr w:rsidR="00320F1F" w:rsidRPr="00FE3A52" w:rsidTr="0013249F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7EF6" w:rsidRPr="00FE3A52" w:rsidTr="0013249F">
        <w:tc>
          <w:tcPr>
            <w:tcW w:w="3139" w:type="dxa"/>
          </w:tcPr>
          <w:p w:rsidR="00307EF6" w:rsidRPr="00FE3A52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«Человек, автомобиль,</w:t>
            </w: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дорога»</w:t>
            </w:r>
          </w:p>
        </w:tc>
        <w:tc>
          <w:tcPr>
            <w:tcW w:w="2977" w:type="dxa"/>
          </w:tcPr>
          <w:p w:rsidR="00307EF6" w:rsidRPr="00FE3A52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Книжная выставка. Выпуск и распространение памяток на знание</w:t>
            </w: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правил дорожного движения.</w:t>
            </w:r>
          </w:p>
        </w:tc>
        <w:tc>
          <w:tcPr>
            <w:tcW w:w="1843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976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EF6" w:rsidRPr="00FE3A52" w:rsidTr="0013249F">
        <w:tc>
          <w:tcPr>
            <w:tcW w:w="3139" w:type="dxa"/>
          </w:tcPr>
          <w:p w:rsidR="00307EF6" w:rsidRPr="00FE3A52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Акция «Сделай свой выбор на пользу здоровья».</w:t>
            </w:r>
          </w:p>
        </w:tc>
        <w:tc>
          <w:tcPr>
            <w:tcW w:w="2977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беседа,</w:t>
            </w: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брошюры</w:t>
            </w:r>
          </w:p>
        </w:tc>
        <w:tc>
          <w:tcPr>
            <w:tcW w:w="1843" w:type="dxa"/>
          </w:tcPr>
          <w:p w:rsidR="00307EF6" w:rsidRPr="00FE3A52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976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EF6" w:rsidRPr="00FE3A52" w:rsidTr="0013249F">
        <w:tc>
          <w:tcPr>
            <w:tcW w:w="3139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 Территория безопасности »</w:t>
            </w:r>
          </w:p>
        </w:tc>
        <w:tc>
          <w:tcPr>
            <w:tcW w:w="2977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по Интернет - безопасности</w:t>
            </w: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7EF6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6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7EF6" w:rsidRPr="00FE3A52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72" w:rsidRPr="00FE3A52" w:rsidTr="0013249F">
        <w:tc>
          <w:tcPr>
            <w:tcW w:w="3139" w:type="dxa"/>
          </w:tcPr>
          <w:p w:rsidR="003B6172" w:rsidRPr="00FE3A5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«Урок мужества» ко дню рождения Амет- Хана Султана</w:t>
            </w:r>
          </w:p>
        </w:tc>
        <w:tc>
          <w:tcPr>
            <w:tcW w:w="2977" w:type="dxa"/>
          </w:tcPr>
          <w:p w:rsidR="003B6172" w:rsidRPr="00FE3A5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172" w:rsidRPr="00FE3A5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976" w:type="dxa"/>
          </w:tcPr>
          <w:p w:rsidR="003B6172" w:rsidRPr="00FE3A5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B6172" w:rsidRPr="00FE3A5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D15" w:rsidRPr="00FE3A52" w:rsidRDefault="003B4D15" w:rsidP="0013249F">
      <w:pPr>
        <w:rPr>
          <w:rFonts w:ascii="Times New Roman" w:hAnsi="Times New Roman" w:cs="Times New Roman"/>
          <w:sz w:val="28"/>
          <w:szCs w:val="28"/>
        </w:rPr>
      </w:pPr>
    </w:p>
    <w:p w:rsidR="003B4D15" w:rsidRDefault="003B4D15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Pr="00FE3A52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74" w:rsidRPr="00FE3A52" w:rsidRDefault="007B6D74" w:rsidP="00954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мас</w:t>
      </w:r>
      <w:r w:rsidR="00074821" w:rsidRPr="00FE3A52">
        <w:rPr>
          <w:rFonts w:ascii="Times New Roman" w:hAnsi="Times New Roman" w:cs="Times New Roman"/>
          <w:sz w:val="28"/>
          <w:szCs w:val="28"/>
        </w:rPr>
        <w:t xml:space="preserve">совых </w:t>
      </w:r>
      <w:r w:rsidR="00DA060C" w:rsidRPr="00FE3A52">
        <w:rPr>
          <w:rFonts w:ascii="Times New Roman" w:hAnsi="Times New Roman" w:cs="Times New Roman"/>
          <w:sz w:val="28"/>
          <w:szCs w:val="28"/>
        </w:rPr>
        <w:t>мероприятий на ноябрь 2021</w:t>
      </w:r>
      <w:r w:rsidRPr="00FE3A5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FB1459" w:rsidRPr="00FE3A52" w:rsidTr="00FB1459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B1459" w:rsidRPr="00FE3A52" w:rsidTr="00FB1459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«Единство народа - единство страны»</w:t>
            </w:r>
          </w:p>
        </w:tc>
        <w:tc>
          <w:tcPr>
            <w:tcW w:w="2977" w:type="dxa"/>
          </w:tcPr>
          <w:p w:rsidR="00320F1F" w:rsidRPr="00FE3A52" w:rsidRDefault="003B617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FE3A52" w:rsidRDefault="00876F6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976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FE3A52" w:rsidRDefault="00876F6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F1F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59" w:rsidRPr="00FE3A52" w:rsidTr="00FB1459">
        <w:tc>
          <w:tcPr>
            <w:tcW w:w="3139" w:type="dxa"/>
          </w:tcPr>
          <w:p w:rsidR="00320F1F" w:rsidRPr="00FE3A52" w:rsidRDefault="00D4680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отказа от курения»</w:t>
            </w:r>
            <w:r w:rsidR="000D306C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(3-й четверг ноября)</w:t>
            </w:r>
          </w:p>
        </w:tc>
        <w:tc>
          <w:tcPr>
            <w:tcW w:w="2977" w:type="dxa"/>
          </w:tcPr>
          <w:p w:rsidR="00320F1F" w:rsidRPr="00FE3A52" w:rsidRDefault="001523A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Урок-диалог,</w:t>
            </w:r>
          </w:p>
          <w:p w:rsidR="001523AA" w:rsidRPr="00FE3A52" w:rsidRDefault="001523A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320F1F" w:rsidRPr="00FE3A52" w:rsidRDefault="000D306C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876F65" w:rsidRPr="00FE3A5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</w:tcPr>
          <w:p w:rsidR="00320F1F" w:rsidRPr="00FE3A52" w:rsidRDefault="00876F6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F1F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иблиотекарь,</w:t>
            </w:r>
          </w:p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DF" w:rsidRPr="00FE3A52" w:rsidTr="00FB1459">
        <w:tc>
          <w:tcPr>
            <w:tcW w:w="3139" w:type="dxa"/>
          </w:tcPr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DF" w:rsidRPr="00FE3A52" w:rsidRDefault="00E419DF" w:rsidP="00E41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«Федеральный</w:t>
            </w:r>
          </w:p>
          <w:p w:rsidR="00E419DF" w:rsidRPr="00FE3A52" w:rsidRDefault="00E419DF" w:rsidP="00E41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список экстремистских материалов»</w:t>
            </w:r>
          </w:p>
        </w:tc>
        <w:tc>
          <w:tcPr>
            <w:tcW w:w="2977" w:type="dxa"/>
          </w:tcPr>
          <w:p w:rsidR="00E419DF" w:rsidRPr="00FE3A52" w:rsidRDefault="00E419DF" w:rsidP="00E41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Ведение журнала сверки с и</w:t>
            </w:r>
          </w:p>
          <w:p w:rsidR="00E419DF" w:rsidRPr="00FE3A52" w:rsidRDefault="00E419DF" w:rsidP="00E41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электронного каталога библиотеки на предмет</w:t>
            </w:r>
          </w:p>
          <w:p w:rsidR="00E419DF" w:rsidRPr="00FE3A52" w:rsidRDefault="00E419DF" w:rsidP="00E41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наличия изданий, включенных в «Федеральный</w:t>
            </w:r>
          </w:p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список».</w:t>
            </w:r>
          </w:p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976" w:type="dxa"/>
          </w:tcPr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E419DF" w:rsidRPr="00FE3A52" w:rsidRDefault="00E419DF" w:rsidP="00E4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20A" w:rsidRPr="00FE3A52" w:rsidRDefault="0021220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74" w:rsidRPr="00FE3A52" w:rsidRDefault="006573EB" w:rsidP="00074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масс</w:t>
      </w:r>
      <w:r w:rsidR="00DA060C" w:rsidRPr="00FE3A52">
        <w:rPr>
          <w:rFonts w:ascii="Times New Roman" w:hAnsi="Times New Roman" w:cs="Times New Roman"/>
          <w:sz w:val="28"/>
          <w:szCs w:val="28"/>
        </w:rPr>
        <w:t>овых мероприятий на декабрь 2021</w:t>
      </w:r>
      <w:r w:rsidRPr="00FE3A5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3003"/>
        <w:gridCol w:w="2241"/>
      </w:tblGrid>
      <w:tr w:rsidR="003B4D15" w:rsidRPr="00FE3A52" w:rsidTr="003B4D15">
        <w:tc>
          <w:tcPr>
            <w:tcW w:w="3139" w:type="dxa"/>
          </w:tcPr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3" w:type="dxa"/>
          </w:tcPr>
          <w:p w:rsidR="006573EB" w:rsidRPr="00FE3A52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41" w:type="dxa"/>
          </w:tcPr>
          <w:p w:rsidR="006573EB" w:rsidRPr="00FE3A52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B4D15" w:rsidRPr="00FE3A52" w:rsidTr="003B4D15">
        <w:tc>
          <w:tcPr>
            <w:tcW w:w="3139" w:type="dxa"/>
          </w:tcPr>
          <w:p w:rsidR="006573EB" w:rsidRPr="00FE3A52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«Живи и дай жить другим»</w:t>
            </w:r>
          </w:p>
        </w:tc>
        <w:tc>
          <w:tcPr>
            <w:tcW w:w="2977" w:type="dxa"/>
          </w:tcPr>
          <w:p w:rsidR="006573EB" w:rsidRPr="00FE3A52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  <w:p w:rsidR="003B4D15" w:rsidRPr="00FE3A52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 Всемирному Дню борьбы со СПИДом</w:t>
            </w:r>
          </w:p>
        </w:tc>
        <w:tc>
          <w:tcPr>
            <w:tcW w:w="1843" w:type="dxa"/>
          </w:tcPr>
          <w:p w:rsidR="006573EB" w:rsidRPr="00FE3A52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003" w:type="dxa"/>
          </w:tcPr>
          <w:p w:rsidR="006573EB" w:rsidRPr="00FE3A52" w:rsidRDefault="003B4D15" w:rsidP="0007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74821" w:rsidRPr="00FE3A52" w:rsidRDefault="00074821" w:rsidP="0007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41" w:type="dxa"/>
          </w:tcPr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B5" w:rsidRPr="00FE3A52" w:rsidTr="003B4D15">
        <w:tc>
          <w:tcPr>
            <w:tcW w:w="3139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977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003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15" w:rsidRPr="00FE3A52" w:rsidTr="003B4D15">
        <w:tc>
          <w:tcPr>
            <w:tcW w:w="3139" w:type="dxa"/>
          </w:tcPr>
          <w:p w:rsidR="006573EB" w:rsidRPr="00FE3A52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начала контрнаступления советских войск в битве под Москвой (1941)</w:t>
            </w:r>
          </w:p>
        </w:tc>
        <w:tc>
          <w:tcPr>
            <w:tcW w:w="2977" w:type="dxa"/>
          </w:tcPr>
          <w:p w:rsidR="006573EB" w:rsidRPr="00FE3A52" w:rsidRDefault="00D414D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843" w:type="dxa"/>
          </w:tcPr>
          <w:p w:rsidR="006573EB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14D9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03" w:type="dxa"/>
          </w:tcPr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EB" w:rsidRPr="00FE3A52" w:rsidRDefault="00D414D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15" w:rsidRPr="00FE3A52" w:rsidTr="00D414D9">
        <w:trPr>
          <w:trHeight w:val="342"/>
        </w:trPr>
        <w:tc>
          <w:tcPr>
            <w:tcW w:w="3139" w:type="dxa"/>
          </w:tcPr>
          <w:p w:rsidR="00D414D9" w:rsidRPr="00FE3A52" w:rsidRDefault="00D414D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</w:p>
          <w:p w:rsidR="00D414D9" w:rsidRPr="00FE3A52" w:rsidRDefault="00D414D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</w:t>
            </w:r>
          </w:p>
          <w:p w:rsidR="006573EB" w:rsidRPr="00FE3A52" w:rsidRDefault="006573EB" w:rsidP="00954FED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14D9" w:rsidRPr="00FE3A52" w:rsidRDefault="00D414D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Книжная выставка «Истоки здоровья»;</w:t>
            </w:r>
          </w:p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73EB" w:rsidRPr="00FE3A52" w:rsidRDefault="00D414D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1-7 декабря</w:t>
            </w:r>
          </w:p>
        </w:tc>
        <w:tc>
          <w:tcPr>
            <w:tcW w:w="3003" w:type="dxa"/>
          </w:tcPr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EB" w:rsidRPr="00FE3A52" w:rsidRDefault="00D414D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15" w:rsidRPr="00FE3A52" w:rsidTr="003B4D15">
        <w:tc>
          <w:tcPr>
            <w:tcW w:w="3139" w:type="dxa"/>
          </w:tcPr>
          <w:p w:rsidR="006573EB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«Великий русский полководец»</w:t>
            </w:r>
          </w:p>
        </w:tc>
        <w:tc>
          <w:tcPr>
            <w:tcW w:w="2977" w:type="dxa"/>
          </w:tcPr>
          <w:p w:rsidR="00027DCA" w:rsidRPr="00FE3A52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  <w:p w:rsidR="006573EB" w:rsidRPr="00FE3A52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 юбилею Александра Васильевича Суворова (1790).</w:t>
            </w:r>
          </w:p>
        </w:tc>
        <w:tc>
          <w:tcPr>
            <w:tcW w:w="1843" w:type="dxa"/>
          </w:tcPr>
          <w:p w:rsidR="006573EB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3003" w:type="dxa"/>
          </w:tcPr>
          <w:p w:rsidR="006573EB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6573EB" w:rsidRPr="00FE3A52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821" w:rsidRPr="00FE3A52" w:rsidRDefault="00074821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07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74" w:rsidRPr="00FE3A52" w:rsidRDefault="007B6D74" w:rsidP="00074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мас</w:t>
      </w:r>
      <w:r w:rsidR="00CF62DB" w:rsidRPr="00FE3A52">
        <w:rPr>
          <w:rFonts w:ascii="Times New Roman" w:hAnsi="Times New Roman" w:cs="Times New Roman"/>
          <w:sz w:val="28"/>
          <w:szCs w:val="28"/>
        </w:rPr>
        <w:t>сов</w:t>
      </w:r>
      <w:r w:rsidR="00DA060C" w:rsidRPr="00FE3A52">
        <w:rPr>
          <w:rFonts w:ascii="Times New Roman" w:hAnsi="Times New Roman" w:cs="Times New Roman"/>
          <w:sz w:val="28"/>
          <w:szCs w:val="28"/>
        </w:rPr>
        <w:t>ых мероприятий на январь 2022</w:t>
      </w:r>
      <w:r w:rsidRPr="00FE3A5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3705" w:type="dxa"/>
        <w:tblInd w:w="1080" w:type="dxa"/>
        <w:tblLook w:val="04A0" w:firstRow="1" w:lastRow="0" w:firstColumn="1" w:lastColumn="0" w:noHBand="0" w:noVBand="1"/>
      </w:tblPr>
      <w:tblGrid>
        <w:gridCol w:w="3531"/>
        <w:gridCol w:w="3349"/>
        <w:gridCol w:w="2073"/>
        <w:gridCol w:w="2201"/>
        <w:gridCol w:w="2551"/>
      </w:tblGrid>
      <w:tr w:rsidR="00320F1F" w:rsidRPr="00FE3A52" w:rsidTr="00456FC2">
        <w:tc>
          <w:tcPr>
            <w:tcW w:w="3531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07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01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1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017B5" w:rsidRPr="00FE3A52" w:rsidTr="00456FC2">
        <w:tc>
          <w:tcPr>
            <w:tcW w:w="3531" w:type="dxa"/>
          </w:tcPr>
          <w:p w:rsidR="00C017B5" w:rsidRPr="00FE3A52" w:rsidRDefault="00456FC2" w:rsidP="0045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памяти жертв Холокоста</w:t>
            </w:r>
          </w:p>
        </w:tc>
        <w:tc>
          <w:tcPr>
            <w:tcW w:w="3349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3E3A8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017B5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01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51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B5" w:rsidRPr="00FE3A52" w:rsidTr="00456FC2">
        <w:tc>
          <w:tcPr>
            <w:tcW w:w="3531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«Пусть не сохнет памяти река»</w:t>
            </w:r>
          </w:p>
        </w:tc>
        <w:tc>
          <w:tcPr>
            <w:tcW w:w="3349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(Ко Дню снятия блокады Ленинграда)</w:t>
            </w:r>
          </w:p>
        </w:tc>
        <w:tc>
          <w:tcPr>
            <w:tcW w:w="2073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201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51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B5" w:rsidRPr="00FE3A52" w:rsidTr="00456FC2">
        <w:tc>
          <w:tcPr>
            <w:tcW w:w="3531" w:type="dxa"/>
          </w:tcPr>
          <w:p w:rsidR="00C017B5" w:rsidRPr="00FE3A52" w:rsidRDefault="00C017B5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</w:t>
            </w: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017B5" w:rsidRPr="00FE3A52" w:rsidRDefault="00C017B5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Ведение журнала сверки с «Федеральным</w:t>
            </w: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списком экстремистских материалов»</w:t>
            </w:r>
          </w:p>
        </w:tc>
        <w:tc>
          <w:tcPr>
            <w:tcW w:w="2073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17B5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01" w:type="dxa"/>
          </w:tcPr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2551" w:type="dxa"/>
          </w:tcPr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FE3A52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D8" w:rsidRPr="00FE3A52" w:rsidTr="00456FC2">
        <w:tc>
          <w:tcPr>
            <w:tcW w:w="3531" w:type="dxa"/>
          </w:tcPr>
          <w:p w:rsidR="007473D8" w:rsidRPr="00FE3A52" w:rsidRDefault="007473D8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«Этичность деловых отношений- профилактика конфликта»</w:t>
            </w:r>
          </w:p>
        </w:tc>
        <w:tc>
          <w:tcPr>
            <w:tcW w:w="3349" w:type="dxa"/>
          </w:tcPr>
          <w:p w:rsidR="007473D8" w:rsidRPr="00FE3A52" w:rsidRDefault="007473D8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этики</w:t>
            </w:r>
          </w:p>
        </w:tc>
        <w:tc>
          <w:tcPr>
            <w:tcW w:w="2073" w:type="dxa"/>
          </w:tcPr>
          <w:p w:rsidR="007473D8" w:rsidRPr="00FE3A52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1" w:type="dxa"/>
          </w:tcPr>
          <w:p w:rsidR="007473D8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библиотекарь,</w:t>
            </w:r>
          </w:p>
          <w:p w:rsidR="007473D8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7473D8" w:rsidRPr="00FE3A52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551" w:type="dxa"/>
          </w:tcPr>
          <w:p w:rsidR="007473D8" w:rsidRPr="00FE3A52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821" w:rsidRPr="00FE3A52" w:rsidRDefault="00074821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74" w:rsidRPr="00FE3A52" w:rsidRDefault="007B6D74" w:rsidP="00954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масс</w:t>
      </w:r>
      <w:r w:rsidR="00DA060C" w:rsidRPr="00FE3A52">
        <w:rPr>
          <w:rFonts w:ascii="Times New Roman" w:hAnsi="Times New Roman" w:cs="Times New Roman"/>
          <w:sz w:val="28"/>
          <w:szCs w:val="28"/>
        </w:rPr>
        <w:t>овых мероприятий на февраль 2022</w:t>
      </w:r>
      <w:r w:rsidRPr="00FE3A5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320F1F" w:rsidRPr="00FE3A52" w:rsidTr="00320F1F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20F1F" w:rsidRPr="00FE3A52" w:rsidTr="00320F1F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«От Афганистана до Чечни»</w:t>
            </w:r>
            <w:r w:rsidR="004278C8">
              <w:rPr>
                <w:rFonts w:ascii="Times New Roman" w:hAnsi="Times New Roman" w:cs="Times New Roman"/>
                <w:sz w:val="28"/>
                <w:szCs w:val="28"/>
              </w:rPr>
              <w:t xml:space="preserve">,просмотр видеофильма про афганистан </w:t>
            </w:r>
          </w:p>
        </w:tc>
        <w:tc>
          <w:tcPr>
            <w:tcW w:w="2977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Встреча с воином - афганцем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518B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</w:tcPr>
          <w:p w:rsidR="00320F1F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  <w:r w:rsidR="00320F1F" w:rsidRPr="00FE3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F1F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F1F" w:rsidRPr="00FE3A5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1F" w:rsidRPr="00FE3A52" w:rsidTr="00320F1F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«О Родине, о мужестве, о славе»</w:t>
            </w:r>
          </w:p>
        </w:tc>
        <w:tc>
          <w:tcPr>
            <w:tcW w:w="2977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(Ко Дню защитников Отечества)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518B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FE3A52" w:rsidRDefault="007B518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F1F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50" w:rsidRPr="00FE3A52" w:rsidTr="00320F1F">
        <w:tc>
          <w:tcPr>
            <w:tcW w:w="3139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«Моё будущее в моих руках»</w:t>
            </w:r>
          </w:p>
        </w:tc>
        <w:tc>
          <w:tcPr>
            <w:tcW w:w="2977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зависимостей</w:t>
            </w:r>
          </w:p>
        </w:tc>
        <w:tc>
          <w:tcPr>
            <w:tcW w:w="1843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9C6450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Социальный- педагог,</w:t>
            </w:r>
          </w:p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психолог, педагог- библиотекарь</w:t>
            </w:r>
          </w:p>
        </w:tc>
        <w:tc>
          <w:tcPr>
            <w:tcW w:w="2268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8C8" w:rsidRPr="00FE3A52" w:rsidTr="00320F1F">
        <w:tc>
          <w:tcPr>
            <w:tcW w:w="3139" w:type="dxa"/>
          </w:tcPr>
          <w:p w:rsidR="004278C8" w:rsidRDefault="004278C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День воинской славы России (Сталинградская битва 1943 г)</w:t>
            </w:r>
          </w:p>
        </w:tc>
        <w:tc>
          <w:tcPr>
            <w:tcW w:w="2977" w:type="dxa"/>
          </w:tcPr>
          <w:p w:rsidR="004278C8" w:rsidRDefault="004278C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8C8" w:rsidRDefault="004278C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C8" w:rsidRPr="004278C8" w:rsidRDefault="004278C8" w:rsidP="0042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976" w:type="dxa"/>
          </w:tcPr>
          <w:p w:rsidR="004278C8" w:rsidRDefault="004278C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библиотекарь,</w:t>
            </w:r>
          </w:p>
          <w:p w:rsidR="004278C8" w:rsidRDefault="004278C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4278C8" w:rsidRDefault="004278C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4278C8" w:rsidRPr="00FE3A52" w:rsidRDefault="004278C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83A" w:rsidRDefault="007505A0" w:rsidP="007505A0">
      <w:pPr>
        <w:tabs>
          <w:tab w:val="left" w:pos="4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83A" w:rsidRDefault="00DE183A" w:rsidP="007505A0">
      <w:pPr>
        <w:tabs>
          <w:tab w:val="left" w:pos="4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7505A0">
      <w:pPr>
        <w:tabs>
          <w:tab w:val="left" w:pos="4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7505A0">
      <w:pPr>
        <w:tabs>
          <w:tab w:val="left" w:pos="4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7505A0">
      <w:pPr>
        <w:tabs>
          <w:tab w:val="left" w:pos="4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7505A0">
      <w:pPr>
        <w:tabs>
          <w:tab w:val="left" w:pos="4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7505A0">
      <w:pPr>
        <w:tabs>
          <w:tab w:val="left" w:pos="4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1360F4" w:rsidRPr="00FE3A52" w:rsidRDefault="001360F4" w:rsidP="00DE183A">
      <w:pPr>
        <w:tabs>
          <w:tab w:val="left" w:pos="451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</w:t>
      </w:r>
      <w:r w:rsidR="00DA060C" w:rsidRPr="00FE3A52">
        <w:rPr>
          <w:rFonts w:ascii="Times New Roman" w:hAnsi="Times New Roman" w:cs="Times New Roman"/>
          <w:sz w:val="28"/>
          <w:szCs w:val="28"/>
        </w:rPr>
        <w:t>ассовых мероприятий на март 2022</w:t>
      </w:r>
      <w:r w:rsidRPr="00FE3A5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3249"/>
        <w:gridCol w:w="1843"/>
        <w:gridCol w:w="2976"/>
        <w:gridCol w:w="2268"/>
      </w:tblGrid>
      <w:tr w:rsidR="00320F1F" w:rsidRPr="00FE3A52" w:rsidTr="008C7042">
        <w:tc>
          <w:tcPr>
            <w:tcW w:w="3139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FE3A52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0507B" w:rsidRPr="00FE3A52" w:rsidTr="008C7042">
        <w:tc>
          <w:tcPr>
            <w:tcW w:w="3139" w:type="dxa"/>
          </w:tcPr>
          <w:p w:rsidR="0060507B" w:rsidRPr="00FE3A52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«Дисциплинированный пешеход»</w:t>
            </w:r>
          </w:p>
          <w:p w:rsidR="0060507B" w:rsidRPr="00FE3A52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507B" w:rsidRPr="00FE3A52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C017B5" w:rsidRPr="00FE3A52" w:rsidRDefault="00C017B5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Распространение брошюр</w:t>
            </w:r>
          </w:p>
        </w:tc>
        <w:tc>
          <w:tcPr>
            <w:tcW w:w="1843" w:type="dxa"/>
          </w:tcPr>
          <w:p w:rsidR="0060507B" w:rsidRPr="00FE3A52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 март</w:t>
            </w:r>
          </w:p>
        </w:tc>
        <w:tc>
          <w:tcPr>
            <w:tcW w:w="2976" w:type="dxa"/>
          </w:tcPr>
          <w:p w:rsidR="00954FED" w:rsidRPr="00FE3A52" w:rsidRDefault="00954FED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FE3A52" w:rsidRDefault="008F4690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7B" w:rsidRPr="00FE3A52" w:rsidTr="008C7042">
        <w:tc>
          <w:tcPr>
            <w:tcW w:w="3139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«Наваждение века»</w:t>
            </w:r>
          </w:p>
        </w:tc>
        <w:tc>
          <w:tcPr>
            <w:tcW w:w="2977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Видеоурок (ко Дню борьбы с наркоманией)</w:t>
            </w:r>
          </w:p>
        </w:tc>
        <w:tc>
          <w:tcPr>
            <w:tcW w:w="1843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976" w:type="dxa"/>
          </w:tcPr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  <w:tc>
          <w:tcPr>
            <w:tcW w:w="2268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7E" w:rsidRPr="00FE3A52" w:rsidTr="008C7042">
        <w:tc>
          <w:tcPr>
            <w:tcW w:w="3139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2977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843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976" w:type="dxa"/>
          </w:tcPr>
          <w:p w:rsidR="0079197E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97E" w:rsidRPr="00FE3A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7B" w:rsidRPr="00FE3A52" w:rsidTr="008C7042">
        <w:tc>
          <w:tcPr>
            <w:tcW w:w="3139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FE3A52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«Земля нуждается в защите»</w:t>
            </w:r>
          </w:p>
        </w:tc>
        <w:tc>
          <w:tcPr>
            <w:tcW w:w="2977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(Посвящена</w:t>
            </w: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Часу Земли</w:t>
            </w: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(отмечается в последнюю субботу марта)</w:t>
            </w:r>
          </w:p>
        </w:tc>
        <w:tc>
          <w:tcPr>
            <w:tcW w:w="1843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97E" w:rsidRPr="00FE3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6" w:type="dxa"/>
          </w:tcPr>
          <w:p w:rsidR="009C6450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библиотекарь,</w:t>
            </w:r>
          </w:p>
          <w:p w:rsidR="0060507B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кураторы групп</w:t>
            </w: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50" w:rsidRPr="00FE3A52" w:rsidTr="008C7042">
        <w:tc>
          <w:tcPr>
            <w:tcW w:w="3139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книги»</w:t>
            </w:r>
          </w:p>
        </w:tc>
        <w:tc>
          <w:tcPr>
            <w:tcW w:w="2977" w:type="dxa"/>
          </w:tcPr>
          <w:p w:rsidR="009C6450" w:rsidRPr="00FE3A52" w:rsidRDefault="009C6450" w:rsidP="009C645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Классный час</w:t>
            </w:r>
          </w:p>
        </w:tc>
        <w:tc>
          <w:tcPr>
            <w:tcW w:w="1843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9C6450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  <w:tc>
          <w:tcPr>
            <w:tcW w:w="2268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D8" w:rsidRPr="00FE3A52" w:rsidTr="008C7042">
        <w:tc>
          <w:tcPr>
            <w:tcW w:w="3139" w:type="dxa"/>
          </w:tcPr>
          <w:p w:rsidR="007473D8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3D8" w:rsidRDefault="007473D8" w:rsidP="009C645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3D8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473D8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3D8" w:rsidRPr="00FE3A52" w:rsidRDefault="007473D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97E" w:rsidRPr="00FE3A52" w:rsidRDefault="0079197E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97E" w:rsidRDefault="0079197E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3A" w:rsidRPr="00FE3A52" w:rsidRDefault="00DE183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1B3" w:rsidRPr="00FE3A52" w:rsidRDefault="001241B3" w:rsidP="00954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мас</w:t>
      </w:r>
      <w:r w:rsidR="00CF62DB" w:rsidRPr="00FE3A52">
        <w:rPr>
          <w:rFonts w:ascii="Times New Roman" w:hAnsi="Times New Roman" w:cs="Times New Roman"/>
          <w:sz w:val="28"/>
          <w:szCs w:val="28"/>
        </w:rPr>
        <w:t>совых меропр</w:t>
      </w:r>
      <w:r w:rsidR="00DA060C" w:rsidRPr="00FE3A52">
        <w:rPr>
          <w:rFonts w:ascii="Times New Roman" w:hAnsi="Times New Roman" w:cs="Times New Roman"/>
          <w:sz w:val="28"/>
          <w:szCs w:val="28"/>
        </w:rPr>
        <w:t>иятий на апрель 2022</w:t>
      </w:r>
      <w:r w:rsidRPr="00FE3A5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8C7042" w:rsidRPr="00FE3A52" w:rsidTr="008C7042">
        <w:tc>
          <w:tcPr>
            <w:tcW w:w="3139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C7042" w:rsidRPr="00FE3A52" w:rsidTr="008C7042">
        <w:tc>
          <w:tcPr>
            <w:tcW w:w="3139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«Дружба народов – единство России»</w:t>
            </w:r>
          </w:p>
        </w:tc>
        <w:tc>
          <w:tcPr>
            <w:tcW w:w="2977" w:type="dxa"/>
          </w:tcPr>
          <w:p w:rsidR="008C7042" w:rsidRPr="00FE3A52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(Ко Дню единения народов)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9197E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C7042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7042" w:rsidRPr="00FE3A5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9" w:rsidRPr="00FE3A52" w:rsidTr="008C7042">
        <w:tc>
          <w:tcPr>
            <w:tcW w:w="3139" w:type="dxa"/>
          </w:tcPr>
          <w:p w:rsidR="00561A59" w:rsidRPr="00FE3A52" w:rsidRDefault="0055435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оставим своим потомкам» День земли</w:t>
            </w:r>
          </w:p>
        </w:tc>
        <w:tc>
          <w:tcPr>
            <w:tcW w:w="2977" w:type="dxa"/>
          </w:tcPr>
          <w:p w:rsidR="00561A59" w:rsidRPr="00FE3A52" w:rsidRDefault="00554355" w:rsidP="0055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561A59" w:rsidRPr="00FE3A52" w:rsidRDefault="0055435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61A59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76" w:type="dxa"/>
          </w:tcPr>
          <w:p w:rsidR="0022386D" w:rsidRPr="00FE3A52" w:rsidRDefault="0022386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6D" w:rsidRPr="00FE3A52" w:rsidRDefault="0022386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9" w:rsidRDefault="008F4690" w:rsidP="008F4690">
            <w:pPr>
              <w:tabs>
                <w:tab w:val="left" w:pos="450"/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1A59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54355" w:rsidRDefault="0055435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554355" w:rsidRPr="00FE3A52" w:rsidRDefault="0055435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Студенческое самоуправление</w:t>
            </w:r>
          </w:p>
        </w:tc>
        <w:tc>
          <w:tcPr>
            <w:tcW w:w="2268" w:type="dxa"/>
          </w:tcPr>
          <w:p w:rsidR="00561A59" w:rsidRPr="00FE3A52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7E" w:rsidRPr="00FE3A52" w:rsidTr="008C7042">
        <w:tc>
          <w:tcPr>
            <w:tcW w:w="3139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13 апреля День освобождения Симферополя от немецко-фашистских войск</w:t>
            </w:r>
          </w:p>
        </w:tc>
        <w:tc>
          <w:tcPr>
            <w:tcW w:w="2977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CC279F" w:rsidRPr="00FE3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1843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976" w:type="dxa"/>
          </w:tcPr>
          <w:p w:rsidR="0079197E" w:rsidRPr="00FE3A52" w:rsidRDefault="008F4690" w:rsidP="0079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9197E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9197E" w:rsidRPr="00FE3A52" w:rsidRDefault="0079197E" w:rsidP="0079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79197E" w:rsidRPr="00FE3A52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7B" w:rsidRPr="00FE3A52" w:rsidTr="008C7042">
        <w:tc>
          <w:tcPr>
            <w:tcW w:w="3139" w:type="dxa"/>
          </w:tcPr>
          <w:p w:rsidR="0060507B" w:rsidRPr="00FE3A52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«Что мы оставим своим потомкам?»</w:t>
            </w:r>
          </w:p>
        </w:tc>
        <w:tc>
          <w:tcPr>
            <w:tcW w:w="2977" w:type="dxa"/>
          </w:tcPr>
          <w:p w:rsidR="0060507B" w:rsidRPr="00FE3A52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 акции экологического движения</w:t>
            </w:r>
          </w:p>
          <w:p w:rsidR="00561A59" w:rsidRPr="00FE3A52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(буклеты)</w:t>
            </w:r>
          </w:p>
        </w:tc>
        <w:tc>
          <w:tcPr>
            <w:tcW w:w="1843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FE3A52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561A59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450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Студенческое самоуправление</w:t>
            </w: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07B" w:rsidRPr="00FE3A52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A59" w:rsidRPr="00FE3A52" w:rsidRDefault="00561A59" w:rsidP="0079197E">
      <w:pPr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75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0A" w:rsidRPr="00FE3A52" w:rsidRDefault="001241B3" w:rsidP="00750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DA060C" w:rsidRPr="00FE3A52">
        <w:rPr>
          <w:rFonts w:ascii="Times New Roman" w:hAnsi="Times New Roman" w:cs="Times New Roman"/>
          <w:sz w:val="28"/>
          <w:szCs w:val="28"/>
        </w:rPr>
        <w:t>массовых мероприятий на май 2022</w:t>
      </w:r>
      <w:r w:rsidR="007505A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8C7042" w:rsidRPr="00FE3A52" w:rsidTr="005D5145">
        <w:tc>
          <w:tcPr>
            <w:tcW w:w="3139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C7042" w:rsidRPr="00FE3A52" w:rsidTr="005D5145">
        <w:tc>
          <w:tcPr>
            <w:tcW w:w="3139" w:type="dxa"/>
          </w:tcPr>
          <w:p w:rsidR="008C7042" w:rsidRPr="00FE3A52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«Война. Народ. Победа!» </w:t>
            </w:r>
            <w:r w:rsidR="008C7042" w:rsidRPr="00FE3A52">
              <w:rPr>
                <w:rFonts w:ascii="Times New Roman" w:hAnsi="Times New Roman" w:cs="Times New Roman"/>
                <w:sz w:val="28"/>
                <w:szCs w:val="28"/>
              </w:rPr>
              <w:t>«Великий день, великий праздник»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42" w:rsidRPr="00FE3A52" w:rsidTr="005D5145">
        <w:tc>
          <w:tcPr>
            <w:tcW w:w="3139" w:type="dxa"/>
          </w:tcPr>
          <w:p w:rsidR="008C7042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«Любовью дорожить умейте»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 м/ународному Дню семей)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8F4690">
            <w:pPr>
              <w:tabs>
                <w:tab w:val="left" w:pos="435"/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42" w:rsidRPr="00FE3A52" w:rsidTr="005D5145">
        <w:tc>
          <w:tcPr>
            <w:tcW w:w="3139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«Пристрастие, уносящее жизнь»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8F4690">
            <w:pPr>
              <w:tabs>
                <w:tab w:val="left" w:pos="405"/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87" w:rsidRPr="00FE3A52" w:rsidTr="005D5145">
        <w:tc>
          <w:tcPr>
            <w:tcW w:w="3139" w:type="dxa"/>
          </w:tcPr>
          <w:p w:rsidR="00F55587" w:rsidRPr="00FE3A52" w:rsidRDefault="00F55587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 ПДД</w:t>
            </w:r>
          </w:p>
        </w:tc>
        <w:tc>
          <w:tcPr>
            <w:tcW w:w="2977" w:type="dxa"/>
          </w:tcPr>
          <w:p w:rsidR="00F55587" w:rsidRPr="00FE3A52" w:rsidRDefault="00F55587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F55587" w:rsidRPr="00FE3A52" w:rsidRDefault="00F55587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F55587" w:rsidRPr="00FE3A52" w:rsidRDefault="006443D7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библиотекарь, педагог организатор (1- 2 курсы)</w:t>
            </w:r>
          </w:p>
        </w:tc>
        <w:tc>
          <w:tcPr>
            <w:tcW w:w="2268" w:type="dxa"/>
          </w:tcPr>
          <w:p w:rsidR="00F55587" w:rsidRPr="00FE3A52" w:rsidRDefault="00F55587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1B3" w:rsidRPr="00FE3A52" w:rsidRDefault="001241B3" w:rsidP="00954FED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61A59" w:rsidRPr="00FE3A52" w:rsidRDefault="00561A59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A59" w:rsidRDefault="00561A59" w:rsidP="00156911">
      <w:pPr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156911">
      <w:pPr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156911">
      <w:pPr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156911">
      <w:pPr>
        <w:rPr>
          <w:rFonts w:ascii="Times New Roman" w:hAnsi="Times New Roman" w:cs="Times New Roman"/>
          <w:sz w:val="28"/>
          <w:szCs w:val="28"/>
        </w:rPr>
      </w:pPr>
    </w:p>
    <w:p w:rsidR="00DE183A" w:rsidRPr="00FE3A52" w:rsidRDefault="00DE183A" w:rsidP="00156911">
      <w:pPr>
        <w:rPr>
          <w:rFonts w:ascii="Times New Roman" w:hAnsi="Times New Roman" w:cs="Times New Roman"/>
          <w:sz w:val="28"/>
          <w:szCs w:val="28"/>
        </w:rPr>
      </w:pPr>
    </w:p>
    <w:p w:rsidR="001241B3" w:rsidRPr="00FE3A52" w:rsidRDefault="001241B3" w:rsidP="00954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hAnsi="Times New Roman" w:cs="Times New Roman"/>
          <w:sz w:val="28"/>
          <w:szCs w:val="28"/>
        </w:rPr>
        <w:lastRenderedPageBreak/>
        <w:t>План м</w:t>
      </w:r>
      <w:r w:rsidR="00CF62DB" w:rsidRPr="00FE3A52">
        <w:rPr>
          <w:rFonts w:ascii="Times New Roman" w:hAnsi="Times New Roman" w:cs="Times New Roman"/>
          <w:sz w:val="28"/>
          <w:szCs w:val="28"/>
        </w:rPr>
        <w:t>ассовых мероприятий</w:t>
      </w:r>
      <w:r w:rsidR="003B6172" w:rsidRPr="00FE3A52">
        <w:rPr>
          <w:rFonts w:ascii="Times New Roman" w:hAnsi="Times New Roman" w:cs="Times New Roman"/>
          <w:sz w:val="28"/>
          <w:szCs w:val="28"/>
        </w:rPr>
        <w:t xml:space="preserve"> на июнь </w:t>
      </w:r>
      <w:r w:rsidR="00DA060C" w:rsidRPr="00FE3A52">
        <w:rPr>
          <w:rFonts w:ascii="Times New Roman" w:hAnsi="Times New Roman" w:cs="Times New Roman"/>
          <w:sz w:val="28"/>
          <w:szCs w:val="28"/>
        </w:rPr>
        <w:t>2022</w:t>
      </w:r>
      <w:r w:rsidRPr="00FE3A52">
        <w:rPr>
          <w:rFonts w:ascii="Times New Roman" w:hAnsi="Times New Roman" w:cs="Times New Roman"/>
          <w:sz w:val="28"/>
          <w:szCs w:val="28"/>
        </w:rPr>
        <w:t>г.</w:t>
      </w:r>
    </w:p>
    <w:p w:rsidR="0021220A" w:rsidRPr="00FE3A52" w:rsidRDefault="0021220A" w:rsidP="00954F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8C7042" w:rsidRPr="00FE3A52" w:rsidTr="008C7042">
        <w:tc>
          <w:tcPr>
            <w:tcW w:w="3139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Отметка о  выполнении</w:t>
            </w:r>
          </w:p>
        </w:tc>
      </w:tr>
      <w:tr w:rsidR="008C7042" w:rsidRPr="00FE3A52" w:rsidTr="008C7042">
        <w:tc>
          <w:tcPr>
            <w:tcW w:w="3139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«Тебе пою, моя Россия»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(Ко Дню России)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976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7152C9" w:rsidRPr="00FE3A52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42" w:rsidRPr="00FE3A52" w:rsidTr="008C7042">
        <w:tc>
          <w:tcPr>
            <w:tcW w:w="3139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2977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843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6" w:type="dxa"/>
          </w:tcPr>
          <w:p w:rsidR="007152C9" w:rsidRPr="00FE3A52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152C9" w:rsidRPr="00FE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 w:rsidRPr="00FE3A5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42" w:rsidRPr="00FE3A52" w:rsidTr="008C7042">
        <w:tc>
          <w:tcPr>
            <w:tcW w:w="3139" w:type="dxa"/>
          </w:tcPr>
          <w:p w:rsidR="008C7042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«Наркомания – знак беды»</w:t>
            </w:r>
          </w:p>
        </w:tc>
        <w:tc>
          <w:tcPr>
            <w:tcW w:w="2977" w:type="dxa"/>
          </w:tcPr>
          <w:p w:rsidR="008C7042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1843" w:type="dxa"/>
          </w:tcPr>
          <w:p w:rsidR="008C7042" w:rsidRPr="00FE3A52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4FED" w:rsidRPr="00FE3A5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976" w:type="dxa"/>
          </w:tcPr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954FED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42" w:rsidRPr="00FE3A52" w:rsidTr="008C7042">
        <w:tc>
          <w:tcPr>
            <w:tcW w:w="3139" w:type="dxa"/>
          </w:tcPr>
          <w:p w:rsidR="008C7042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Памятная дата начала Великой Отечественной войны 1941г</w:t>
            </w:r>
          </w:p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042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</w:p>
          <w:p w:rsidR="009C6450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</w:p>
          <w:p w:rsidR="009C6450" w:rsidRDefault="009C6450" w:rsidP="009C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Pr="009C6450" w:rsidRDefault="00954FED" w:rsidP="009C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042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5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976" w:type="dxa"/>
          </w:tcPr>
          <w:p w:rsidR="00954FED" w:rsidRPr="00FE3A52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FE3A52" w:rsidRDefault="008F469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954FED" w:rsidRPr="00FE3A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8C7042" w:rsidRPr="00FE3A5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50" w:rsidRPr="00FE3A52" w:rsidTr="008C7042">
        <w:tc>
          <w:tcPr>
            <w:tcW w:w="3139" w:type="dxa"/>
          </w:tcPr>
          <w:p w:rsidR="00D07F84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  <w:p w:rsidR="009C6450" w:rsidRPr="00D07F84" w:rsidRDefault="009C6450" w:rsidP="00D07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2976" w:type="dxa"/>
          </w:tcPr>
          <w:p w:rsidR="009C6450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библиотекарь,</w:t>
            </w:r>
          </w:p>
          <w:p w:rsidR="009C6450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Студенческое самоуправление</w:t>
            </w:r>
          </w:p>
        </w:tc>
        <w:tc>
          <w:tcPr>
            <w:tcW w:w="2268" w:type="dxa"/>
          </w:tcPr>
          <w:p w:rsidR="009C6450" w:rsidRPr="00FE3A52" w:rsidRDefault="009C6450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84" w:rsidRPr="00FE3A52" w:rsidTr="008C7042">
        <w:tc>
          <w:tcPr>
            <w:tcW w:w="3139" w:type="dxa"/>
          </w:tcPr>
          <w:p w:rsidR="00D07F84" w:rsidRDefault="00D07F8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Общечеловеческие ценности</w:t>
            </w:r>
          </w:p>
        </w:tc>
        <w:tc>
          <w:tcPr>
            <w:tcW w:w="2977" w:type="dxa"/>
          </w:tcPr>
          <w:p w:rsidR="00D07F84" w:rsidRPr="00FE3A52" w:rsidRDefault="00D07F8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 беседа</w:t>
            </w:r>
          </w:p>
        </w:tc>
        <w:tc>
          <w:tcPr>
            <w:tcW w:w="1843" w:type="dxa"/>
          </w:tcPr>
          <w:p w:rsidR="00D07F84" w:rsidRDefault="00D07F8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D07F84" w:rsidRDefault="00D07F8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  <w:p w:rsidR="00D07F84" w:rsidRDefault="00D07F8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(1-2 курсы)</w:t>
            </w:r>
          </w:p>
        </w:tc>
        <w:tc>
          <w:tcPr>
            <w:tcW w:w="2268" w:type="dxa"/>
          </w:tcPr>
          <w:p w:rsidR="00D07F84" w:rsidRPr="00FE3A52" w:rsidRDefault="00D07F8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D50" w:rsidRPr="00FE3A52" w:rsidRDefault="003C2D50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045" w:rsidRPr="00FE3A52" w:rsidRDefault="00CC7045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59" w:rsidRPr="00FE3A52" w:rsidRDefault="00561A59" w:rsidP="00954FED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A59" w:rsidRPr="00FE3A52" w:rsidRDefault="00561A59" w:rsidP="00CC7045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A0" w:rsidRDefault="007505A0" w:rsidP="007505A0">
      <w:pPr>
        <w:shd w:val="clear" w:color="auto" w:fill="FBFCFC"/>
        <w:tabs>
          <w:tab w:val="left" w:pos="531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505A0" w:rsidRDefault="007505A0" w:rsidP="007505A0">
      <w:pPr>
        <w:shd w:val="clear" w:color="auto" w:fill="FBFCFC"/>
        <w:tabs>
          <w:tab w:val="left" w:pos="531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A0" w:rsidRDefault="007505A0" w:rsidP="007505A0">
      <w:pPr>
        <w:shd w:val="clear" w:color="auto" w:fill="FBFCFC"/>
        <w:tabs>
          <w:tab w:val="left" w:pos="531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957" w:rsidRPr="00FE3A52" w:rsidRDefault="007505A0" w:rsidP="007505A0">
      <w:pPr>
        <w:shd w:val="clear" w:color="auto" w:fill="FBFCFC"/>
        <w:tabs>
          <w:tab w:val="left" w:pos="531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3957" w:rsidRPr="00FE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развитие</w:t>
      </w:r>
      <w:r w:rsidR="00DF3957"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957" w:rsidRPr="00DE183A" w:rsidRDefault="00DF3957" w:rsidP="00DE183A">
      <w:pPr>
        <w:pStyle w:val="a3"/>
        <w:numPr>
          <w:ilvl w:val="0"/>
          <w:numId w:val="6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семинарах.</w:t>
      </w:r>
    </w:p>
    <w:p w:rsidR="00DF3957" w:rsidRPr="00DE183A" w:rsidRDefault="00DF3957" w:rsidP="00DE183A">
      <w:pPr>
        <w:pStyle w:val="a3"/>
        <w:numPr>
          <w:ilvl w:val="0"/>
          <w:numId w:val="6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на курсах повышения квалификации</w:t>
      </w:r>
    </w:p>
    <w:p w:rsidR="00DF3957" w:rsidRPr="00DE183A" w:rsidRDefault="00DF3957" w:rsidP="00DE183A">
      <w:pPr>
        <w:pStyle w:val="a3"/>
        <w:numPr>
          <w:ilvl w:val="0"/>
          <w:numId w:val="6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педагогических советах.</w:t>
      </w:r>
    </w:p>
    <w:p w:rsidR="00DF3957" w:rsidRPr="00DE183A" w:rsidRDefault="00DF3957" w:rsidP="00DE183A">
      <w:pPr>
        <w:pStyle w:val="a3"/>
        <w:numPr>
          <w:ilvl w:val="0"/>
          <w:numId w:val="6"/>
        </w:numPr>
        <w:shd w:val="clear" w:color="auto" w:fill="FBFCFC"/>
        <w:tabs>
          <w:tab w:val="num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опыт работы </w:t>
      </w:r>
      <w:r w:rsidR="00DE183A" w:rsidRPr="00DE18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библиотекарей</w:t>
      </w:r>
    </w:p>
    <w:p w:rsidR="003C2D50" w:rsidRPr="00FE3A52" w:rsidRDefault="003C2D50" w:rsidP="00156911">
      <w:pPr>
        <w:shd w:val="clear" w:color="auto" w:fill="FBFCFC"/>
        <w:tabs>
          <w:tab w:val="num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CF" w:rsidRPr="00FE3A52" w:rsidRDefault="004B75CF" w:rsidP="003C2D50">
      <w:pPr>
        <w:shd w:val="clear" w:color="auto" w:fill="FBFCFC"/>
        <w:tabs>
          <w:tab w:val="num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CF" w:rsidRPr="00FE3A52" w:rsidRDefault="004B75CF" w:rsidP="003C2D50">
      <w:pPr>
        <w:shd w:val="clear" w:color="auto" w:fill="FBFCFC"/>
        <w:tabs>
          <w:tab w:val="num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F" w:rsidRPr="00FE3A52" w:rsidRDefault="0014116F" w:rsidP="003C2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F" w:rsidRPr="00FE3A52" w:rsidRDefault="0014116F" w:rsidP="003C2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F" w:rsidRPr="00FE3A52" w:rsidRDefault="0014116F" w:rsidP="003C2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BB" w:rsidRPr="00FE3A52" w:rsidRDefault="0014116F" w:rsidP="003C2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4E16BB" w:rsidRPr="00FE3A52" w:rsidRDefault="004E16BB" w:rsidP="003C2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57" w:rsidRPr="00FE3A52" w:rsidRDefault="003B6172" w:rsidP="00DE18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954FED"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50"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                                                                       </w:t>
      </w:r>
      <w:r w:rsidR="00954FED"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C2D50"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A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 Т.А.</w:t>
      </w:r>
    </w:p>
    <w:sectPr w:rsidR="00DF3957" w:rsidRPr="00FE3A52" w:rsidSect="00DE183A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AA" w:rsidRDefault="00FE71AA" w:rsidP="00D411FE">
      <w:pPr>
        <w:spacing w:after="0" w:line="240" w:lineRule="auto"/>
      </w:pPr>
      <w:r>
        <w:separator/>
      </w:r>
    </w:p>
  </w:endnote>
  <w:endnote w:type="continuationSeparator" w:id="0">
    <w:p w:rsidR="00FE71AA" w:rsidRDefault="00FE71AA" w:rsidP="00D4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AA" w:rsidRDefault="00FE71AA" w:rsidP="00D411FE">
      <w:pPr>
        <w:spacing w:after="0" w:line="240" w:lineRule="auto"/>
      </w:pPr>
      <w:r>
        <w:separator/>
      </w:r>
    </w:p>
  </w:footnote>
  <w:footnote w:type="continuationSeparator" w:id="0">
    <w:p w:rsidR="00FE71AA" w:rsidRDefault="00FE71AA" w:rsidP="00D4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4D8"/>
    <w:multiLevelType w:val="hybridMultilevel"/>
    <w:tmpl w:val="676E5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E97"/>
    <w:multiLevelType w:val="hybridMultilevel"/>
    <w:tmpl w:val="1AC8AC38"/>
    <w:lvl w:ilvl="0" w:tplc="1E62E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A7FDE"/>
    <w:multiLevelType w:val="hybridMultilevel"/>
    <w:tmpl w:val="81DC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988"/>
    <w:multiLevelType w:val="hybridMultilevel"/>
    <w:tmpl w:val="FC4CB874"/>
    <w:lvl w:ilvl="0" w:tplc="8CB6A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3417C"/>
    <w:multiLevelType w:val="hybridMultilevel"/>
    <w:tmpl w:val="E556B8DC"/>
    <w:lvl w:ilvl="0" w:tplc="765297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7F72"/>
    <w:multiLevelType w:val="hybridMultilevel"/>
    <w:tmpl w:val="326CB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2407"/>
    <w:multiLevelType w:val="hybridMultilevel"/>
    <w:tmpl w:val="057CD87C"/>
    <w:lvl w:ilvl="0" w:tplc="C5922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79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CD5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208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A0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892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AA7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FE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493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B91"/>
    <w:rsid w:val="00016C35"/>
    <w:rsid w:val="00021070"/>
    <w:rsid w:val="00027DCA"/>
    <w:rsid w:val="0003075D"/>
    <w:rsid w:val="00032BED"/>
    <w:rsid w:val="00051D34"/>
    <w:rsid w:val="00074821"/>
    <w:rsid w:val="00083F5C"/>
    <w:rsid w:val="00090E9E"/>
    <w:rsid w:val="00093378"/>
    <w:rsid w:val="000B3429"/>
    <w:rsid w:val="000D306C"/>
    <w:rsid w:val="000E0D01"/>
    <w:rsid w:val="000F1391"/>
    <w:rsid w:val="001241B3"/>
    <w:rsid w:val="0013249F"/>
    <w:rsid w:val="001360F4"/>
    <w:rsid w:val="0014116F"/>
    <w:rsid w:val="00147BD8"/>
    <w:rsid w:val="001523AA"/>
    <w:rsid w:val="00156911"/>
    <w:rsid w:val="00163670"/>
    <w:rsid w:val="00163A78"/>
    <w:rsid w:val="00182224"/>
    <w:rsid w:val="001C7BD5"/>
    <w:rsid w:val="001E73EC"/>
    <w:rsid w:val="002029BE"/>
    <w:rsid w:val="00206F28"/>
    <w:rsid w:val="00207AB9"/>
    <w:rsid w:val="0021220A"/>
    <w:rsid w:val="0022386D"/>
    <w:rsid w:val="00253706"/>
    <w:rsid w:val="00277EE6"/>
    <w:rsid w:val="002946D2"/>
    <w:rsid w:val="002A5D53"/>
    <w:rsid w:val="002F6613"/>
    <w:rsid w:val="00307EF6"/>
    <w:rsid w:val="00320F1F"/>
    <w:rsid w:val="003216CB"/>
    <w:rsid w:val="00327F4A"/>
    <w:rsid w:val="00372F55"/>
    <w:rsid w:val="0039459A"/>
    <w:rsid w:val="003B4D15"/>
    <w:rsid w:val="003B6172"/>
    <w:rsid w:val="003C2D50"/>
    <w:rsid w:val="003E0072"/>
    <w:rsid w:val="003E3A84"/>
    <w:rsid w:val="00402B38"/>
    <w:rsid w:val="0040430D"/>
    <w:rsid w:val="0040556D"/>
    <w:rsid w:val="0041794D"/>
    <w:rsid w:val="004278C8"/>
    <w:rsid w:val="00434592"/>
    <w:rsid w:val="00447EB8"/>
    <w:rsid w:val="00456FC2"/>
    <w:rsid w:val="00462EAD"/>
    <w:rsid w:val="004749C8"/>
    <w:rsid w:val="004A066E"/>
    <w:rsid w:val="004A3CE7"/>
    <w:rsid w:val="004B5343"/>
    <w:rsid w:val="004B75CF"/>
    <w:rsid w:val="004C20CF"/>
    <w:rsid w:val="004C3434"/>
    <w:rsid w:val="004C6F63"/>
    <w:rsid w:val="004E16BB"/>
    <w:rsid w:val="00514A12"/>
    <w:rsid w:val="0052076E"/>
    <w:rsid w:val="00554355"/>
    <w:rsid w:val="00557775"/>
    <w:rsid w:val="00561A59"/>
    <w:rsid w:val="00562333"/>
    <w:rsid w:val="005B56F7"/>
    <w:rsid w:val="005B7C05"/>
    <w:rsid w:val="005D5145"/>
    <w:rsid w:val="0060507B"/>
    <w:rsid w:val="006443D7"/>
    <w:rsid w:val="00646F97"/>
    <w:rsid w:val="00652E38"/>
    <w:rsid w:val="006573EB"/>
    <w:rsid w:val="006A32DF"/>
    <w:rsid w:val="006C2562"/>
    <w:rsid w:val="006E1759"/>
    <w:rsid w:val="006E7D60"/>
    <w:rsid w:val="006F5A82"/>
    <w:rsid w:val="007126EF"/>
    <w:rsid w:val="007152C9"/>
    <w:rsid w:val="0073620C"/>
    <w:rsid w:val="007473D8"/>
    <w:rsid w:val="007505A0"/>
    <w:rsid w:val="00767C04"/>
    <w:rsid w:val="00785D1A"/>
    <w:rsid w:val="00790C7B"/>
    <w:rsid w:val="0079197E"/>
    <w:rsid w:val="007B518B"/>
    <w:rsid w:val="007B6D74"/>
    <w:rsid w:val="007E3000"/>
    <w:rsid w:val="007E5DB6"/>
    <w:rsid w:val="007E5F35"/>
    <w:rsid w:val="008070B6"/>
    <w:rsid w:val="00810D8C"/>
    <w:rsid w:val="00812089"/>
    <w:rsid w:val="0081572C"/>
    <w:rsid w:val="00822371"/>
    <w:rsid w:val="00825B91"/>
    <w:rsid w:val="0083790C"/>
    <w:rsid w:val="008414DE"/>
    <w:rsid w:val="00845224"/>
    <w:rsid w:val="008476C5"/>
    <w:rsid w:val="00872FFF"/>
    <w:rsid w:val="00876F65"/>
    <w:rsid w:val="008C39F6"/>
    <w:rsid w:val="008C7042"/>
    <w:rsid w:val="008D6277"/>
    <w:rsid w:val="008F4690"/>
    <w:rsid w:val="008F5FBE"/>
    <w:rsid w:val="00914A1C"/>
    <w:rsid w:val="0093016D"/>
    <w:rsid w:val="009347CD"/>
    <w:rsid w:val="00941204"/>
    <w:rsid w:val="00953A5A"/>
    <w:rsid w:val="00954FED"/>
    <w:rsid w:val="00956FE4"/>
    <w:rsid w:val="00960CD6"/>
    <w:rsid w:val="009771DA"/>
    <w:rsid w:val="00985A0D"/>
    <w:rsid w:val="009951C6"/>
    <w:rsid w:val="009A1F90"/>
    <w:rsid w:val="009B7115"/>
    <w:rsid w:val="009C55BC"/>
    <w:rsid w:val="009C6450"/>
    <w:rsid w:val="009E0B5C"/>
    <w:rsid w:val="00A042E8"/>
    <w:rsid w:val="00A0539C"/>
    <w:rsid w:val="00A156E9"/>
    <w:rsid w:val="00A417CD"/>
    <w:rsid w:val="00A6438F"/>
    <w:rsid w:val="00A970F7"/>
    <w:rsid w:val="00A97D01"/>
    <w:rsid w:val="00AB33D0"/>
    <w:rsid w:val="00AB5B25"/>
    <w:rsid w:val="00B20DFD"/>
    <w:rsid w:val="00B21527"/>
    <w:rsid w:val="00B54860"/>
    <w:rsid w:val="00B87E77"/>
    <w:rsid w:val="00B9012E"/>
    <w:rsid w:val="00B95D08"/>
    <w:rsid w:val="00BA5D7A"/>
    <w:rsid w:val="00BB41D7"/>
    <w:rsid w:val="00BE708B"/>
    <w:rsid w:val="00BF21E0"/>
    <w:rsid w:val="00C017B5"/>
    <w:rsid w:val="00CC279F"/>
    <w:rsid w:val="00CC472F"/>
    <w:rsid w:val="00CC7045"/>
    <w:rsid w:val="00CF15E3"/>
    <w:rsid w:val="00CF62DB"/>
    <w:rsid w:val="00D00B71"/>
    <w:rsid w:val="00D07F84"/>
    <w:rsid w:val="00D411FE"/>
    <w:rsid w:val="00D414D9"/>
    <w:rsid w:val="00D46805"/>
    <w:rsid w:val="00DA060C"/>
    <w:rsid w:val="00DB7109"/>
    <w:rsid w:val="00DC6C85"/>
    <w:rsid w:val="00DE183A"/>
    <w:rsid w:val="00DE3D93"/>
    <w:rsid w:val="00DF3957"/>
    <w:rsid w:val="00E010CE"/>
    <w:rsid w:val="00E03AF2"/>
    <w:rsid w:val="00E12A7E"/>
    <w:rsid w:val="00E30C3A"/>
    <w:rsid w:val="00E358FF"/>
    <w:rsid w:val="00E419DF"/>
    <w:rsid w:val="00E5447B"/>
    <w:rsid w:val="00E56240"/>
    <w:rsid w:val="00E90619"/>
    <w:rsid w:val="00ED60A4"/>
    <w:rsid w:val="00F41981"/>
    <w:rsid w:val="00F45CCE"/>
    <w:rsid w:val="00F55587"/>
    <w:rsid w:val="00F8294E"/>
    <w:rsid w:val="00F91FE9"/>
    <w:rsid w:val="00FB1459"/>
    <w:rsid w:val="00FD4CC5"/>
    <w:rsid w:val="00FD5269"/>
    <w:rsid w:val="00FE3A52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BF32"/>
  <w15:docId w15:val="{9D8A0D17-C426-4B3B-96CF-FAD38DE3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91"/>
    <w:pPr>
      <w:ind w:left="720"/>
      <w:contextualSpacing/>
    </w:pPr>
  </w:style>
  <w:style w:type="table" w:styleId="a4">
    <w:name w:val="Table Grid"/>
    <w:basedOn w:val="a1"/>
    <w:uiPriority w:val="59"/>
    <w:rsid w:val="0082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411FE"/>
    <w:rPr>
      <w:strike w:val="0"/>
      <w:dstrike w:val="0"/>
      <w:color w:val="0070A8"/>
      <w:u w:val="none"/>
      <w:effect w:val="none"/>
    </w:rPr>
  </w:style>
  <w:style w:type="character" w:styleId="a6">
    <w:name w:val="Strong"/>
    <w:basedOn w:val="a0"/>
    <w:uiPriority w:val="22"/>
    <w:qFormat/>
    <w:rsid w:val="00D411FE"/>
    <w:rPr>
      <w:b/>
      <w:bCs/>
    </w:rPr>
  </w:style>
  <w:style w:type="character" w:customStyle="1" w:styleId="spelle">
    <w:name w:val="spelle"/>
    <w:basedOn w:val="a0"/>
    <w:rsid w:val="00D411FE"/>
  </w:style>
  <w:style w:type="character" w:customStyle="1" w:styleId="grame">
    <w:name w:val="grame"/>
    <w:basedOn w:val="a0"/>
    <w:rsid w:val="00D411FE"/>
  </w:style>
  <w:style w:type="paragraph" w:styleId="a7">
    <w:name w:val="Balloon Text"/>
    <w:basedOn w:val="a"/>
    <w:link w:val="a8"/>
    <w:uiPriority w:val="99"/>
    <w:semiHidden/>
    <w:unhideWhenUsed/>
    <w:rsid w:val="00D4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1FE"/>
    <w:rPr>
      <w:rFonts w:ascii="Tahoma" w:hAnsi="Tahoma" w:cs="Tahoma"/>
      <w:sz w:val="16"/>
      <w:szCs w:val="16"/>
    </w:rPr>
  </w:style>
  <w:style w:type="paragraph" w:customStyle="1" w:styleId="a9">
    <w:name w:val="a"/>
    <w:basedOn w:val="a"/>
    <w:rsid w:val="00A0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F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6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90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352">
                          <w:marLeft w:val="180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753">
                          <w:marLeft w:val="750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2238">
                      <w:marLeft w:val="750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47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47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602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7825">
      <w:bodyDiv w:val="1"/>
      <w:marLeft w:val="0"/>
      <w:marRight w:val="0"/>
      <w:marTop w:val="0"/>
      <w:marBottom w:val="0"/>
      <w:divBdr>
        <w:top w:val="outset" w:sz="48" w:space="0" w:color="003366"/>
        <w:left w:val="outset" w:sz="48" w:space="0" w:color="003366"/>
        <w:bottom w:val="outset" w:sz="48" w:space="0" w:color="003366"/>
        <w:right w:val="outset" w:sz="48" w:space="0" w:color="003366"/>
      </w:divBdr>
      <w:divsChild>
        <w:div w:id="1735614920">
          <w:marLeft w:val="0"/>
          <w:marRight w:val="0"/>
          <w:marTop w:val="0"/>
          <w:marBottom w:val="0"/>
          <w:divBdr>
            <w:top w:val="outset" w:sz="48" w:space="0" w:color="003366"/>
            <w:left w:val="outset" w:sz="48" w:space="0" w:color="003366"/>
            <w:bottom w:val="outset" w:sz="48" w:space="0" w:color="003366"/>
            <w:right w:val="outset" w:sz="48" w:space="0" w:color="0033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7564-3734-43E2-B18F-1AFBABC6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chapa</cp:lastModifiedBy>
  <cp:revision>93</cp:revision>
  <cp:lastPrinted>2016-09-13T11:13:00Z</cp:lastPrinted>
  <dcterms:created xsi:type="dcterms:W3CDTF">2014-06-09T07:28:00Z</dcterms:created>
  <dcterms:modified xsi:type="dcterms:W3CDTF">2022-03-21T13:07:00Z</dcterms:modified>
</cp:coreProperties>
</file>