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93" w:rsidRPr="00826722" w:rsidRDefault="002F5E93" w:rsidP="00826722">
      <w:pPr>
        <w:spacing w:after="0" w:line="240" w:lineRule="auto"/>
        <w:jc w:val="center"/>
        <w:rPr>
          <w:b/>
          <w:szCs w:val="28"/>
        </w:rPr>
      </w:pPr>
      <w:r w:rsidRPr="00826722">
        <w:rPr>
          <w:b/>
          <w:szCs w:val="28"/>
        </w:rPr>
        <w:t>Самоанализ урока</w:t>
      </w:r>
    </w:p>
    <w:p w:rsidR="002F5E93" w:rsidRPr="00826722" w:rsidRDefault="002F5E93" w:rsidP="0082672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5E93" w:rsidRPr="00826722" w:rsidRDefault="002F5E93" w:rsidP="00826722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826722">
        <w:rPr>
          <w:rFonts w:cs="Times New Roman"/>
          <w:szCs w:val="28"/>
        </w:rPr>
        <w:t>Урок по теме "</w:t>
      </w:r>
      <w:r w:rsidR="00CB658B" w:rsidRPr="00826722">
        <w:rPr>
          <w:rFonts w:eastAsia="Calibri"/>
          <w:b/>
          <w:szCs w:val="28"/>
        </w:rPr>
        <w:t xml:space="preserve"> </w:t>
      </w:r>
      <w:r w:rsidR="00FF695D" w:rsidRPr="00826722">
        <w:rPr>
          <w:rFonts w:eastAsia="Calibri"/>
          <w:szCs w:val="28"/>
        </w:rPr>
        <w:t>Досуг молодежи. Развлечение современных подростков</w:t>
      </w:r>
      <w:r w:rsidRPr="00826722">
        <w:rPr>
          <w:rFonts w:cs="Times New Roman"/>
          <w:szCs w:val="28"/>
        </w:rPr>
        <w:t xml:space="preserve">" </w:t>
      </w:r>
      <w:r w:rsidRPr="00826722">
        <w:rPr>
          <w:rFonts w:eastAsia="Times New Roman" w:cs="Times New Roman"/>
          <w:szCs w:val="28"/>
        </w:rPr>
        <w:t>входит в структуру</w:t>
      </w:r>
      <w:r w:rsidR="00FF695D" w:rsidRPr="00826722">
        <w:rPr>
          <w:rFonts w:eastAsia="Times New Roman" w:cs="Times New Roman"/>
          <w:szCs w:val="28"/>
        </w:rPr>
        <w:t xml:space="preserve"> </w:t>
      </w:r>
      <w:r w:rsidR="00CB658B" w:rsidRPr="00826722">
        <w:rPr>
          <w:rFonts w:eastAsia="Times New Roman" w:cs="Times New Roman"/>
          <w:szCs w:val="28"/>
        </w:rPr>
        <w:t xml:space="preserve">учебной дисциплины </w:t>
      </w:r>
      <w:r w:rsidR="00CB658B" w:rsidRPr="00826722">
        <w:rPr>
          <w:rFonts w:cs="Times New Roman"/>
          <w:szCs w:val="28"/>
        </w:rPr>
        <w:t>"</w:t>
      </w:r>
      <w:r w:rsidR="00CB658B" w:rsidRPr="00826722">
        <w:rPr>
          <w:szCs w:val="28"/>
        </w:rPr>
        <w:t>Английский язык</w:t>
      </w:r>
      <w:r w:rsidR="00CB658B" w:rsidRPr="00826722">
        <w:rPr>
          <w:rFonts w:cs="Times New Roman"/>
          <w:szCs w:val="28"/>
        </w:rPr>
        <w:t xml:space="preserve"> </w:t>
      </w:r>
      <w:r w:rsidRPr="00826722">
        <w:rPr>
          <w:rFonts w:cs="Times New Roman"/>
          <w:szCs w:val="28"/>
        </w:rPr>
        <w:t xml:space="preserve">".  </w:t>
      </w:r>
    </w:p>
    <w:p w:rsidR="002F5E93" w:rsidRPr="00826722" w:rsidRDefault="002F5E93" w:rsidP="00826722">
      <w:pPr>
        <w:spacing w:after="0" w:line="240" w:lineRule="auto"/>
        <w:ind w:firstLine="420"/>
        <w:jc w:val="both"/>
        <w:rPr>
          <w:rFonts w:cs="Times New Roman"/>
          <w:i/>
          <w:szCs w:val="28"/>
        </w:rPr>
      </w:pPr>
      <w:r w:rsidRPr="00826722">
        <w:rPr>
          <w:rFonts w:cs="Times New Roman"/>
          <w:i/>
          <w:szCs w:val="28"/>
        </w:rPr>
        <w:t xml:space="preserve">Были поставлены следующие цели: 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  <w:u w:val="single"/>
        </w:rPr>
      </w:pPr>
      <w:r w:rsidRPr="00826722">
        <w:rPr>
          <w:rFonts w:cs="Times New Roman"/>
          <w:szCs w:val="28"/>
          <w:u w:val="single"/>
        </w:rPr>
        <w:t>Познавательный аспект: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- знакомство с популярными способами проведения досуга подростков в англоговорящих странах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  <w:u w:val="single"/>
        </w:rPr>
      </w:pPr>
      <w:r w:rsidRPr="00826722">
        <w:rPr>
          <w:rFonts w:cs="Times New Roman"/>
          <w:szCs w:val="28"/>
          <w:u w:val="single"/>
        </w:rPr>
        <w:t>Образовательные: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формировать языковые, речевые и коммуникативные компетенции при развитии и контроле сформированности компетенций аудирования, чтения, и говорения;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активизировать употребление в речи ранее изученных лексических единиц по теме «Досуг молодежи. Современные подростки.»,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совершенствовать и расширять навыки выражения своего мнения по теме;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  <w:u w:val="single"/>
        </w:rPr>
      </w:pPr>
      <w:r w:rsidRPr="00826722">
        <w:rPr>
          <w:rFonts w:cs="Times New Roman"/>
          <w:szCs w:val="28"/>
          <w:u w:val="single"/>
        </w:rPr>
        <w:t>Развивающие: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активизировать учебно-познавательную деятельность учащихся и расширить их кругозор;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развитие способности к выявлению языковых закономерностей, развитие и автоматизирование лексических навыков по теме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развивать навыки успешного самостоятельного решения проблемы;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развивать умения социального взаимодействия;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развивать критическое мышление учащихся;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развивать эмоциональную отзывчивость.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  <w:u w:val="single"/>
        </w:rPr>
      </w:pPr>
      <w:r w:rsidRPr="00826722">
        <w:rPr>
          <w:rFonts w:cs="Times New Roman"/>
          <w:szCs w:val="28"/>
          <w:u w:val="single"/>
        </w:rPr>
        <w:t>Воспитательные: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воспитать активность, самостоятельность, ответственность, культуру общения;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формировать мировоззрение учащихся и логическое мышление;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• формировать систему нравственных межличностных отношений, навыки работы в творческой группе;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формировать доброе отношение друг к другу.</w:t>
      </w:r>
    </w:p>
    <w:p w:rsidR="00FF695D" w:rsidRPr="00826722" w:rsidRDefault="00FF695D" w:rsidP="00826722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повысить мотивацию к изучению английского языка.</w:t>
      </w:r>
      <w:bookmarkStart w:id="0" w:name="_GoBack"/>
      <w:bookmarkEnd w:id="0"/>
    </w:p>
    <w:p w:rsidR="002F5E93" w:rsidRPr="00826722" w:rsidRDefault="002F5E93" w:rsidP="00826722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826722">
        <w:rPr>
          <w:rFonts w:cs="Times New Roman"/>
          <w:bCs/>
          <w:szCs w:val="28"/>
        </w:rPr>
        <w:t>В целом цели были достигнуты. У обучающи</w:t>
      </w:r>
      <w:r w:rsidR="00FF695D" w:rsidRPr="00826722">
        <w:rPr>
          <w:rFonts w:cs="Times New Roman"/>
          <w:bCs/>
          <w:szCs w:val="28"/>
        </w:rPr>
        <w:t>хся были сформированы знания о развлечении современных подростков и способах проведения свободного времяпровождения.</w:t>
      </w:r>
    </w:p>
    <w:p w:rsidR="002F5E93" w:rsidRPr="00826722" w:rsidRDefault="002F5E93" w:rsidP="00826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6722">
        <w:rPr>
          <w:color w:val="auto"/>
          <w:sz w:val="28"/>
          <w:szCs w:val="28"/>
        </w:rPr>
        <w:t>На данном уроке были сформированы следующие знания, умения</w:t>
      </w:r>
      <w:r w:rsidR="00826722">
        <w:rPr>
          <w:color w:val="auto"/>
          <w:sz w:val="28"/>
          <w:szCs w:val="28"/>
        </w:rPr>
        <w:t>.</w:t>
      </w:r>
    </w:p>
    <w:p w:rsidR="002F5E93" w:rsidRPr="00826722" w:rsidRDefault="002F5E93" w:rsidP="0082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Знания:</w:t>
      </w:r>
    </w:p>
    <w:p w:rsidR="00FF695D" w:rsidRPr="00826722" w:rsidRDefault="00826722" w:rsidP="00826722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FF695D" w:rsidRPr="00826722">
        <w:rPr>
          <w:rFonts w:eastAsia="Times New Roman"/>
          <w:szCs w:val="28"/>
          <w:lang w:eastAsia="ru-RU"/>
        </w:rPr>
        <w:t>знакомство с популярными способами проведения досуга подростков в англоговорящих странах</w:t>
      </w:r>
    </w:p>
    <w:p w:rsidR="002F5E93" w:rsidRPr="00826722" w:rsidRDefault="002F5E93" w:rsidP="0082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826722">
        <w:rPr>
          <w:rFonts w:cs="Times New Roman"/>
          <w:szCs w:val="28"/>
        </w:rPr>
        <w:t>Умения:</w:t>
      </w:r>
    </w:p>
    <w:p w:rsidR="002F5E93" w:rsidRPr="00826722" w:rsidRDefault="002F5E93" w:rsidP="00826722">
      <w:pPr>
        <w:spacing w:after="0" w:line="240" w:lineRule="auto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-</w:t>
      </w:r>
      <w:r w:rsidR="00CB658B" w:rsidRPr="00826722">
        <w:rPr>
          <w:rFonts w:cs="Times New Roman"/>
          <w:szCs w:val="28"/>
        </w:rPr>
        <w:t>совершенствование произносительных навыков</w:t>
      </w:r>
      <w:r w:rsidRPr="00826722">
        <w:rPr>
          <w:rFonts w:cs="Times New Roman"/>
          <w:szCs w:val="28"/>
        </w:rPr>
        <w:t>;</w:t>
      </w:r>
    </w:p>
    <w:p w:rsidR="00CB658B" w:rsidRPr="00826722" w:rsidRDefault="00CB658B" w:rsidP="00826722">
      <w:pPr>
        <w:spacing w:after="0" w:line="240" w:lineRule="auto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-работа с текстом</w:t>
      </w:r>
    </w:p>
    <w:p w:rsidR="002F5E93" w:rsidRPr="00826722" w:rsidRDefault="00FF695D" w:rsidP="00826722">
      <w:pPr>
        <w:spacing w:after="0" w:line="240" w:lineRule="auto"/>
        <w:rPr>
          <w:rFonts w:cs="Times New Roman"/>
          <w:szCs w:val="28"/>
        </w:rPr>
      </w:pPr>
      <w:r w:rsidRPr="00826722">
        <w:rPr>
          <w:rFonts w:cs="Times New Roman"/>
          <w:szCs w:val="28"/>
        </w:rPr>
        <w:t>- работа в парах</w:t>
      </w:r>
    </w:p>
    <w:p w:rsidR="002F5E93" w:rsidRPr="00826722" w:rsidRDefault="002F5E93" w:rsidP="00826722">
      <w:pPr>
        <w:spacing w:after="0" w:line="240" w:lineRule="auto"/>
        <w:ind w:firstLine="708"/>
      </w:pPr>
      <w:r w:rsidRPr="00826722">
        <w:lastRenderedPageBreak/>
        <w:t>Тема «</w:t>
      </w:r>
      <w:r w:rsidR="00FF695D" w:rsidRPr="00826722">
        <w:rPr>
          <w:rFonts w:eastAsia="Calibri"/>
          <w:szCs w:val="28"/>
        </w:rPr>
        <w:t>Досуг молодежи. Развлечение подростков</w:t>
      </w:r>
      <w:r w:rsidRPr="00826722">
        <w:t>» является довольно сложной для понимания обучающимися, поэтому для усвоения наиболее трудных вопросов используется объяснение с элементами самостоятельной работы, работа в парах, работа всей группой, фиксирование некоторых моментов в тетради.  В данной работе идет получение информации через разные органы чувств (зрение, слух, моторика), что повышает степень усвоения материала. Самостоятельное формирование выводов способствует развитию логического мышления и устной речи обучающихся.</w:t>
      </w:r>
    </w:p>
    <w:p w:rsidR="002F5E93" w:rsidRPr="00826722" w:rsidRDefault="002F5E93" w:rsidP="00826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6722">
        <w:rPr>
          <w:color w:val="auto"/>
          <w:sz w:val="28"/>
          <w:szCs w:val="28"/>
        </w:rPr>
        <w:t>Проанализировав урок по выбранной теме, можно отметить, что для обучающихся данн</w:t>
      </w:r>
      <w:r w:rsidR="00826722">
        <w:rPr>
          <w:color w:val="auto"/>
          <w:sz w:val="28"/>
          <w:szCs w:val="28"/>
        </w:rPr>
        <w:t>ый</w:t>
      </w:r>
      <w:r w:rsidRPr="00826722">
        <w:rPr>
          <w:color w:val="auto"/>
          <w:sz w:val="28"/>
          <w:szCs w:val="28"/>
        </w:rPr>
        <w:t xml:space="preserve"> урок: </w:t>
      </w:r>
    </w:p>
    <w:p w:rsidR="002F5E93" w:rsidRPr="00826722" w:rsidRDefault="002F5E93" w:rsidP="0082672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826722">
        <w:rPr>
          <w:color w:val="auto"/>
          <w:sz w:val="28"/>
          <w:szCs w:val="28"/>
        </w:rPr>
        <w:t xml:space="preserve">это формирование новых знаний, </w:t>
      </w:r>
    </w:p>
    <w:p w:rsidR="002F5E93" w:rsidRPr="00826722" w:rsidRDefault="002F5E93" w:rsidP="0082672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826722">
        <w:rPr>
          <w:color w:val="auto"/>
          <w:sz w:val="28"/>
          <w:szCs w:val="28"/>
        </w:rPr>
        <w:t>освоение и формирование умений работать в коллективе,</w:t>
      </w:r>
    </w:p>
    <w:p w:rsidR="002F5E93" w:rsidRPr="00826722" w:rsidRDefault="002F5E93" w:rsidP="0082672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826722">
        <w:rPr>
          <w:color w:val="auto"/>
          <w:sz w:val="28"/>
          <w:szCs w:val="28"/>
        </w:rPr>
        <w:t>приобретение нового опыта в работе</w:t>
      </w:r>
      <w:r w:rsidR="00826722">
        <w:rPr>
          <w:color w:val="auto"/>
          <w:sz w:val="28"/>
          <w:szCs w:val="28"/>
        </w:rPr>
        <w:t>.</w:t>
      </w:r>
    </w:p>
    <w:p w:rsidR="002F5E93" w:rsidRPr="00826722" w:rsidRDefault="002F5E93" w:rsidP="00826722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826722">
        <w:rPr>
          <w:rFonts w:cs="Times New Roman"/>
          <w:szCs w:val="28"/>
        </w:rPr>
        <w:t xml:space="preserve">В целом урок был выстроен правильно, согласно поставленным целям и задачам. </w:t>
      </w:r>
      <w:r w:rsidRPr="00826722">
        <w:rPr>
          <w:rFonts w:cs="Times New Roman"/>
          <w:bCs/>
          <w:szCs w:val="28"/>
        </w:rPr>
        <w:t xml:space="preserve">Но хотелось бы отметить, что большой активности от всех обучающихся не было. Над решением данной цели еще требуется поработать. </w:t>
      </w:r>
      <w:r w:rsidRPr="00826722">
        <w:rPr>
          <w:rFonts w:cs="Times New Roman"/>
          <w:szCs w:val="28"/>
        </w:rPr>
        <w:t>Но многие обучающиеся старались, отвечали на вопросы.</w:t>
      </w:r>
    </w:p>
    <w:p w:rsidR="002F5E93" w:rsidRPr="00826722" w:rsidRDefault="002F5E93" w:rsidP="00826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6722">
        <w:rPr>
          <w:color w:val="auto"/>
          <w:sz w:val="28"/>
          <w:szCs w:val="28"/>
        </w:rPr>
        <w:t>На всем протяжении урока, обучающиеся проявляли интерес к получению новых знаний по теме.</w:t>
      </w:r>
    </w:p>
    <w:p w:rsidR="002F5E93" w:rsidRPr="00826722" w:rsidRDefault="00826722" w:rsidP="00826722">
      <w:pPr>
        <w:pStyle w:val="Default"/>
        <w:ind w:firstLine="4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2F5E93" w:rsidRPr="00826722">
        <w:rPr>
          <w:color w:val="auto"/>
          <w:sz w:val="28"/>
          <w:szCs w:val="28"/>
        </w:rPr>
        <w:t>На занятии постоянно велся контроль за освоением обучающимися материала, наблюдение за дисциплиной на уроке.</w:t>
      </w:r>
    </w:p>
    <w:p w:rsidR="002F5E93" w:rsidRPr="00826722" w:rsidRDefault="00826722" w:rsidP="00826722">
      <w:pPr>
        <w:pStyle w:val="Default"/>
        <w:ind w:firstLine="4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2F5E93" w:rsidRPr="00826722">
        <w:rPr>
          <w:color w:val="auto"/>
          <w:sz w:val="28"/>
          <w:szCs w:val="28"/>
        </w:rPr>
        <w:t xml:space="preserve">На уроке </w:t>
      </w:r>
      <w:r w:rsidR="002F5E93" w:rsidRPr="00826722">
        <w:rPr>
          <w:color w:val="auto"/>
          <w:sz w:val="28"/>
          <w:szCs w:val="28"/>
          <w:shd w:val="clear" w:color="auto" w:fill="FFFFFF"/>
        </w:rPr>
        <w:t>была благоприятная психологическая атмосфера, которая способствовала не только развитию обучающихся и усвоения ими знаний, от этого зависело и физическое состояние обучающихся. Создание атмосферы доброжелательности позволило снять напряженность и неврозы, разрушающие здоровье обучающихся.</w:t>
      </w:r>
    </w:p>
    <w:p w:rsidR="002F5E93" w:rsidRPr="00826722" w:rsidRDefault="002F5E93" w:rsidP="00826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6722">
        <w:rPr>
          <w:color w:val="auto"/>
          <w:sz w:val="28"/>
          <w:szCs w:val="28"/>
        </w:rPr>
        <w:t xml:space="preserve">Проанализировав в целом урок, были отмечены плюсы и минусы. Поставленные цели были достигнуты. Материал обучающимися освоен. </w:t>
      </w:r>
    </w:p>
    <w:p w:rsidR="00E94838" w:rsidRPr="00826722" w:rsidRDefault="00E94838" w:rsidP="00826722">
      <w:pPr>
        <w:spacing w:after="0" w:line="240" w:lineRule="auto"/>
      </w:pPr>
    </w:p>
    <w:sectPr w:rsidR="00E94838" w:rsidRPr="00826722" w:rsidSect="0074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5E2"/>
    <w:multiLevelType w:val="multilevel"/>
    <w:tmpl w:val="C1FA2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D73DB"/>
    <w:multiLevelType w:val="hybridMultilevel"/>
    <w:tmpl w:val="1E5E6B84"/>
    <w:lvl w:ilvl="0" w:tplc="B8425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D414AE"/>
    <w:multiLevelType w:val="multilevel"/>
    <w:tmpl w:val="FF2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325CE"/>
    <w:multiLevelType w:val="multilevel"/>
    <w:tmpl w:val="7FC664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806A60"/>
    <w:multiLevelType w:val="multilevel"/>
    <w:tmpl w:val="425A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02BF6"/>
    <w:multiLevelType w:val="multilevel"/>
    <w:tmpl w:val="767A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0B"/>
    <w:rsid w:val="001B7A02"/>
    <w:rsid w:val="002F5E93"/>
    <w:rsid w:val="00741211"/>
    <w:rsid w:val="00826722"/>
    <w:rsid w:val="00B252AA"/>
    <w:rsid w:val="00C90C0B"/>
    <w:rsid w:val="00CB658B"/>
    <w:rsid w:val="00E94838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8453"/>
  <w15:docId w15:val="{198C0389-885D-49ED-9E4E-1D0394B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2"/>
    <w:rsid w:val="00CB65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B658B"/>
    <w:pPr>
      <w:shd w:val="clear" w:color="auto" w:fill="FFFFFF"/>
      <w:spacing w:after="60" w:line="0" w:lineRule="atLeast"/>
      <w:ind w:hanging="900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 Л В</dc:creator>
  <cp:lastModifiedBy>Василько Л В</cp:lastModifiedBy>
  <cp:revision>2</cp:revision>
  <dcterms:created xsi:type="dcterms:W3CDTF">2023-05-31T09:45:00Z</dcterms:created>
  <dcterms:modified xsi:type="dcterms:W3CDTF">2023-05-31T09:45:00Z</dcterms:modified>
</cp:coreProperties>
</file>