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C9D" w:rsidRPr="00DA7141" w:rsidRDefault="00723C9D" w:rsidP="00723C9D">
      <w:pPr>
        <w:ind w:left="-360" w:hanging="180"/>
        <w:jc w:val="center"/>
        <w:rPr>
          <w:rFonts w:ascii="Times New Roman" w:hAnsi="Times New Roman" w:cs="Times New Roman"/>
          <w:b/>
          <w:sz w:val="28"/>
          <w:szCs w:val="28"/>
          <w:shd w:val="clear" w:color="auto" w:fill="FFFFFF"/>
        </w:rPr>
      </w:pPr>
      <w:r w:rsidRPr="00DA7141">
        <w:rPr>
          <w:rFonts w:ascii="Times New Roman" w:hAnsi="Times New Roman" w:cs="Times New Roman"/>
          <w:b/>
          <w:sz w:val="28"/>
          <w:szCs w:val="28"/>
        </w:rPr>
        <w:t>Министерство образования, науки и молодежи Республики Крым</w:t>
      </w:r>
      <w:r w:rsidRPr="00DA7141">
        <w:rPr>
          <w:rFonts w:ascii="Times New Roman" w:hAnsi="Times New Roman" w:cs="Times New Roman"/>
          <w:b/>
          <w:sz w:val="28"/>
          <w:szCs w:val="28"/>
        </w:rPr>
        <w:br/>
      </w:r>
      <w:r w:rsidRPr="00DA7141">
        <w:rPr>
          <w:rFonts w:ascii="Times New Roman" w:hAnsi="Times New Roman" w:cs="Times New Roman"/>
          <w:b/>
          <w:sz w:val="28"/>
          <w:szCs w:val="28"/>
          <w:shd w:val="clear" w:color="auto" w:fill="FFFFFF"/>
        </w:rPr>
        <w:t>Государственное бюджетное профессиональное образовательное учреждение Республики Крым</w:t>
      </w:r>
    </w:p>
    <w:p w:rsidR="00723C9D" w:rsidRPr="00DA7141" w:rsidRDefault="00723C9D" w:rsidP="00723C9D">
      <w:pPr>
        <w:ind w:left="-360" w:hanging="180"/>
        <w:jc w:val="center"/>
        <w:rPr>
          <w:rFonts w:ascii="Times New Roman" w:hAnsi="Times New Roman" w:cs="Times New Roman"/>
          <w:b/>
          <w:i/>
          <w:sz w:val="28"/>
          <w:szCs w:val="28"/>
        </w:rPr>
      </w:pPr>
      <w:r w:rsidRPr="00DA7141">
        <w:rPr>
          <w:rFonts w:ascii="Times New Roman" w:hAnsi="Times New Roman" w:cs="Times New Roman"/>
          <w:b/>
          <w:sz w:val="28"/>
          <w:szCs w:val="28"/>
          <w:shd w:val="clear" w:color="auto" w:fill="FFFFFF"/>
        </w:rPr>
        <w:t xml:space="preserve"> "Чапаевский агротехнологический техникум</w:t>
      </w:r>
      <w:r w:rsidR="0066284C" w:rsidRPr="00DA7141">
        <w:rPr>
          <w:rFonts w:ascii="Times New Roman" w:hAnsi="Times New Roman" w:cs="Times New Roman"/>
          <w:b/>
          <w:sz w:val="28"/>
          <w:szCs w:val="28"/>
          <w:shd w:val="clear" w:color="auto" w:fill="FFFFFF"/>
        </w:rPr>
        <w:t xml:space="preserve"> имени И.Н</w:t>
      </w:r>
      <w:r w:rsidRPr="00DA7141">
        <w:rPr>
          <w:rFonts w:ascii="Times New Roman" w:hAnsi="Times New Roman" w:cs="Times New Roman"/>
          <w:b/>
          <w:sz w:val="28"/>
          <w:szCs w:val="28"/>
          <w:shd w:val="clear" w:color="auto" w:fill="FFFFFF"/>
        </w:rPr>
        <w:t>. Шатилова"</w:t>
      </w:r>
    </w:p>
    <w:p w:rsidR="008C79E7" w:rsidRDefault="008C79E7" w:rsidP="008C79E7">
      <w:pPr>
        <w:rPr>
          <w:rFonts w:ascii="Times New Roman" w:hAnsi="Times New Roman" w:cs="Times New Roman"/>
          <w:sz w:val="28"/>
          <w:szCs w:val="28"/>
        </w:rPr>
      </w:pPr>
    </w:p>
    <w:p w:rsidR="008C79E7" w:rsidRDefault="008C79E7" w:rsidP="008C79E7">
      <w:pPr>
        <w:rPr>
          <w:rFonts w:ascii="Times New Roman" w:hAnsi="Times New Roman" w:cs="Times New Roman"/>
          <w:sz w:val="28"/>
          <w:szCs w:val="28"/>
        </w:rPr>
      </w:pPr>
      <w:r>
        <w:rPr>
          <w:rFonts w:ascii="Times New Roman" w:hAnsi="Times New Roman" w:cs="Times New Roman"/>
          <w:sz w:val="28"/>
          <w:szCs w:val="28"/>
        </w:rPr>
        <w:tab/>
        <w:t xml:space="preserve">          РАССМОТРЕНО</w:t>
      </w:r>
      <w:r>
        <w:rPr>
          <w:rFonts w:ascii="Times New Roman" w:hAnsi="Times New Roman" w:cs="Times New Roman"/>
          <w:sz w:val="28"/>
          <w:szCs w:val="28"/>
        </w:rPr>
        <w:tab/>
        <w:t xml:space="preserve">                            </w:t>
      </w:r>
      <w:r w:rsidR="00E6254B">
        <w:rPr>
          <w:rFonts w:ascii="Times New Roman" w:hAnsi="Times New Roman" w:cs="Times New Roman"/>
          <w:sz w:val="28"/>
          <w:szCs w:val="28"/>
        </w:rPr>
        <w:t xml:space="preserve">                  </w:t>
      </w:r>
      <w:r>
        <w:rPr>
          <w:rFonts w:ascii="Times New Roman" w:hAnsi="Times New Roman" w:cs="Times New Roman"/>
          <w:sz w:val="28"/>
          <w:szCs w:val="28"/>
        </w:rPr>
        <w:t xml:space="preserve"> УТВЕРЖДЕНО                                       </w:t>
      </w:r>
      <w:r w:rsidR="00C84553">
        <w:rPr>
          <w:rFonts w:ascii="Times New Roman" w:hAnsi="Times New Roman" w:cs="Times New Roman"/>
          <w:sz w:val="28"/>
          <w:szCs w:val="28"/>
        </w:rPr>
        <w:t xml:space="preserve">       на заседании цикловой</w:t>
      </w:r>
      <w:r>
        <w:rPr>
          <w:rFonts w:ascii="Times New Roman" w:hAnsi="Times New Roman" w:cs="Times New Roman"/>
          <w:sz w:val="28"/>
          <w:szCs w:val="28"/>
        </w:rPr>
        <w:t xml:space="preserve"> комиссии              решением педагогического совета               </w:t>
      </w:r>
    </w:p>
    <w:p w:rsidR="008C79E7" w:rsidRDefault="008C79E7" w:rsidP="008C79E7">
      <w:pPr>
        <w:rPr>
          <w:rFonts w:ascii="Times New Roman" w:hAnsi="Times New Roman" w:cs="Times New Roman"/>
          <w:sz w:val="28"/>
          <w:szCs w:val="28"/>
        </w:rPr>
      </w:pPr>
      <w:r>
        <w:rPr>
          <w:rFonts w:ascii="Times New Roman" w:hAnsi="Times New Roman" w:cs="Times New Roman"/>
          <w:sz w:val="28"/>
          <w:szCs w:val="28"/>
        </w:rPr>
        <w:t xml:space="preserve">общеобразовательного цикла                    ГБПОУ РК «ЧАТ имени И.Н. Шатилова»                                                                                                                                                                                                                                                                                                                                                                 </w:t>
      </w:r>
    </w:p>
    <w:p w:rsidR="008C79E7" w:rsidRDefault="008C79E7" w:rsidP="008C79E7">
      <w:pPr>
        <w:tabs>
          <w:tab w:val="left" w:pos="7062"/>
        </w:tabs>
        <w:spacing w:line="288" w:lineRule="auto"/>
        <w:rPr>
          <w:rFonts w:ascii="Times New Roman" w:hAnsi="Times New Roman" w:cs="Times New Roman"/>
          <w:sz w:val="28"/>
          <w:szCs w:val="28"/>
        </w:rPr>
      </w:pPr>
      <w:r>
        <w:rPr>
          <w:rFonts w:ascii="Times New Roman" w:hAnsi="Times New Roman" w:cs="Times New Roman"/>
          <w:sz w:val="28"/>
          <w:szCs w:val="28"/>
        </w:rPr>
        <w:t xml:space="preserve"> от ____ ___________2025г.                         от ____ _____________2025г.                             </w:t>
      </w:r>
    </w:p>
    <w:p w:rsidR="008C79E7" w:rsidRDefault="008C79E7" w:rsidP="008C79E7">
      <w:pPr>
        <w:tabs>
          <w:tab w:val="left" w:pos="7062"/>
        </w:tabs>
        <w:spacing w:line="288" w:lineRule="auto"/>
        <w:rPr>
          <w:rFonts w:ascii="Times New Roman" w:hAnsi="Times New Roman" w:cs="Times New Roman"/>
          <w:sz w:val="28"/>
          <w:szCs w:val="28"/>
        </w:rPr>
      </w:pPr>
      <w:r>
        <w:rPr>
          <w:rFonts w:ascii="Times New Roman" w:hAnsi="Times New Roman" w:cs="Times New Roman"/>
          <w:sz w:val="28"/>
          <w:szCs w:val="28"/>
        </w:rPr>
        <w:t xml:space="preserve">  Протокол №   _________                                      Протокол №   _________                                        </w:t>
      </w:r>
    </w:p>
    <w:p w:rsidR="008C79E7" w:rsidRDefault="008C79E7" w:rsidP="008C79E7">
      <w:pPr>
        <w:tabs>
          <w:tab w:val="left" w:pos="7062"/>
        </w:tabs>
        <w:spacing w:line="288" w:lineRule="auto"/>
        <w:rPr>
          <w:rFonts w:ascii="Times New Roman" w:hAnsi="Times New Roman" w:cs="Times New Roman"/>
          <w:sz w:val="28"/>
          <w:szCs w:val="28"/>
        </w:rPr>
      </w:pPr>
      <w:r>
        <w:rPr>
          <w:rFonts w:ascii="Times New Roman" w:hAnsi="Times New Roman" w:cs="Times New Roman"/>
          <w:sz w:val="28"/>
          <w:szCs w:val="28"/>
        </w:rPr>
        <w:t xml:space="preserve">Председатель  ________ </w:t>
      </w:r>
      <w:r w:rsidR="0029669E">
        <w:rPr>
          <w:rFonts w:ascii="Times New Roman" w:hAnsi="Times New Roman" w:cs="Times New Roman"/>
          <w:sz w:val="28"/>
          <w:szCs w:val="28"/>
        </w:rPr>
        <w:t>Л</w:t>
      </w:r>
      <w:bookmarkStart w:id="0" w:name="_GoBack"/>
      <w:bookmarkEnd w:id="0"/>
      <w:r w:rsidR="00E6254B">
        <w:rPr>
          <w:rFonts w:ascii="Times New Roman" w:hAnsi="Times New Roman" w:cs="Times New Roman"/>
          <w:sz w:val="28"/>
          <w:szCs w:val="28"/>
        </w:rPr>
        <w:t>.В.Василько</w:t>
      </w:r>
      <w:r>
        <w:rPr>
          <w:rFonts w:ascii="Times New Roman" w:hAnsi="Times New Roman" w:cs="Times New Roman"/>
          <w:sz w:val="28"/>
          <w:szCs w:val="28"/>
        </w:rPr>
        <w:t xml:space="preserve">       Председатель: А.А.Буланова   </w:t>
      </w:r>
    </w:p>
    <w:p w:rsidR="00723C9D" w:rsidRPr="00DA7141" w:rsidRDefault="00723C9D" w:rsidP="008C79E7">
      <w:pPr>
        <w:tabs>
          <w:tab w:val="left" w:pos="420"/>
        </w:tabs>
        <w:adjustRightInd w:val="0"/>
        <w:rPr>
          <w:rFonts w:ascii="Times New Roman" w:hAnsi="Times New Roman" w:cs="Times New Roman"/>
          <w:sz w:val="28"/>
          <w:szCs w:val="28"/>
        </w:rPr>
      </w:pPr>
    </w:p>
    <w:p w:rsidR="000E342D" w:rsidRPr="00DA7141" w:rsidRDefault="000E342D" w:rsidP="00A735C9">
      <w:pPr>
        <w:shd w:val="clear" w:color="auto" w:fill="FFFFFF"/>
        <w:spacing w:after="0" w:line="240" w:lineRule="auto"/>
        <w:jc w:val="center"/>
        <w:rPr>
          <w:rFonts w:ascii="Times New Roman" w:eastAsia="Times New Roman" w:hAnsi="Times New Roman" w:cs="Times New Roman"/>
          <w:color w:val="000000"/>
          <w:sz w:val="28"/>
          <w:szCs w:val="28"/>
        </w:rPr>
      </w:pPr>
    </w:p>
    <w:p w:rsidR="004A59A7" w:rsidRPr="00DA7141" w:rsidRDefault="004A59A7" w:rsidP="004A59A7">
      <w:pPr>
        <w:shd w:val="clear" w:color="auto" w:fill="FFFFFF"/>
        <w:spacing w:after="140" w:line="240" w:lineRule="auto"/>
        <w:jc w:val="center"/>
        <w:rPr>
          <w:rFonts w:ascii="Times New Roman" w:eastAsia="Times New Roman" w:hAnsi="Times New Roman" w:cs="Times New Roman"/>
          <w:color w:val="000000"/>
          <w:sz w:val="28"/>
          <w:szCs w:val="28"/>
        </w:rPr>
      </w:pPr>
    </w:p>
    <w:p w:rsidR="00B267A3" w:rsidRPr="00DA7141" w:rsidRDefault="00B267A3" w:rsidP="00B267A3">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4A59A7" w:rsidRPr="00DA7141" w:rsidRDefault="004A59A7" w:rsidP="00B267A3">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4A59A7" w:rsidRPr="00DA7141" w:rsidRDefault="004A59A7" w:rsidP="00B267A3">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B267A3" w:rsidRPr="00DA7141" w:rsidRDefault="00B267A3" w:rsidP="00201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DA7141">
        <w:rPr>
          <w:rFonts w:ascii="Times New Roman" w:eastAsia="Times New Roman" w:hAnsi="Times New Roman" w:cs="Times New Roman"/>
          <w:b/>
          <w:caps/>
          <w:sz w:val="28"/>
          <w:szCs w:val="28"/>
          <w:lang w:eastAsia="ru-RU"/>
        </w:rPr>
        <w:t>РАБОЧАЯ ПРОГРАММа</w:t>
      </w:r>
      <w:r w:rsidR="00201347" w:rsidRPr="00DA7141">
        <w:rPr>
          <w:rFonts w:ascii="Times New Roman" w:eastAsia="Times New Roman" w:hAnsi="Times New Roman" w:cs="Times New Roman"/>
          <w:b/>
          <w:caps/>
          <w:sz w:val="28"/>
          <w:szCs w:val="28"/>
          <w:lang w:eastAsia="ru-RU"/>
        </w:rPr>
        <w:t xml:space="preserve"> </w:t>
      </w:r>
      <w:r w:rsidRPr="00DA7141">
        <w:rPr>
          <w:rFonts w:ascii="Times New Roman" w:eastAsia="Times New Roman" w:hAnsi="Times New Roman" w:cs="Times New Roman"/>
          <w:b/>
          <w:sz w:val="28"/>
          <w:szCs w:val="28"/>
          <w:lang w:eastAsia="ru-RU"/>
        </w:rPr>
        <w:t>УЧЕБНОЙ ДИСЦИПЛИНЫ</w:t>
      </w: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7A3"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8"/>
          <w:szCs w:val="28"/>
        </w:rPr>
      </w:pPr>
      <w:r w:rsidRPr="00DA7141">
        <w:rPr>
          <w:rFonts w:ascii="Times New Roman" w:eastAsia="Times New Roman" w:hAnsi="Times New Roman" w:cs="Times New Roman"/>
          <w:b/>
          <w:sz w:val="28"/>
          <w:szCs w:val="28"/>
          <w:lang w:eastAsia="ru-RU"/>
        </w:rPr>
        <w:t>О</w:t>
      </w:r>
      <w:r w:rsidR="00BE7AE0">
        <w:rPr>
          <w:rFonts w:ascii="Times New Roman" w:eastAsia="Times New Roman" w:hAnsi="Times New Roman" w:cs="Times New Roman"/>
          <w:b/>
          <w:sz w:val="28"/>
          <w:szCs w:val="28"/>
          <w:lang w:eastAsia="ru-RU"/>
        </w:rPr>
        <w:t>У</w:t>
      </w:r>
      <w:r w:rsidR="00A735C9" w:rsidRPr="00DA7141">
        <w:rPr>
          <w:rFonts w:ascii="Times New Roman" w:eastAsia="Times New Roman" w:hAnsi="Times New Roman" w:cs="Times New Roman"/>
          <w:b/>
          <w:sz w:val="28"/>
          <w:szCs w:val="28"/>
          <w:lang w:eastAsia="ru-RU"/>
        </w:rPr>
        <w:t>Д</w:t>
      </w:r>
      <w:r w:rsidRPr="00DA7141">
        <w:rPr>
          <w:rFonts w:ascii="Times New Roman" w:eastAsia="Times New Roman" w:hAnsi="Times New Roman" w:cs="Times New Roman"/>
          <w:b/>
          <w:sz w:val="28"/>
          <w:szCs w:val="28"/>
          <w:lang w:eastAsia="ru-RU"/>
        </w:rPr>
        <w:t>.</w:t>
      </w:r>
      <w:r w:rsidR="0066284C" w:rsidRPr="00DA7141">
        <w:rPr>
          <w:rFonts w:ascii="Times New Roman" w:eastAsia="Times New Roman" w:hAnsi="Times New Roman" w:cs="Times New Roman"/>
          <w:b/>
          <w:sz w:val="28"/>
          <w:szCs w:val="28"/>
          <w:lang w:eastAsia="ru-RU"/>
        </w:rPr>
        <w:t>1</w:t>
      </w:r>
      <w:r w:rsidR="00D248B7" w:rsidRPr="00DA7141">
        <w:rPr>
          <w:rFonts w:ascii="Times New Roman" w:eastAsia="Times New Roman" w:hAnsi="Times New Roman" w:cs="Times New Roman"/>
          <w:b/>
          <w:sz w:val="28"/>
          <w:szCs w:val="28"/>
          <w:lang w:eastAsia="ru-RU"/>
        </w:rPr>
        <w:t>0</w:t>
      </w:r>
      <w:r w:rsidR="0066284C" w:rsidRPr="00DA7141">
        <w:rPr>
          <w:rFonts w:ascii="Times New Roman" w:eastAsia="Times New Roman" w:hAnsi="Times New Roman" w:cs="Times New Roman"/>
          <w:b/>
          <w:sz w:val="28"/>
          <w:szCs w:val="28"/>
          <w:lang w:eastAsia="ru-RU"/>
        </w:rPr>
        <w:t xml:space="preserve"> </w:t>
      </w:r>
      <w:r w:rsidR="005A3AE9">
        <w:rPr>
          <w:rFonts w:ascii="Times New Roman" w:hAnsi="Times New Roman" w:cs="Times New Roman"/>
          <w:b/>
          <w:sz w:val="28"/>
          <w:szCs w:val="28"/>
        </w:rPr>
        <w:t xml:space="preserve">Основы безопасности и защита </w:t>
      </w:r>
      <w:r w:rsidR="00D248B7" w:rsidRPr="00DA7141">
        <w:rPr>
          <w:rFonts w:ascii="Times New Roman" w:hAnsi="Times New Roman" w:cs="Times New Roman"/>
          <w:b/>
          <w:sz w:val="28"/>
          <w:szCs w:val="28"/>
        </w:rPr>
        <w:t>Родины</w:t>
      </w:r>
    </w:p>
    <w:p w:rsidR="00826220" w:rsidRDefault="00826220"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8"/>
          <w:szCs w:val="28"/>
        </w:rPr>
      </w:pPr>
    </w:p>
    <w:p w:rsidR="00826220" w:rsidRPr="00DA7141" w:rsidRDefault="00826220"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по профессии 23.01.17 Мастер по ремонту и обслуживанию автомобилей</w:t>
      </w:r>
    </w:p>
    <w:p w:rsidR="00B353BC" w:rsidRPr="00DA7141" w:rsidRDefault="00B353BC" w:rsidP="00B35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B353BC" w:rsidRPr="00DA7141" w:rsidRDefault="00B353BC" w:rsidP="00B35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Cs/>
          <w:sz w:val="28"/>
          <w:szCs w:val="28"/>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DA7141"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238C" w:rsidRDefault="00FC238C" w:rsidP="00B3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8C79E7" w:rsidRDefault="008C79E7" w:rsidP="00B3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8C79E7" w:rsidRDefault="008C79E7" w:rsidP="00B3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0E342D" w:rsidRPr="00DA7141" w:rsidRDefault="008C79E7" w:rsidP="00B3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2025</w:t>
      </w:r>
      <w:r w:rsidR="000E342D" w:rsidRPr="00DA7141">
        <w:rPr>
          <w:rFonts w:ascii="Times New Roman" w:eastAsia="Times New Roman" w:hAnsi="Times New Roman" w:cs="Times New Roman"/>
          <w:bCs/>
          <w:sz w:val="28"/>
          <w:szCs w:val="28"/>
          <w:lang w:eastAsia="ru-RU"/>
        </w:rPr>
        <w:t xml:space="preserve"> г</w:t>
      </w:r>
      <w:r w:rsidR="00A735C9" w:rsidRPr="00DA7141">
        <w:rPr>
          <w:rFonts w:ascii="Times New Roman" w:eastAsia="Times New Roman" w:hAnsi="Times New Roman" w:cs="Times New Roman"/>
          <w:bCs/>
          <w:sz w:val="28"/>
          <w:szCs w:val="28"/>
          <w:lang w:eastAsia="ru-RU"/>
        </w:rPr>
        <w:t>.</w:t>
      </w:r>
    </w:p>
    <w:p w:rsidR="00A735C9" w:rsidRPr="00DA7141" w:rsidRDefault="00A735C9" w:rsidP="000E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CC7047" w:rsidRDefault="00CC7047" w:rsidP="00CC70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Организация - разработчик: </w:t>
      </w:r>
    </w:p>
    <w:p w:rsidR="00CC7047" w:rsidRDefault="00CC7047" w:rsidP="00CC7047">
      <w:pPr>
        <w:spacing w:after="0" w:line="240" w:lineRule="auto"/>
        <w:rPr>
          <w:rFonts w:ascii="Times New Roman" w:hAnsi="Times New Roman" w:cs="Times New Roman"/>
          <w:sz w:val="28"/>
          <w:szCs w:val="28"/>
        </w:rPr>
      </w:pPr>
      <w:r>
        <w:rPr>
          <w:rFonts w:ascii="Times New Roman" w:hAnsi="Times New Roman" w:cs="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rsidR="00CC7047" w:rsidRDefault="00CC7047" w:rsidP="00CC7047">
      <w:pPr>
        <w:spacing w:after="0" w:line="240" w:lineRule="auto"/>
        <w:rPr>
          <w:rFonts w:ascii="Times New Roman" w:eastAsia="Times New Roman" w:hAnsi="Times New Roman" w:cs="Times New Roman"/>
          <w:sz w:val="28"/>
          <w:szCs w:val="28"/>
          <w:lang w:eastAsia="ru-RU"/>
        </w:rPr>
      </w:pPr>
    </w:p>
    <w:p w:rsidR="00CC7047" w:rsidRDefault="00CC7047" w:rsidP="00CC7047">
      <w:pPr>
        <w:spacing w:after="0" w:line="240" w:lineRule="auto"/>
        <w:rPr>
          <w:rFonts w:ascii="Times New Roman" w:hAnsi="Times New Roman" w:cs="Times New Roman"/>
          <w:sz w:val="28"/>
          <w:szCs w:val="28"/>
        </w:rPr>
      </w:pPr>
      <w:r>
        <w:rPr>
          <w:rFonts w:ascii="Times New Roman" w:hAnsi="Times New Roman" w:cs="Times New Roman"/>
          <w:b/>
          <w:sz w:val="28"/>
          <w:szCs w:val="28"/>
        </w:rPr>
        <w:t>Разработчик:</w:t>
      </w:r>
      <w:r>
        <w:rPr>
          <w:rFonts w:ascii="Times New Roman" w:hAnsi="Times New Roman" w:cs="Times New Roman"/>
          <w:sz w:val="28"/>
          <w:szCs w:val="28"/>
        </w:rPr>
        <w:t xml:space="preserve"> преподаватель  Ясафов А.И.</w:t>
      </w:r>
    </w:p>
    <w:p w:rsidR="00CC7047" w:rsidRDefault="00CC7047" w:rsidP="00CC7047">
      <w:pPr>
        <w:spacing w:after="0" w:line="240" w:lineRule="auto"/>
        <w:rPr>
          <w:rFonts w:ascii="Times New Roman" w:hAnsi="Times New Roman" w:cs="Times New Roman"/>
          <w:sz w:val="28"/>
          <w:szCs w:val="28"/>
        </w:rPr>
      </w:pPr>
    </w:p>
    <w:p w:rsidR="00CC7047" w:rsidRDefault="00CC7047" w:rsidP="00CC704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Согласовано: </w:t>
      </w:r>
    </w:p>
    <w:p w:rsidR="00CC7047" w:rsidRDefault="00CC7047" w:rsidP="00CC7047">
      <w:pPr>
        <w:spacing w:after="0" w:line="240" w:lineRule="auto"/>
        <w:rPr>
          <w:rFonts w:ascii="Times New Roman" w:hAnsi="Times New Roman" w:cs="Times New Roman"/>
          <w:sz w:val="28"/>
          <w:szCs w:val="28"/>
        </w:rPr>
      </w:pPr>
      <w:r>
        <w:rPr>
          <w:rFonts w:ascii="Times New Roman" w:hAnsi="Times New Roman" w:cs="Times New Roman"/>
          <w:sz w:val="28"/>
          <w:szCs w:val="28"/>
        </w:rPr>
        <w:t>исполняющий обязанности заместителя директора по учебно- производственной работе</w:t>
      </w:r>
    </w:p>
    <w:p w:rsidR="00CC7047" w:rsidRDefault="00CC7047" w:rsidP="00CC7047">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______________О.А. Довгань.</w:t>
      </w:r>
    </w:p>
    <w:p w:rsidR="00B267A3" w:rsidRDefault="00B267A3"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Default="00DF5B37" w:rsidP="00B267A3">
      <w:pPr>
        <w:spacing w:after="0" w:line="240" w:lineRule="auto"/>
        <w:rPr>
          <w:rFonts w:ascii="Times New Roman" w:eastAsia="Times New Roman" w:hAnsi="Times New Roman" w:cs="Times New Roman"/>
          <w:sz w:val="28"/>
          <w:szCs w:val="28"/>
          <w:lang w:eastAsia="ru-RU"/>
        </w:rPr>
      </w:pPr>
    </w:p>
    <w:p w:rsidR="00DF5B37" w:rsidRPr="00DA7141" w:rsidRDefault="00DF5B37" w:rsidP="00B267A3">
      <w:pPr>
        <w:spacing w:after="0" w:line="240" w:lineRule="auto"/>
        <w:rPr>
          <w:rFonts w:ascii="Times New Roman" w:eastAsia="Times New Roman" w:hAnsi="Times New Roman" w:cs="Times New Roman"/>
          <w:sz w:val="28"/>
          <w:szCs w:val="28"/>
          <w:lang w:eastAsia="ru-RU"/>
        </w:rPr>
      </w:pPr>
    </w:p>
    <w:p w:rsidR="003169C5" w:rsidRDefault="003169C5" w:rsidP="003169C5">
      <w:pPr>
        <w:pStyle w:val="13"/>
      </w:pPr>
    </w:p>
    <w:p w:rsidR="00CC7047" w:rsidRDefault="003169C5" w:rsidP="003169C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CC7047" w:rsidRDefault="00CC7047" w:rsidP="003169C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CC7047" w:rsidRDefault="00CC7047" w:rsidP="003169C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CC7047" w:rsidRDefault="00CC7047" w:rsidP="003169C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3169C5" w:rsidRPr="003169C5" w:rsidRDefault="003169C5" w:rsidP="00CC704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A7141">
        <w:rPr>
          <w:rFonts w:ascii="Times New Roman" w:eastAsia="Times New Roman" w:hAnsi="Times New Roman" w:cs="Times New Roman"/>
          <w:b/>
          <w:sz w:val="28"/>
          <w:szCs w:val="28"/>
          <w:lang w:eastAsia="ru-RU"/>
        </w:rPr>
        <w:lastRenderedPageBreak/>
        <w:t>СОДЕРЖАНИЕ</w:t>
      </w:r>
    </w:p>
    <w:p w:rsidR="00861960" w:rsidRPr="003169C5" w:rsidRDefault="003372F8" w:rsidP="003169C5">
      <w:pPr>
        <w:pStyle w:val="13"/>
        <w:rPr>
          <w:rFonts w:ascii="Times New Roman" w:hAnsi="Times New Roman" w:cs="Times New Roman"/>
          <w:sz w:val="28"/>
          <w:szCs w:val="28"/>
        </w:rPr>
      </w:pPr>
      <w:r w:rsidRPr="00DA7141">
        <w:fldChar w:fldCharType="begin"/>
      </w:r>
      <w:r w:rsidR="00861960" w:rsidRPr="00DA7141">
        <w:instrText>TOC \h \z \u \o "1-3"</w:instrText>
      </w:r>
      <w:r w:rsidRPr="00DA7141">
        <w:fldChar w:fldCharType="separate"/>
      </w:r>
      <w:hyperlink w:anchor="__RefHeading___1" w:history="1">
        <w:r w:rsidR="00861960" w:rsidRPr="003169C5">
          <w:rPr>
            <w:rFonts w:ascii="Times New Roman" w:hAnsi="Times New Roman" w:cs="Times New Roman"/>
            <w:sz w:val="28"/>
            <w:szCs w:val="28"/>
          </w:rPr>
          <w:t>1. Общая характеристика рабочей программы общеобразовательной дисциплины «</w:t>
        </w:r>
        <w:r w:rsidR="00D248B7" w:rsidRPr="003169C5">
          <w:rPr>
            <w:rFonts w:ascii="Times New Roman" w:hAnsi="Times New Roman" w:cs="Times New Roman"/>
            <w:sz w:val="28"/>
            <w:szCs w:val="28"/>
          </w:rPr>
          <w:t>Основы безопасности и защиты Родины</w:t>
        </w:r>
        <w:r w:rsidR="00861960" w:rsidRPr="003169C5">
          <w:rPr>
            <w:rFonts w:ascii="Times New Roman" w:hAnsi="Times New Roman" w:cs="Times New Roman"/>
            <w:sz w:val="28"/>
            <w:szCs w:val="28"/>
          </w:rPr>
          <w:t>»</w:t>
        </w:r>
        <w:r w:rsidR="00861960" w:rsidRPr="003169C5">
          <w:rPr>
            <w:rFonts w:ascii="Times New Roman" w:hAnsi="Times New Roman" w:cs="Times New Roman"/>
            <w:sz w:val="28"/>
            <w:szCs w:val="28"/>
          </w:rPr>
          <w:tab/>
        </w:r>
        <w:r w:rsidRPr="003169C5">
          <w:rPr>
            <w:rFonts w:ascii="Times New Roman" w:hAnsi="Times New Roman" w:cs="Times New Roman"/>
            <w:sz w:val="28"/>
            <w:szCs w:val="28"/>
          </w:rPr>
          <w:fldChar w:fldCharType="begin"/>
        </w:r>
        <w:r w:rsidR="00861960" w:rsidRPr="003169C5">
          <w:rPr>
            <w:rFonts w:ascii="Times New Roman" w:hAnsi="Times New Roman" w:cs="Times New Roman"/>
            <w:sz w:val="28"/>
            <w:szCs w:val="28"/>
          </w:rPr>
          <w:instrText>PAGEREF __RefHeading___1 \h</w:instrText>
        </w:r>
        <w:r w:rsidRPr="003169C5">
          <w:rPr>
            <w:rFonts w:ascii="Times New Roman" w:hAnsi="Times New Roman" w:cs="Times New Roman"/>
            <w:sz w:val="28"/>
            <w:szCs w:val="28"/>
          </w:rPr>
        </w:r>
        <w:r w:rsidRPr="003169C5">
          <w:rPr>
            <w:rFonts w:ascii="Times New Roman" w:hAnsi="Times New Roman" w:cs="Times New Roman"/>
            <w:sz w:val="28"/>
            <w:szCs w:val="28"/>
          </w:rPr>
          <w:fldChar w:fldCharType="separate"/>
        </w:r>
        <w:r w:rsidR="00723691">
          <w:rPr>
            <w:rFonts w:ascii="Times New Roman" w:hAnsi="Times New Roman" w:cs="Times New Roman"/>
            <w:bCs/>
            <w:noProof/>
            <w:sz w:val="28"/>
            <w:szCs w:val="28"/>
          </w:rPr>
          <w:t>3</w:t>
        </w:r>
        <w:r w:rsidR="00E6254B">
          <w:rPr>
            <w:rFonts w:ascii="Times New Roman" w:hAnsi="Times New Roman" w:cs="Times New Roman"/>
            <w:b/>
            <w:bCs/>
            <w:noProof/>
            <w:sz w:val="28"/>
            <w:szCs w:val="28"/>
          </w:rPr>
          <w:t>.</w:t>
        </w:r>
        <w:r w:rsidRPr="003169C5">
          <w:rPr>
            <w:rFonts w:ascii="Times New Roman" w:hAnsi="Times New Roman" w:cs="Times New Roman"/>
            <w:sz w:val="28"/>
            <w:szCs w:val="28"/>
          </w:rPr>
          <w:fldChar w:fldCharType="end"/>
        </w:r>
      </w:hyperlink>
    </w:p>
    <w:p w:rsidR="00861960" w:rsidRPr="003169C5" w:rsidRDefault="0029669E" w:rsidP="003169C5">
      <w:pPr>
        <w:pStyle w:val="13"/>
        <w:rPr>
          <w:rFonts w:ascii="Times New Roman" w:hAnsi="Times New Roman" w:cs="Times New Roman"/>
          <w:sz w:val="28"/>
          <w:szCs w:val="28"/>
        </w:rPr>
      </w:pPr>
      <w:hyperlink w:anchor="__RefHeading___2" w:history="1">
        <w:r w:rsidR="00861960" w:rsidRPr="003169C5">
          <w:rPr>
            <w:rFonts w:ascii="Times New Roman" w:hAnsi="Times New Roman" w:cs="Times New Roman"/>
            <w:sz w:val="28"/>
            <w:szCs w:val="28"/>
          </w:rPr>
          <w:t>2. Структура и содержание общеобразовательной дисциплины</w:t>
        </w:r>
        <w:r w:rsidR="00861960" w:rsidRPr="003169C5">
          <w:rPr>
            <w:rFonts w:ascii="Times New Roman" w:hAnsi="Times New Roman" w:cs="Times New Roman"/>
            <w:sz w:val="28"/>
            <w:szCs w:val="28"/>
          </w:rPr>
          <w:tab/>
        </w:r>
        <w:r w:rsidR="00CC7047">
          <w:rPr>
            <w:rFonts w:ascii="Times New Roman" w:hAnsi="Times New Roman" w:cs="Times New Roman"/>
            <w:sz w:val="28"/>
            <w:szCs w:val="28"/>
          </w:rPr>
          <w:t>13</w:t>
        </w:r>
      </w:hyperlink>
    </w:p>
    <w:p w:rsidR="00861960" w:rsidRPr="003169C5" w:rsidRDefault="0029669E" w:rsidP="003169C5">
      <w:pPr>
        <w:pStyle w:val="13"/>
        <w:rPr>
          <w:rFonts w:ascii="Times New Roman" w:hAnsi="Times New Roman" w:cs="Times New Roman"/>
          <w:sz w:val="28"/>
          <w:szCs w:val="28"/>
        </w:rPr>
      </w:pPr>
      <w:hyperlink w:anchor="__RefHeading___3" w:history="1">
        <w:r w:rsidR="00861960" w:rsidRPr="003169C5">
          <w:rPr>
            <w:rFonts w:ascii="Times New Roman" w:hAnsi="Times New Roman" w:cs="Times New Roman"/>
            <w:sz w:val="28"/>
            <w:szCs w:val="28"/>
          </w:rPr>
          <w:t>3. Условия реализации программы общеобразовательной дисциплины</w:t>
        </w:r>
        <w:r w:rsidR="00861960" w:rsidRPr="003169C5">
          <w:rPr>
            <w:rFonts w:ascii="Times New Roman" w:hAnsi="Times New Roman" w:cs="Times New Roman"/>
            <w:sz w:val="28"/>
            <w:szCs w:val="28"/>
          </w:rPr>
          <w:tab/>
        </w:r>
        <w:r w:rsidR="00CC7047">
          <w:rPr>
            <w:rFonts w:ascii="Times New Roman" w:hAnsi="Times New Roman" w:cs="Times New Roman"/>
            <w:sz w:val="28"/>
            <w:szCs w:val="28"/>
          </w:rPr>
          <w:t>26</w:t>
        </w:r>
      </w:hyperlink>
    </w:p>
    <w:p w:rsidR="00861960" w:rsidRPr="00DA7141" w:rsidRDefault="0029669E" w:rsidP="003169C5">
      <w:pPr>
        <w:pStyle w:val="13"/>
      </w:pPr>
      <w:hyperlink w:anchor="__RefHeading___4" w:history="1">
        <w:r w:rsidR="00861960" w:rsidRPr="003169C5">
          <w:rPr>
            <w:rFonts w:ascii="Times New Roman" w:hAnsi="Times New Roman" w:cs="Times New Roman"/>
            <w:sz w:val="28"/>
            <w:szCs w:val="28"/>
          </w:rPr>
          <w:t>4. Контроль и оценка результатов освоения общеобразовательной дисциплины</w:t>
        </w:r>
        <w:r w:rsidR="00861960" w:rsidRPr="003169C5">
          <w:rPr>
            <w:rFonts w:ascii="Times New Roman" w:hAnsi="Times New Roman" w:cs="Times New Roman"/>
            <w:sz w:val="28"/>
            <w:szCs w:val="28"/>
          </w:rPr>
          <w:tab/>
        </w:r>
      </w:hyperlink>
      <w:r w:rsidR="00CC7047">
        <w:t>28</w:t>
      </w:r>
    </w:p>
    <w:p w:rsidR="00B267A3" w:rsidRPr="00DA7141" w:rsidRDefault="003372F8" w:rsidP="008619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7141">
        <w:rPr>
          <w:rFonts w:ascii="Times New Roman" w:hAnsi="Times New Roman" w:cs="Times New Roman"/>
          <w:sz w:val="28"/>
          <w:szCs w:val="28"/>
        </w:rPr>
        <w:fldChar w:fldCharType="end"/>
      </w:r>
    </w:p>
    <w:p w:rsidR="00B267A3" w:rsidRPr="00DA7141" w:rsidRDefault="00B267A3" w:rsidP="00B267A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DA7141" w:rsidRDefault="00B267A3" w:rsidP="00B267A3">
      <w:pPr>
        <w:rPr>
          <w:rFonts w:ascii="Times New Roman" w:eastAsia="Times New Roman" w:hAnsi="Times New Roman" w:cs="Times New Roman"/>
          <w:b/>
          <w:sz w:val="28"/>
          <w:szCs w:val="28"/>
          <w:lang w:eastAsia="ru-RU"/>
        </w:rPr>
      </w:pPr>
    </w:p>
    <w:p w:rsidR="00B267A3" w:rsidRPr="00DA7141" w:rsidRDefault="00B267A3" w:rsidP="00B267A3">
      <w:pPr>
        <w:rPr>
          <w:rFonts w:ascii="Times New Roman" w:eastAsia="Times New Roman" w:hAnsi="Times New Roman" w:cs="Times New Roman"/>
          <w:b/>
          <w:sz w:val="28"/>
          <w:szCs w:val="28"/>
          <w:lang w:eastAsia="ru-RU"/>
        </w:rPr>
      </w:pPr>
    </w:p>
    <w:p w:rsidR="00B267A3" w:rsidRPr="00DA7141" w:rsidRDefault="00B267A3" w:rsidP="00B267A3">
      <w:pPr>
        <w:rPr>
          <w:rFonts w:ascii="Times New Roman" w:eastAsia="Times New Roman" w:hAnsi="Times New Roman" w:cs="Times New Roman"/>
          <w:b/>
          <w:sz w:val="28"/>
          <w:szCs w:val="28"/>
          <w:lang w:eastAsia="ru-RU"/>
        </w:rPr>
      </w:pPr>
    </w:p>
    <w:p w:rsidR="00A735C9" w:rsidRPr="00DA7141" w:rsidRDefault="00A735C9" w:rsidP="00B267A3">
      <w:pPr>
        <w:rPr>
          <w:rFonts w:ascii="Times New Roman" w:eastAsia="Times New Roman" w:hAnsi="Times New Roman" w:cs="Times New Roman"/>
          <w:b/>
          <w:sz w:val="28"/>
          <w:szCs w:val="28"/>
          <w:lang w:eastAsia="ru-RU"/>
        </w:rPr>
      </w:pPr>
    </w:p>
    <w:p w:rsidR="00B267A3" w:rsidRPr="00DA7141" w:rsidRDefault="00B267A3" w:rsidP="00B267A3">
      <w:pPr>
        <w:spacing w:after="0" w:line="240" w:lineRule="auto"/>
        <w:ind w:firstLine="709"/>
        <w:jc w:val="both"/>
        <w:rPr>
          <w:rFonts w:ascii="Times New Roman" w:hAnsi="Times New Roman" w:cs="Times New Roman"/>
          <w:sz w:val="28"/>
          <w:szCs w:val="28"/>
        </w:rPr>
      </w:pPr>
    </w:p>
    <w:p w:rsidR="00B267A3" w:rsidRPr="00DA7141" w:rsidRDefault="00B267A3" w:rsidP="00B267A3">
      <w:pPr>
        <w:spacing w:after="0" w:line="240" w:lineRule="auto"/>
        <w:ind w:firstLine="709"/>
        <w:jc w:val="both"/>
        <w:rPr>
          <w:rFonts w:ascii="Times New Roman" w:hAnsi="Times New Roman" w:cs="Times New Roman"/>
          <w:sz w:val="28"/>
          <w:szCs w:val="28"/>
        </w:rPr>
      </w:pPr>
    </w:p>
    <w:p w:rsidR="00B267A3" w:rsidRPr="00DA7141" w:rsidRDefault="00B267A3" w:rsidP="00B267A3">
      <w:pPr>
        <w:spacing w:after="0" w:line="240" w:lineRule="auto"/>
        <w:ind w:firstLine="709"/>
        <w:jc w:val="both"/>
        <w:rPr>
          <w:rFonts w:ascii="Times New Roman" w:hAnsi="Times New Roman" w:cs="Times New Roman"/>
          <w:sz w:val="28"/>
          <w:szCs w:val="28"/>
        </w:rPr>
      </w:pPr>
    </w:p>
    <w:p w:rsidR="00B267A3" w:rsidRPr="00DA7141" w:rsidRDefault="00B267A3" w:rsidP="00B267A3">
      <w:pPr>
        <w:spacing w:after="0" w:line="240" w:lineRule="auto"/>
        <w:ind w:firstLine="709"/>
        <w:jc w:val="both"/>
        <w:rPr>
          <w:rFonts w:ascii="Times New Roman" w:hAnsi="Times New Roman" w:cs="Times New Roman"/>
          <w:sz w:val="28"/>
          <w:szCs w:val="28"/>
        </w:rPr>
      </w:pPr>
    </w:p>
    <w:p w:rsidR="00B267A3" w:rsidRPr="00DA7141" w:rsidRDefault="00B267A3" w:rsidP="00B267A3">
      <w:pPr>
        <w:rPr>
          <w:rFonts w:ascii="Times New Roman" w:hAnsi="Times New Roman" w:cs="Times New Roman"/>
          <w:sz w:val="28"/>
          <w:szCs w:val="28"/>
        </w:rPr>
      </w:pPr>
    </w:p>
    <w:p w:rsidR="00D248B7" w:rsidRPr="00DA7141" w:rsidRDefault="00B267A3" w:rsidP="00D248B7">
      <w:pPr>
        <w:spacing w:after="0" w:line="288" w:lineRule="auto"/>
        <w:ind w:left="1069"/>
        <w:jc w:val="center"/>
        <w:rPr>
          <w:rFonts w:ascii="Times New Roman" w:hAnsi="Times New Roman" w:cs="Times New Roman"/>
          <w:b/>
          <w:color w:val="000000"/>
          <w:sz w:val="28"/>
        </w:rPr>
      </w:pPr>
      <w:r w:rsidRPr="00DA7141">
        <w:rPr>
          <w:rFonts w:ascii="Times New Roman" w:eastAsia="Times New Roman" w:hAnsi="Times New Roman" w:cs="Times New Roman"/>
          <w:b/>
          <w:color w:val="000000"/>
          <w:sz w:val="28"/>
          <w:szCs w:val="28"/>
          <w:lang w:eastAsia="ru-RU"/>
        </w:rPr>
        <w:lastRenderedPageBreak/>
        <w:t>1.</w:t>
      </w:r>
      <w:r w:rsidR="00D248B7" w:rsidRPr="00DA7141">
        <w:rPr>
          <w:rFonts w:ascii="Times New Roman" w:hAnsi="Times New Roman" w:cs="Times New Roman"/>
          <w:b/>
          <w:color w:val="000000"/>
          <w:sz w:val="28"/>
        </w:rPr>
        <w:t xml:space="preserve"> Общая характеристика примерной рабочей программы общеобразовательной дисциплины «Основы безопасности и защиты Родины»</w:t>
      </w:r>
    </w:p>
    <w:p w:rsidR="00A735C9" w:rsidRPr="00DA7141" w:rsidRDefault="00A735C9" w:rsidP="00D248B7">
      <w:pPr>
        <w:spacing w:after="0" w:line="288" w:lineRule="auto"/>
        <w:ind w:left="1069"/>
        <w:jc w:val="center"/>
        <w:rPr>
          <w:rFonts w:ascii="Times New Roman" w:hAnsi="Times New Roman" w:cs="Times New Roman"/>
          <w:b/>
          <w:sz w:val="28"/>
          <w:szCs w:val="28"/>
        </w:rPr>
      </w:pPr>
      <w:r w:rsidRPr="00DA7141">
        <w:rPr>
          <w:rFonts w:ascii="Times New Roman" w:hAnsi="Times New Roman" w:cs="Times New Roman"/>
          <w:b/>
          <w:sz w:val="28"/>
          <w:szCs w:val="28"/>
        </w:rPr>
        <w:t xml:space="preserve">1.1. Место дисциплины в структуре </w:t>
      </w:r>
      <w:r w:rsidR="00D248B7" w:rsidRPr="00DA7141">
        <w:rPr>
          <w:rFonts w:ascii="Times New Roman" w:hAnsi="Times New Roman" w:cs="Times New Roman"/>
          <w:b/>
          <w:sz w:val="28"/>
        </w:rPr>
        <w:t>основной профессиональной образовательной программы</w:t>
      </w:r>
      <w:r w:rsidRPr="00DA7141">
        <w:rPr>
          <w:rFonts w:ascii="Times New Roman" w:hAnsi="Times New Roman" w:cs="Times New Roman"/>
          <w:b/>
          <w:sz w:val="28"/>
          <w:szCs w:val="28"/>
        </w:rPr>
        <w:t xml:space="preserve">: </w:t>
      </w:r>
    </w:p>
    <w:p w:rsidR="00D248B7" w:rsidRPr="00A278FF" w:rsidRDefault="00D248B7" w:rsidP="00A735C9">
      <w:pPr>
        <w:pStyle w:val="311"/>
        <w:shd w:val="clear" w:color="auto" w:fill="auto"/>
        <w:tabs>
          <w:tab w:val="left" w:pos="3802"/>
          <w:tab w:val="left" w:pos="6126"/>
          <w:tab w:val="left" w:pos="7158"/>
          <w:tab w:val="left" w:pos="8838"/>
        </w:tabs>
        <w:spacing w:before="0" w:line="288" w:lineRule="auto"/>
        <w:ind w:firstLine="709"/>
        <w:jc w:val="both"/>
        <w:rPr>
          <w:b/>
          <w:sz w:val="28"/>
        </w:rPr>
      </w:pPr>
      <w:bookmarkStart w:id="1" w:name="_Hlk158807791"/>
      <w:r w:rsidRPr="00DA7141">
        <w:rPr>
          <w:sz w:val="28"/>
        </w:rPr>
        <w:t xml:space="preserve">Общеобразовательная дисциплина «Основы безопасности и защиты Родины» </w:t>
      </w:r>
      <w:bookmarkEnd w:id="1"/>
      <w:r w:rsidRPr="00DA7141">
        <w:rPr>
          <w:sz w:val="28"/>
        </w:rPr>
        <w:t xml:space="preserve">является обязательной частью общеобразовательного цикла образовательной программы в соответствии с </w:t>
      </w:r>
      <w:r w:rsidRPr="00A278FF">
        <w:rPr>
          <w:b/>
          <w:sz w:val="28"/>
        </w:rPr>
        <w:t>ФГОС по профессии 23.01.17 Мастер по ремонту и обслуживанию автомобилей</w:t>
      </w:r>
    </w:p>
    <w:p w:rsidR="00A735C9" w:rsidRPr="00DA7141" w:rsidRDefault="00A735C9" w:rsidP="00A735C9">
      <w:pPr>
        <w:pStyle w:val="311"/>
        <w:shd w:val="clear" w:color="auto" w:fill="auto"/>
        <w:tabs>
          <w:tab w:val="left" w:pos="3802"/>
          <w:tab w:val="left" w:pos="6126"/>
          <w:tab w:val="left" w:pos="7158"/>
          <w:tab w:val="left" w:pos="8838"/>
        </w:tabs>
        <w:spacing w:before="0" w:line="288" w:lineRule="auto"/>
        <w:ind w:firstLine="709"/>
        <w:jc w:val="both"/>
        <w:rPr>
          <w:b/>
          <w:sz w:val="28"/>
          <w:szCs w:val="28"/>
        </w:rPr>
      </w:pPr>
      <w:r w:rsidRPr="00DA7141">
        <w:rPr>
          <w:b/>
          <w:sz w:val="28"/>
          <w:szCs w:val="28"/>
        </w:rPr>
        <w:t xml:space="preserve">1.2. Цели и планируемые </w:t>
      </w:r>
      <w:r w:rsidR="00861960" w:rsidRPr="00DA7141">
        <w:rPr>
          <w:b/>
          <w:sz w:val="28"/>
          <w:szCs w:val="28"/>
        </w:rPr>
        <w:t>результаты освоения дисциплины</w:t>
      </w:r>
    </w:p>
    <w:p w:rsidR="00861960" w:rsidRPr="00DA7141" w:rsidRDefault="00861960" w:rsidP="00861960">
      <w:pPr>
        <w:spacing w:after="0"/>
        <w:ind w:firstLine="709"/>
        <w:jc w:val="both"/>
        <w:rPr>
          <w:rFonts w:ascii="Times New Roman" w:hAnsi="Times New Roman" w:cs="Times New Roman"/>
          <w:b/>
          <w:sz w:val="28"/>
          <w:szCs w:val="28"/>
        </w:rPr>
      </w:pPr>
      <w:r w:rsidRPr="00DA7141">
        <w:rPr>
          <w:rFonts w:ascii="Times New Roman" w:hAnsi="Times New Roman" w:cs="Times New Roman"/>
          <w:b/>
          <w:sz w:val="28"/>
          <w:szCs w:val="28"/>
        </w:rPr>
        <w:t>1.2.1 Цели дисциплины</w:t>
      </w:r>
    </w:p>
    <w:p w:rsidR="00D248B7" w:rsidRPr="00DA7141" w:rsidRDefault="00D248B7" w:rsidP="00D248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sidRPr="00DA7141">
        <w:rPr>
          <w:rFonts w:ascii="Times New Roman" w:hAnsi="Times New Roman" w:cs="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DA7141">
        <w:rPr>
          <w:rStyle w:val="14"/>
          <w:rFonts w:ascii="Times New Roman" w:hAnsi="Times New Roman" w:cs="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B353BC" w:rsidRPr="00DA7141" w:rsidRDefault="00B353BC" w:rsidP="00D248B7">
      <w:pPr>
        <w:pStyle w:val="311"/>
        <w:shd w:val="clear" w:color="auto" w:fill="auto"/>
        <w:tabs>
          <w:tab w:val="left" w:pos="3802"/>
          <w:tab w:val="left" w:pos="6126"/>
          <w:tab w:val="left" w:pos="7158"/>
          <w:tab w:val="left" w:pos="8838"/>
        </w:tabs>
        <w:spacing w:before="0" w:line="288" w:lineRule="auto"/>
        <w:ind w:firstLine="709"/>
        <w:jc w:val="both"/>
        <w:rPr>
          <w:sz w:val="28"/>
          <w:szCs w:val="28"/>
        </w:rPr>
      </w:pPr>
      <w:r w:rsidRPr="00DA7141">
        <w:rPr>
          <w:sz w:val="28"/>
          <w:szCs w:val="28"/>
        </w:rPr>
        <w:t xml:space="preserve"> </w:t>
      </w:r>
    </w:p>
    <w:p w:rsidR="00861960" w:rsidRPr="00DA7141" w:rsidRDefault="00A735C9" w:rsidP="00A735C9">
      <w:pPr>
        <w:pStyle w:val="311"/>
        <w:shd w:val="clear" w:color="auto" w:fill="auto"/>
        <w:tabs>
          <w:tab w:val="left" w:pos="3802"/>
          <w:tab w:val="left" w:pos="6126"/>
          <w:tab w:val="left" w:pos="7158"/>
          <w:tab w:val="left" w:pos="8838"/>
        </w:tabs>
        <w:spacing w:before="0" w:line="288" w:lineRule="auto"/>
        <w:ind w:firstLine="709"/>
        <w:jc w:val="both"/>
        <w:rPr>
          <w:b/>
          <w:sz w:val="28"/>
          <w:szCs w:val="28"/>
        </w:rPr>
      </w:pPr>
      <w:r w:rsidRPr="00DA7141">
        <w:rPr>
          <w:b/>
          <w:sz w:val="28"/>
          <w:szCs w:val="28"/>
        </w:rPr>
        <w:t xml:space="preserve">1.2.2. Планируемые результаты освоения общеобразовательной дисциплины в соответствии с ФГОС СПО и на основе ФГОС СОО </w:t>
      </w:r>
    </w:p>
    <w:p w:rsidR="00A735C9" w:rsidRPr="00DA7141" w:rsidRDefault="00A735C9" w:rsidP="00A735C9">
      <w:pPr>
        <w:pStyle w:val="311"/>
        <w:shd w:val="clear" w:color="auto" w:fill="auto"/>
        <w:tabs>
          <w:tab w:val="left" w:pos="3802"/>
          <w:tab w:val="left" w:pos="6126"/>
          <w:tab w:val="left" w:pos="7158"/>
          <w:tab w:val="left" w:pos="8838"/>
        </w:tabs>
        <w:spacing w:before="0" w:line="288" w:lineRule="auto"/>
        <w:ind w:firstLine="709"/>
        <w:jc w:val="both"/>
        <w:rPr>
          <w:sz w:val="28"/>
          <w:szCs w:val="28"/>
        </w:rPr>
      </w:pPr>
      <w:r w:rsidRPr="00DA7141">
        <w:rPr>
          <w:sz w:val="28"/>
          <w:szCs w:val="28"/>
        </w:rPr>
        <w:t xml:space="preserve">Особое значение дисциплина имеет при формировании и развитии ОК и ПК </w:t>
      </w:r>
    </w:p>
    <w:p w:rsidR="00B267A3" w:rsidRPr="00DA7141" w:rsidRDefault="00B267A3" w:rsidP="00B267A3">
      <w:pPr>
        <w:autoSpaceDE w:val="0"/>
        <w:autoSpaceDN w:val="0"/>
        <w:adjustRightInd w:val="0"/>
        <w:spacing w:after="34" w:line="240" w:lineRule="auto"/>
        <w:jc w:val="both"/>
        <w:rPr>
          <w:rFonts w:ascii="Times New Roman" w:eastAsia="Calibri" w:hAnsi="Times New Roman" w:cs="Times New Roman"/>
          <w:sz w:val="28"/>
          <w:szCs w:val="28"/>
        </w:rPr>
      </w:pPr>
    </w:p>
    <w:p w:rsidR="00B353BC" w:rsidRPr="00DA7141" w:rsidRDefault="00B353BC" w:rsidP="00B353BC">
      <w:pPr>
        <w:spacing w:after="0" w:line="360" w:lineRule="auto"/>
        <w:ind w:firstLine="566"/>
        <w:jc w:val="both"/>
        <w:rPr>
          <w:rFonts w:ascii="Times New Roman" w:eastAsia="Times New Roman" w:hAnsi="Times New Roman" w:cs="Times New Roman"/>
          <w:b/>
          <w:sz w:val="28"/>
          <w:szCs w:val="28"/>
        </w:rPr>
      </w:pPr>
      <w:r w:rsidRPr="00DA7141">
        <w:rPr>
          <w:rFonts w:ascii="Times New Roman" w:eastAsia="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3998"/>
        <w:gridCol w:w="3544"/>
      </w:tblGrid>
      <w:tr w:rsidR="00D248B7" w:rsidRPr="00DA7141" w:rsidTr="00D248B7">
        <w:trPr>
          <w:trHeight w:val="416"/>
        </w:trPr>
        <w:tc>
          <w:tcPr>
            <w:tcW w:w="2381" w:type="dxa"/>
            <w:vMerge w:val="restart"/>
            <w:tcBorders>
              <w:top w:val="single" w:sz="4" w:space="0" w:color="000000"/>
              <w:left w:val="single" w:sz="4" w:space="0" w:color="000000"/>
              <w:bottom w:val="single" w:sz="4" w:space="0" w:color="000000"/>
              <w:right w:val="single" w:sz="4" w:space="0" w:color="000000"/>
            </w:tcBorders>
            <w:vAlign w:val="center"/>
          </w:tcPr>
          <w:p w:rsidR="00D248B7" w:rsidRPr="00DA7141" w:rsidRDefault="00D248B7" w:rsidP="00D248B7">
            <w:pPr>
              <w:widowControl w:val="0"/>
              <w:spacing w:after="0" w:line="240" w:lineRule="auto"/>
              <w:jc w:val="center"/>
              <w:rPr>
                <w:rFonts w:ascii="Times New Roman" w:hAnsi="Times New Roman" w:cs="Times New Roman"/>
                <w:b/>
                <w:sz w:val="24"/>
              </w:rPr>
            </w:pPr>
            <w:bookmarkStart w:id="2" w:name="_heading=h.1fob9te" w:colFirst="0" w:colLast="0"/>
            <w:bookmarkEnd w:id="2"/>
            <w:r w:rsidRPr="00DA7141">
              <w:rPr>
                <w:rFonts w:ascii="Times New Roman" w:hAnsi="Times New Roman" w:cs="Times New Roman"/>
                <w:b/>
                <w:sz w:val="24"/>
              </w:rPr>
              <w:t>Код и наименование формируемых компетенций</w:t>
            </w:r>
          </w:p>
        </w:tc>
        <w:tc>
          <w:tcPr>
            <w:tcW w:w="7542" w:type="dxa"/>
            <w:gridSpan w:val="2"/>
            <w:tcBorders>
              <w:top w:val="single" w:sz="4" w:space="0" w:color="000000"/>
              <w:left w:val="single" w:sz="4" w:space="0" w:color="000000"/>
              <w:bottom w:val="single" w:sz="4" w:space="0" w:color="000000"/>
              <w:right w:val="single" w:sz="4" w:space="0" w:color="000000"/>
            </w:tcBorders>
            <w:vAlign w:val="center"/>
          </w:tcPr>
          <w:p w:rsidR="00D248B7" w:rsidRPr="00DA7141" w:rsidRDefault="00D248B7" w:rsidP="00D248B7">
            <w:pPr>
              <w:widowControl w:val="0"/>
              <w:spacing w:after="0" w:line="240" w:lineRule="auto"/>
              <w:jc w:val="center"/>
              <w:rPr>
                <w:rFonts w:ascii="Times New Roman" w:hAnsi="Times New Roman" w:cs="Times New Roman"/>
                <w:b/>
                <w:sz w:val="24"/>
              </w:rPr>
            </w:pPr>
            <w:r w:rsidRPr="00DA7141">
              <w:rPr>
                <w:rFonts w:ascii="Times New Roman" w:hAnsi="Times New Roman" w:cs="Times New Roman"/>
                <w:b/>
                <w:sz w:val="24"/>
              </w:rPr>
              <w:t>Планируемые образовательные результаты обучения</w:t>
            </w:r>
          </w:p>
        </w:tc>
      </w:tr>
      <w:tr w:rsidR="00D248B7" w:rsidRPr="00DA7141" w:rsidTr="00D248B7">
        <w:trPr>
          <w:trHeight w:val="71"/>
        </w:trPr>
        <w:tc>
          <w:tcPr>
            <w:tcW w:w="2381" w:type="dxa"/>
            <w:vMerge/>
            <w:tcBorders>
              <w:top w:val="single" w:sz="4" w:space="0" w:color="000000"/>
              <w:left w:val="single" w:sz="4" w:space="0" w:color="000000"/>
              <w:bottom w:val="single" w:sz="4" w:space="0" w:color="000000"/>
              <w:right w:val="single" w:sz="4" w:space="0" w:color="000000"/>
            </w:tcBorders>
            <w:vAlign w:val="center"/>
          </w:tcPr>
          <w:p w:rsidR="00D248B7" w:rsidRPr="00DA7141" w:rsidRDefault="00D248B7" w:rsidP="00D248B7">
            <w:pPr>
              <w:rPr>
                <w:rFonts w:ascii="Times New Roman" w:hAnsi="Times New Roman" w:cs="Times New Roman"/>
              </w:rPr>
            </w:pPr>
          </w:p>
        </w:tc>
        <w:tc>
          <w:tcPr>
            <w:tcW w:w="3998" w:type="dxa"/>
            <w:tcBorders>
              <w:top w:val="single" w:sz="4" w:space="0" w:color="000000"/>
              <w:left w:val="single" w:sz="4" w:space="0" w:color="000000"/>
              <w:bottom w:val="single" w:sz="4" w:space="0" w:color="000000"/>
              <w:right w:val="single" w:sz="4" w:space="0" w:color="000000"/>
            </w:tcBorders>
            <w:vAlign w:val="center"/>
          </w:tcPr>
          <w:p w:rsidR="00D248B7" w:rsidRPr="00DA7141" w:rsidRDefault="00D248B7" w:rsidP="00D248B7">
            <w:pPr>
              <w:widowControl w:val="0"/>
              <w:spacing w:after="0" w:line="240" w:lineRule="auto"/>
              <w:jc w:val="center"/>
              <w:rPr>
                <w:rFonts w:ascii="Times New Roman" w:hAnsi="Times New Roman" w:cs="Times New Roman"/>
                <w:b/>
                <w:sz w:val="24"/>
              </w:rPr>
            </w:pPr>
            <w:r w:rsidRPr="00DA7141">
              <w:rPr>
                <w:rFonts w:ascii="Times New Roman" w:hAnsi="Times New Roman" w:cs="Times New Roman"/>
                <w:b/>
                <w:sz w:val="24"/>
              </w:rPr>
              <w:t>Общие</w:t>
            </w:r>
            <w:r w:rsidRPr="00DA7141">
              <w:rPr>
                <w:rFonts w:ascii="Times New Roman" w:hAnsi="Times New Roman" w:cs="Times New Roman"/>
                <w:b/>
                <w:sz w:val="24"/>
              </w:rPr>
              <w:footnoteReference w:id="1"/>
            </w:r>
          </w:p>
        </w:tc>
        <w:tc>
          <w:tcPr>
            <w:tcW w:w="3544" w:type="dxa"/>
            <w:tcBorders>
              <w:top w:val="single" w:sz="4" w:space="0" w:color="000000"/>
              <w:left w:val="single" w:sz="4" w:space="0" w:color="000000"/>
              <w:bottom w:val="single" w:sz="4" w:space="0" w:color="000000"/>
              <w:right w:val="single" w:sz="4" w:space="0" w:color="000000"/>
            </w:tcBorders>
            <w:vAlign w:val="center"/>
          </w:tcPr>
          <w:p w:rsidR="00D248B7" w:rsidRPr="00DA7141" w:rsidRDefault="00D248B7" w:rsidP="00D248B7">
            <w:pPr>
              <w:widowControl w:val="0"/>
              <w:spacing w:after="0" w:line="240" w:lineRule="auto"/>
              <w:jc w:val="center"/>
              <w:rPr>
                <w:rFonts w:ascii="Times New Roman" w:hAnsi="Times New Roman" w:cs="Times New Roman"/>
                <w:b/>
                <w:sz w:val="24"/>
              </w:rPr>
            </w:pPr>
            <w:r w:rsidRPr="00DA7141">
              <w:rPr>
                <w:rFonts w:ascii="Times New Roman" w:hAnsi="Times New Roman" w:cs="Times New Roman"/>
                <w:b/>
                <w:sz w:val="24"/>
              </w:rPr>
              <w:t>Дисциплинарные (предметные)</w:t>
            </w:r>
            <w:r w:rsidRPr="00DA7141">
              <w:rPr>
                <w:rFonts w:ascii="Times New Roman" w:hAnsi="Times New Roman" w:cs="Times New Roman"/>
                <w:b/>
                <w:sz w:val="24"/>
              </w:rPr>
              <w:footnoteReference w:id="2"/>
            </w:r>
          </w:p>
        </w:tc>
      </w:tr>
      <w:tr w:rsidR="00D248B7" w:rsidRPr="00DA7141" w:rsidTr="00D248B7">
        <w:trPr>
          <w:trHeight w:val="983"/>
        </w:trPr>
        <w:tc>
          <w:tcPr>
            <w:tcW w:w="2381"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color w:val="00B050"/>
                <w:sz w:val="24"/>
              </w:rPr>
            </w:pPr>
            <w:r w:rsidRPr="00DA7141">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3998"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Овладение универсальными учебными познавательными действиями:</w:t>
            </w:r>
          </w:p>
          <w:p w:rsidR="00D248B7" w:rsidRPr="00DA7141" w:rsidRDefault="00D248B7" w:rsidP="00D248B7">
            <w:pPr>
              <w:pStyle w:val="af0"/>
              <w:widowControl w:val="0"/>
              <w:numPr>
                <w:ilvl w:val="0"/>
                <w:numId w:val="33"/>
              </w:numPr>
              <w:ind w:left="0" w:firstLine="0"/>
              <w:contextualSpacing w:val="0"/>
              <w:jc w:val="both"/>
              <w:rPr>
                <w:rFonts w:ascii="Times New Roman" w:hAnsi="Times New Roman"/>
                <w:sz w:val="24"/>
                <w:highlight w:val="white"/>
              </w:rPr>
            </w:pPr>
            <w:r w:rsidRPr="00DA7141">
              <w:rPr>
                <w:rFonts w:ascii="Times New Roman" w:hAnsi="Times New Roman"/>
                <w:sz w:val="24"/>
                <w:highlight w:val="white"/>
              </w:rPr>
              <w:t>базовыми логическими действиями:</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самостоятельно формулировать и актуализировать проблему, рассматривать ее всесторонне;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устанавливать существенный признак или основания для </w:t>
            </w:r>
            <w:r w:rsidRPr="00DA7141">
              <w:rPr>
                <w:rFonts w:ascii="Times New Roman" w:hAnsi="Times New Roman" w:cs="Times New Roman"/>
                <w:sz w:val="24"/>
                <w:highlight w:val="white"/>
              </w:rPr>
              <w:lastRenderedPageBreak/>
              <w:t xml:space="preserve">сравнения, классификации и обобщения;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определять цели деятельности, задавать параметры и критерии их достижения;</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выявлять закономерности и противоречия в рассматриваемых явлениях;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развивать креативное мышление при решении жизненных проблем </w:t>
            </w:r>
          </w:p>
          <w:p w:rsidR="00D248B7" w:rsidRPr="00DA7141" w:rsidRDefault="00D248B7" w:rsidP="00D248B7">
            <w:pPr>
              <w:pStyle w:val="af0"/>
              <w:widowControl w:val="0"/>
              <w:numPr>
                <w:ilvl w:val="0"/>
                <w:numId w:val="33"/>
              </w:numPr>
              <w:ind w:left="0" w:firstLine="0"/>
              <w:contextualSpacing w:val="0"/>
              <w:jc w:val="both"/>
              <w:rPr>
                <w:rFonts w:ascii="Times New Roman" w:hAnsi="Times New Roman"/>
                <w:sz w:val="24"/>
                <w:highlight w:val="white"/>
              </w:rPr>
            </w:pPr>
            <w:r w:rsidRPr="00DA7141">
              <w:rPr>
                <w:rFonts w:ascii="Times New Roman" w:hAnsi="Times New Roman"/>
                <w:sz w:val="24"/>
                <w:highlight w:val="white"/>
              </w:rPr>
              <w:t>базовыми исследовательскими действиями:</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владеть навыками учебно-исследовательской и проектной деятельности, навыками разрешения проблем;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уметь переносить знания в познавательную и практическую области жизнедеятельности;</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уметь интегрировать знания из разных предметных областей;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выдвигать новые идеи, предлагать оригинальные подходы и решения; </w:t>
            </w:r>
          </w:p>
          <w:p w:rsidR="00D248B7" w:rsidRPr="00DA7141" w:rsidRDefault="00D248B7" w:rsidP="00D248B7">
            <w:pPr>
              <w:widowControl w:val="0"/>
              <w:spacing w:after="0" w:line="240" w:lineRule="auto"/>
              <w:jc w:val="both"/>
              <w:rPr>
                <w:rFonts w:ascii="Times New Roman" w:hAnsi="Times New Roman" w:cs="Times New Roman"/>
                <w:sz w:val="24"/>
                <w:highlight w:val="yellow"/>
              </w:rPr>
            </w:pPr>
            <w:r w:rsidRPr="00DA7141">
              <w:rPr>
                <w:rFonts w:ascii="Times New Roman" w:hAnsi="Times New Roman" w:cs="Times New Roman"/>
                <w:sz w:val="24"/>
                <w:highlight w:val="white"/>
              </w:rPr>
              <w:t>- способность их использования в познавательной и социальной практике.</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В части трудового воспитания:</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готовность к труду, осознание ценности мастерства, трудолюбие;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lastRenderedPageBreak/>
              <w:t>- интерес к различным сферам профессиональной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pStyle w:val="dt-p"/>
              <w:widowControl w:val="0"/>
              <w:spacing w:after="0"/>
              <w:jc w:val="both"/>
            </w:pPr>
            <w:r w:rsidRPr="00DA7141">
              <w:rPr>
                <w:b/>
              </w:rPr>
              <w:lastRenderedPageBreak/>
              <w:t>ПРб 02.</w:t>
            </w:r>
            <w:r w:rsidRPr="00DA7141">
              <w:rPr>
                <w:color w:val="00B050"/>
              </w:rPr>
              <w:t xml:space="preserve"> </w:t>
            </w:r>
            <w:r w:rsidRPr="00DA7141">
              <w:t xml:space="preserve">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w:t>
            </w:r>
            <w:r w:rsidRPr="00DA7141">
              <w:lastRenderedPageBreak/>
              <w:t>гражданской обороны.</w:t>
            </w:r>
          </w:p>
          <w:p w:rsidR="00D248B7" w:rsidRPr="00DA7141" w:rsidRDefault="00D248B7" w:rsidP="00D248B7">
            <w:pPr>
              <w:pStyle w:val="dt-p"/>
              <w:widowControl w:val="0"/>
              <w:spacing w:after="0"/>
              <w:jc w:val="both"/>
              <w:rPr>
                <w:color w:val="00B050"/>
              </w:rPr>
            </w:pPr>
            <w:r w:rsidRPr="00DA7141">
              <w:rPr>
                <w:b/>
              </w:rPr>
              <w:t>ПРб 08.</w:t>
            </w:r>
            <w:r w:rsidRPr="00DA7141">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D248B7" w:rsidRPr="00DA7141" w:rsidTr="00D248B7">
        <w:trPr>
          <w:trHeight w:val="983"/>
        </w:trPr>
        <w:tc>
          <w:tcPr>
            <w:tcW w:w="2381"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98"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Овладение универсальными учебными познавательными действиями:</w:t>
            </w:r>
          </w:p>
          <w:p w:rsidR="00D248B7" w:rsidRPr="00DA7141" w:rsidRDefault="00D248B7" w:rsidP="00D248B7">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работой с информацией:</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оценивание достоверности, легитимности информации, ее соответствия правовым и морально-этическим нормам;</w:t>
            </w:r>
            <w:r w:rsidRPr="00DA7141">
              <w:rPr>
                <w:rFonts w:ascii="Times New Roman" w:hAnsi="Times New Roman" w:cs="Times New Roman"/>
                <w:sz w:val="24"/>
                <w:highlight w:val="white"/>
              </w:rPr>
              <w:t xml:space="preserve">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rPr>
              <w:t>- владение навыками распознавания и защиты информации, информационной безопасности личности</w:t>
            </w:r>
            <w:r w:rsidRPr="00DA7141">
              <w:rPr>
                <w:rFonts w:ascii="Times New Roman" w:hAnsi="Times New Roman" w:cs="Times New Roman"/>
                <w:sz w:val="24"/>
                <w:highlight w:val="white"/>
              </w:rPr>
              <w:t xml:space="preserve">. </w:t>
            </w:r>
          </w:p>
          <w:p w:rsidR="00D248B7" w:rsidRPr="00DA7141" w:rsidRDefault="00D248B7" w:rsidP="00D248B7">
            <w:pPr>
              <w:widowControl w:val="0"/>
              <w:spacing w:after="0" w:line="240" w:lineRule="auto"/>
              <w:jc w:val="both"/>
              <w:rPr>
                <w:rFonts w:ascii="Times New Roman" w:hAnsi="Times New Roman" w:cs="Times New Roman"/>
                <w:sz w:val="24"/>
              </w:rPr>
            </w:pP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rPr>
              <w:t>В части це</w:t>
            </w:r>
            <w:r w:rsidRPr="00DA7141">
              <w:rPr>
                <w:rFonts w:ascii="Times New Roman" w:hAnsi="Times New Roman" w:cs="Times New Roman"/>
                <w:sz w:val="24"/>
                <w:highlight w:val="white"/>
              </w:rPr>
              <w:t>нности научного познания:</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A7141">
              <w:rPr>
                <w:rFonts w:ascii="Times New Roman" w:hAnsi="Times New Roman" w:cs="Times New Roman"/>
                <w:sz w:val="24"/>
              </w:rPr>
              <w:t xml:space="preserve">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4"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b/>
                <w:sz w:val="24"/>
              </w:rPr>
              <w:lastRenderedPageBreak/>
              <w:t xml:space="preserve">ПРб 06. </w:t>
            </w:r>
            <w:r w:rsidRPr="00DA7141">
              <w:rPr>
                <w:rFonts w:ascii="Times New Roman" w:hAnsi="Times New Roman" w:cs="Times New Roman"/>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D248B7" w:rsidRPr="00DA7141" w:rsidTr="00D248B7">
        <w:trPr>
          <w:trHeight w:val="562"/>
        </w:trPr>
        <w:tc>
          <w:tcPr>
            <w:tcW w:w="2381"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998"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Овладение универсальными регулятивными действиями:</w:t>
            </w:r>
          </w:p>
          <w:p w:rsidR="00D248B7" w:rsidRPr="00DA7141" w:rsidRDefault="00D248B7" w:rsidP="00D248B7">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самоорганизации:</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самостоятельное составление плана решения проблем с учетом имеющихся ресурсов, собственных возможностей и предпочтений;</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давать оценку новым ситуациям;</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248B7" w:rsidRPr="00DA7141" w:rsidRDefault="00D248B7" w:rsidP="00D248B7">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самоконтроля:</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использование приемов рефлексии для оценки ситуации, выбора верного решения;</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умение оценивать риски и своевременно принимать решения по их снижению;</w:t>
            </w:r>
          </w:p>
          <w:p w:rsidR="00D248B7" w:rsidRPr="00DA7141" w:rsidRDefault="00D248B7" w:rsidP="00D248B7">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эмоционального интеллекта, предполагающего сформированность:</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D248B7" w:rsidRPr="00DA7141" w:rsidRDefault="00D248B7" w:rsidP="00D248B7">
            <w:pPr>
              <w:widowControl w:val="0"/>
              <w:tabs>
                <w:tab w:val="left" w:pos="182"/>
              </w:tabs>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rPr>
              <w:t xml:space="preserve">В </w:t>
            </w:r>
            <w:r w:rsidRPr="00DA7141">
              <w:rPr>
                <w:rFonts w:ascii="Times New Roman" w:hAnsi="Times New Roman" w:cs="Times New Roman"/>
                <w:sz w:val="24"/>
                <w:highlight w:val="white"/>
              </w:rPr>
              <w:t xml:space="preserve">части духовно-нравственного </w:t>
            </w:r>
            <w:r w:rsidRPr="00DA7141">
              <w:rPr>
                <w:rFonts w:ascii="Times New Roman" w:hAnsi="Times New Roman" w:cs="Times New Roman"/>
                <w:sz w:val="24"/>
                <w:highlight w:val="white"/>
              </w:rPr>
              <w:lastRenderedPageBreak/>
              <w:t>воспитания:</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сформированность нравственного сознания, этического поведения;</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способность оценивать ситуацию и принимать осознанные решения, ориентируясь на морально-нравственные нормы и ценности;</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осознание личного вклада в построение устойчивого будущего;</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3544"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pStyle w:val="dt-p"/>
              <w:widowControl w:val="0"/>
              <w:spacing w:after="0"/>
              <w:jc w:val="both"/>
            </w:pPr>
            <w:r w:rsidRPr="00DA7141">
              <w:rPr>
                <w:b/>
              </w:rPr>
              <w:lastRenderedPageBreak/>
              <w:t>ПРб 01.</w:t>
            </w:r>
            <w:r w:rsidRPr="00DA7141">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D248B7" w:rsidRPr="00DA7141" w:rsidRDefault="00D248B7" w:rsidP="00D248B7">
            <w:pPr>
              <w:pStyle w:val="dt-p"/>
              <w:widowControl w:val="0"/>
              <w:spacing w:after="0"/>
              <w:jc w:val="both"/>
              <w:rPr>
                <w:highlight w:val="white"/>
              </w:rPr>
            </w:pPr>
            <w:r w:rsidRPr="00DA7141">
              <w:rPr>
                <w:b/>
              </w:rPr>
              <w:t>ПРб 07.</w:t>
            </w:r>
            <w:r w:rsidRPr="00DA7141">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D248B7" w:rsidRPr="00DA7141" w:rsidTr="00D248B7">
        <w:trPr>
          <w:trHeight w:val="845"/>
        </w:trPr>
        <w:tc>
          <w:tcPr>
            <w:tcW w:w="2381"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lastRenderedPageBreak/>
              <w:t>ОК 04. Эффективно взаимодействовать и работать в коллективе и команде</w:t>
            </w:r>
          </w:p>
        </w:tc>
        <w:tc>
          <w:tcPr>
            <w:tcW w:w="3998"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color w:val="7030A0"/>
                <w:sz w:val="24"/>
                <w:highlight w:val="white"/>
              </w:rPr>
            </w:pPr>
            <w:r w:rsidRPr="00DA7141">
              <w:rPr>
                <w:rFonts w:ascii="Times New Roman" w:hAnsi="Times New Roman" w:cs="Times New Roman"/>
                <w:color w:val="7030A0"/>
                <w:sz w:val="24"/>
                <w:highlight w:val="white"/>
              </w:rPr>
              <w:t xml:space="preserve"> </w:t>
            </w:r>
            <w:r w:rsidRPr="00DA7141">
              <w:rPr>
                <w:rFonts w:ascii="Times New Roman" w:hAnsi="Times New Roman" w:cs="Times New Roman"/>
                <w:sz w:val="24"/>
              </w:rPr>
              <w:t>Овладение универсальными коммуникативными действиями:</w:t>
            </w:r>
          </w:p>
          <w:p w:rsidR="00D248B7" w:rsidRPr="00DA7141" w:rsidRDefault="00D248B7" w:rsidP="00D248B7">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совместной деятельностью:</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понимание и использование преимуществ командной и индивидуальной работы;</w:t>
            </w:r>
          </w:p>
          <w:p w:rsidR="00D248B7" w:rsidRPr="00DA7141" w:rsidRDefault="00D248B7" w:rsidP="00D248B7">
            <w:pPr>
              <w:widowControl w:val="0"/>
              <w:numPr>
                <w:ilvl w:val="0"/>
                <w:numId w:val="35"/>
              </w:numPr>
              <w:spacing w:after="0" w:line="240" w:lineRule="auto"/>
              <w:ind w:left="76" w:firstLine="349"/>
              <w:jc w:val="both"/>
              <w:rPr>
                <w:rFonts w:ascii="Times New Roman" w:hAnsi="Times New Roman" w:cs="Times New Roman"/>
                <w:sz w:val="24"/>
              </w:rPr>
            </w:pPr>
            <w:r w:rsidRPr="00DA7141">
              <w:rPr>
                <w:rFonts w:ascii="Times New Roman" w:hAnsi="Times New Roman" w:cs="Times New Roman"/>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координировать и выполнять работу в условиях реального, виртуального и комбинированного взаимодействия;</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Овладение универсальными регулятивными действиями:</w:t>
            </w:r>
          </w:p>
          <w:p w:rsidR="00D248B7" w:rsidRPr="00DA7141" w:rsidRDefault="00D248B7" w:rsidP="00D248B7">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принятие себя и других людей:</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принимать мотивы и аргументы других людей при анализе результатов деятельности;</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признавать свое право и право других людей на ошибки;</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развивать способность понимать мир с позиции другого человека.</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Готовность к саморазвитию, самостоятельности и самоопределению.</w:t>
            </w:r>
          </w:p>
          <w:p w:rsidR="00D248B7" w:rsidRPr="00DA7141" w:rsidRDefault="00D248B7" w:rsidP="00D248B7">
            <w:pPr>
              <w:pStyle w:val="dt-p"/>
              <w:widowControl w:val="0"/>
              <w:spacing w:after="0"/>
              <w:jc w:val="both"/>
            </w:pPr>
            <w:r w:rsidRPr="00DA7141">
              <w:lastRenderedPageBreak/>
              <w:t>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b/>
                <w:sz w:val="24"/>
              </w:rPr>
              <w:lastRenderedPageBreak/>
              <w:t>ПРб 14.</w:t>
            </w:r>
            <w:r w:rsidRPr="00DA7141">
              <w:rPr>
                <w:rFonts w:ascii="Times New Roman" w:hAnsi="Times New Roman" w:cs="Times New Roman"/>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D248B7" w:rsidRPr="00DA7141" w:rsidRDefault="00D248B7" w:rsidP="00D248B7">
            <w:pPr>
              <w:widowControl w:val="0"/>
              <w:spacing w:after="0" w:line="240" w:lineRule="auto"/>
              <w:jc w:val="both"/>
              <w:rPr>
                <w:rFonts w:ascii="Times New Roman" w:hAnsi="Times New Roman" w:cs="Times New Roman"/>
                <w:sz w:val="24"/>
                <w:highlight w:val="white"/>
              </w:rPr>
            </w:pPr>
          </w:p>
        </w:tc>
      </w:tr>
      <w:tr w:rsidR="00D248B7" w:rsidRPr="00DA7141" w:rsidTr="00D248B7">
        <w:trPr>
          <w:trHeight w:val="983"/>
        </w:trPr>
        <w:tc>
          <w:tcPr>
            <w:tcW w:w="2381"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rPr>
                <w:rFonts w:ascii="Times New Roman" w:hAnsi="Times New Roman" w:cs="Times New Roman"/>
                <w:sz w:val="24"/>
              </w:rPr>
            </w:pPr>
            <w:r w:rsidRPr="00DA7141">
              <w:rPr>
                <w:rFonts w:ascii="Times New Roman" w:hAnsi="Times New Roman" w:cs="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98"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Осознание обучающимися российской гражданской идентичности.</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В части гражданского воспитания:</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осознание своих конституционных прав и обязанностей, уважение закона и правопорядка;</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принятие традиционных национальных, общечеловеческих гуманистических и демократических ценностей;</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248B7" w:rsidRPr="00DA7141" w:rsidRDefault="00D248B7" w:rsidP="00D248B7">
            <w:pPr>
              <w:widowControl w:val="0"/>
              <w:tabs>
                <w:tab w:val="left" w:pos="419"/>
              </w:tabs>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умение взаимодействовать с социальными институтами в соответствии с их функциями и назначением;</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готовность к гуманитарной и волонтерской деятельности;</w:t>
            </w:r>
            <w:r w:rsidRPr="00DA7141">
              <w:rPr>
                <w:rFonts w:ascii="Times New Roman" w:hAnsi="Times New Roman" w:cs="Times New Roman"/>
                <w:sz w:val="24"/>
              </w:rPr>
              <w:t xml:space="preserve">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патриотического воспитания:</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w:t>
            </w:r>
            <w:r w:rsidRPr="00DA7141">
              <w:rPr>
                <w:rFonts w:ascii="Times New Roman" w:hAnsi="Times New Roman" w:cs="Times New Roman"/>
                <w:sz w:val="24"/>
                <w:highlight w:val="white"/>
              </w:rPr>
              <w:lastRenderedPageBreak/>
              <w:t>край, свою Родину, свой язык и культуру, прошлое и настоящее многонационального народа России;</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идейная убежденность, готовность к служению и защите Отечества, ответственность за его судьбу;</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pStyle w:val="dt-p"/>
              <w:widowControl w:val="0"/>
              <w:spacing w:after="0"/>
              <w:jc w:val="both"/>
            </w:pPr>
            <w:bookmarkStart w:id="3" w:name="l260"/>
            <w:bookmarkEnd w:id="3"/>
            <w:r w:rsidRPr="00DA7141">
              <w:rPr>
                <w:b/>
              </w:rPr>
              <w:lastRenderedPageBreak/>
              <w:t>ПРб 03. </w:t>
            </w:r>
            <w:r w:rsidRPr="00DA7141">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D248B7" w:rsidRPr="00DA7141" w:rsidRDefault="00D248B7" w:rsidP="00D248B7">
            <w:pPr>
              <w:pStyle w:val="dt-p"/>
              <w:widowControl w:val="0"/>
              <w:spacing w:after="0"/>
              <w:jc w:val="both"/>
            </w:pPr>
            <w:r w:rsidRPr="00DA7141">
              <w:rPr>
                <w:b/>
              </w:rPr>
              <w:t>ПРб 15.</w:t>
            </w:r>
            <w:r w:rsidRPr="00DA7141">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D248B7" w:rsidRPr="00DA7141" w:rsidRDefault="00D248B7" w:rsidP="00D248B7">
            <w:pPr>
              <w:pStyle w:val="dt-p"/>
              <w:widowControl w:val="0"/>
              <w:spacing w:after="0"/>
              <w:jc w:val="both"/>
            </w:pPr>
            <w:r w:rsidRPr="00DA7141">
              <w:rPr>
                <w:b/>
              </w:rPr>
              <w:t>ПРб 16.</w:t>
            </w:r>
            <w:r w:rsidRPr="00DA7141">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w:t>
            </w:r>
            <w:r w:rsidRPr="00DA7141">
              <w:lastRenderedPageBreak/>
              <w:t>контртеррористической операции</w:t>
            </w:r>
          </w:p>
        </w:tc>
      </w:tr>
      <w:tr w:rsidR="00D248B7" w:rsidRPr="00DA7141" w:rsidTr="00D248B7">
        <w:trPr>
          <w:trHeight w:val="558"/>
        </w:trPr>
        <w:tc>
          <w:tcPr>
            <w:tcW w:w="2381"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998"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rPr>
              <w:t>В части э</w:t>
            </w:r>
            <w:r w:rsidRPr="00DA7141">
              <w:rPr>
                <w:rFonts w:ascii="Times New Roman" w:hAnsi="Times New Roman" w:cs="Times New Roman"/>
                <w:sz w:val="24"/>
                <w:highlight w:val="white"/>
              </w:rPr>
              <w:t>кологического воспитания:</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планирование и осуществление действий в окружающей среде на основе знания целей устойчивого развития человечества;</w:t>
            </w:r>
            <w:r w:rsidRPr="00DA7141">
              <w:rPr>
                <w:rFonts w:ascii="Times New Roman" w:hAnsi="Times New Roman" w:cs="Times New Roman"/>
                <w:sz w:val="24"/>
              </w:rPr>
              <w:t xml:space="preserve">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активное неприятие действий, приносящих вред окружающей среде;</w:t>
            </w:r>
            <w:r w:rsidRPr="00DA7141">
              <w:rPr>
                <w:rFonts w:ascii="Times New Roman" w:hAnsi="Times New Roman" w:cs="Times New Roman"/>
                <w:sz w:val="24"/>
              </w:rPr>
              <w:t xml:space="preserve">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умение прогнозировать неблагоприятные экологические последствия предпринимаемых действий, предотвращать их;</w:t>
            </w:r>
            <w:r w:rsidRPr="00DA7141">
              <w:rPr>
                <w:rFonts w:ascii="Times New Roman" w:hAnsi="Times New Roman" w:cs="Times New Roman"/>
                <w:sz w:val="24"/>
              </w:rPr>
              <w:t xml:space="preserve">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 расширение опыта деятельности </w:t>
            </w:r>
            <w:r w:rsidRPr="00DA7141">
              <w:rPr>
                <w:rFonts w:ascii="Times New Roman" w:hAnsi="Times New Roman" w:cs="Times New Roman"/>
                <w:sz w:val="24"/>
                <w:highlight w:val="white"/>
              </w:rPr>
              <w:lastRenderedPageBreak/>
              <w:t>экологической направленности;</w:t>
            </w:r>
            <w:r w:rsidRPr="00DA7141">
              <w:rPr>
                <w:rFonts w:ascii="Times New Roman" w:hAnsi="Times New Roman" w:cs="Times New Roman"/>
                <w:sz w:val="24"/>
              </w:rPr>
              <w:t xml:space="preserve">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pStyle w:val="dt-p"/>
              <w:widowControl w:val="0"/>
              <w:spacing w:after="0"/>
              <w:jc w:val="both"/>
              <w:rPr>
                <w:b/>
              </w:rPr>
            </w:pPr>
            <w:bookmarkStart w:id="4" w:name="l500"/>
            <w:bookmarkEnd w:id="4"/>
            <w:r w:rsidRPr="00DA7141">
              <w:rPr>
                <w:b/>
              </w:rPr>
              <w:lastRenderedPageBreak/>
              <w:t>ПРб 05. </w:t>
            </w:r>
            <w:r w:rsidRPr="00DA7141">
              <w:t>Сформированность представлений о боевых свойствах и поражающем действии оружия массового поражения, а также способах защиты от него.</w:t>
            </w:r>
          </w:p>
          <w:p w:rsidR="00D248B7" w:rsidRPr="00DA7141" w:rsidRDefault="00D248B7" w:rsidP="00D248B7">
            <w:pPr>
              <w:pStyle w:val="dt-p"/>
              <w:widowControl w:val="0"/>
              <w:spacing w:after="0"/>
              <w:jc w:val="both"/>
            </w:pPr>
            <w:r w:rsidRPr="00DA7141">
              <w:rPr>
                <w:b/>
              </w:rPr>
              <w:t>ПРб 09. </w:t>
            </w:r>
            <w:r w:rsidRPr="00DA7141">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D248B7" w:rsidRPr="00DA7141" w:rsidRDefault="00D248B7" w:rsidP="00D248B7">
            <w:pPr>
              <w:pStyle w:val="dt-p"/>
              <w:widowControl w:val="0"/>
              <w:spacing w:after="0"/>
              <w:jc w:val="both"/>
            </w:pPr>
            <w:r w:rsidRPr="00DA7141">
              <w:rPr>
                <w:b/>
              </w:rPr>
              <w:lastRenderedPageBreak/>
              <w:t>ПРб 10. </w:t>
            </w:r>
            <w:r w:rsidRPr="00DA7141">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D248B7" w:rsidRPr="00DA7141" w:rsidRDefault="00D248B7" w:rsidP="00D248B7">
            <w:pPr>
              <w:pStyle w:val="dt-p"/>
              <w:widowControl w:val="0"/>
              <w:spacing w:after="0"/>
              <w:jc w:val="both"/>
            </w:pPr>
            <w:r w:rsidRPr="00DA7141">
              <w:rPr>
                <w:b/>
              </w:rPr>
              <w:t>ПРб 11.</w:t>
            </w:r>
            <w:r w:rsidRPr="00DA7141">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D248B7" w:rsidRPr="00DA7141" w:rsidRDefault="00D248B7" w:rsidP="00D248B7">
            <w:pPr>
              <w:pStyle w:val="dt-p"/>
              <w:widowControl w:val="0"/>
              <w:spacing w:after="0"/>
              <w:jc w:val="both"/>
            </w:pPr>
            <w:r w:rsidRPr="00DA7141">
              <w:rPr>
                <w:b/>
              </w:rPr>
              <w:t>ПРб 12.</w:t>
            </w:r>
            <w:r w:rsidRPr="00DA7141">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D248B7" w:rsidRPr="00DA7141" w:rsidTr="00D248B7">
        <w:trPr>
          <w:trHeight w:val="983"/>
        </w:trPr>
        <w:tc>
          <w:tcPr>
            <w:tcW w:w="2381"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98"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Готовность к саморазвитию, самостоятельности и самоопределению.</w:t>
            </w:r>
            <w:r w:rsidRPr="00DA7141">
              <w:rPr>
                <w:rFonts w:ascii="Times New Roman" w:hAnsi="Times New Roman" w:cs="Times New Roman"/>
                <w:sz w:val="24"/>
              </w:rPr>
              <w:t xml:space="preserve"> </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Наличие мотивации к обучению и личностному развитию.</w:t>
            </w:r>
            <w:r w:rsidRPr="00DA7141">
              <w:rPr>
                <w:rFonts w:ascii="Times New Roman" w:hAnsi="Times New Roman" w:cs="Times New Roman"/>
                <w:sz w:val="24"/>
              </w:rPr>
              <w:t xml:space="preserve">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Овладение универсальными регулятивными действиями:</w:t>
            </w:r>
          </w:p>
          <w:p w:rsidR="00D248B7" w:rsidRPr="00DA7141" w:rsidRDefault="00D248B7" w:rsidP="00D248B7">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самоорганизации:</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самостоятельно составлять план решения проблемы с учетом имеющихся ресурсов, собственных возможностей и предпочтений;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давать оценку новым ситуациям;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расширять рамки учебного предмета на основе личных </w:t>
            </w:r>
            <w:r w:rsidRPr="00DA7141">
              <w:rPr>
                <w:rFonts w:ascii="Times New Roman" w:hAnsi="Times New Roman" w:cs="Times New Roman"/>
                <w:sz w:val="24"/>
              </w:rPr>
              <w:lastRenderedPageBreak/>
              <w:t xml:space="preserve">предпочтений;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делать осознанный выбор, аргументировать его, брать ответственность за решение;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оценивать приобретенный опыт;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248B7" w:rsidRPr="00DA7141" w:rsidRDefault="00D248B7" w:rsidP="00D248B7">
            <w:pPr>
              <w:widowControl w:val="0"/>
              <w:spacing w:after="0" w:line="240" w:lineRule="auto"/>
              <w:jc w:val="both"/>
              <w:rPr>
                <w:rFonts w:ascii="Times New Roman" w:hAnsi="Times New Roman" w:cs="Times New Roman"/>
                <w:sz w:val="24"/>
              </w:rPr>
            </w:pP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В части физического воспитания: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сформированность здорового и безопасного образа жизни, ответственного отношения к своему здоровью;</w:t>
            </w:r>
            <w:r w:rsidRPr="00DA7141">
              <w:rPr>
                <w:rFonts w:ascii="Times New Roman" w:hAnsi="Times New Roman" w:cs="Times New Roman"/>
                <w:sz w:val="24"/>
              </w:rPr>
              <w:t xml:space="preserve"> </w:t>
            </w: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потребность в физическом совершенствовании, занятиях спортивно-оздоровительной деятельностью;</w:t>
            </w:r>
          </w:p>
          <w:p w:rsidR="00D248B7" w:rsidRPr="00DA7141" w:rsidRDefault="00D248B7" w:rsidP="00D248B7">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активное неприятие вредных привычек и иных форм причинения вреда физическому и психическому здоровью.</w:t>
            </w:r>
            <w:r w:rsidRPr="00DA7141">
              <w:rPr>
                <w:rFonts w:ascii="Times New Roman" w:hAnsi="Times New Roman" w:cs="Times New Roman"/>
                <w:sz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b/>
                <w:sz w:val="24"/>
              </w:rPr>
              <w:lastRenderedPageBreak/>
              <w:t>ПРб 13.</w:t>
            </w:r>
            <w:r w:rsidRPr="00DA7141">
              <w:rPr>
                <w:rFonts w:ascii="Times New Roman" w:hAnsi="Times New Roman" w:cs="Times New Roman"/>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w:t>
            </w:r>
            <w:r w:rsidRPr="00DA7141">
              <w:rPr>
                <w:rFonts w:ascii="Times New Roman" w:hAnsi="Times New Roman" w:cs="Times New Roman"/>
                <w:sz w:val="24"/>
              </w:rPr>
              <w:lastRenderedPageBreak/>
              <w:t>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D248B7" w:rsidRPr="00DA7141" w:rsidRDefault="00D248B7" w:rsidP="00D248B7">
            <w:pPr>
              <w:widowControl w:val="0"/>
              <w:spacing w:after="0" w:line="240" w:lineRule="auto"/>
              <w:jc w:val="both"/>
              <w:rPr>
                <w:rFonts w:ascii="Times New Roman" w:hAnsi="Times New Roman" w:cs="Times New Roman"/>
                <w:sz w:val="24"/>
              </w:rPr>
            </w:pPr>
          </w:p>
          <w:p w:rsidR="00D248B7" w:rsidRPr="00DA7141" w:rsidRDefault="00D248B7" w:rsidP="00D248B7">
            <w:pPr>
              <w:widowControl w:val="0"/>
              <w:spacing w:after="0" w:line="240" w:lineRule="auto"/>
              <w:jc w:val="both"/>
              <w:rPr>
                <w:rFonts w:ascii="Times New Roman" w:hAnsi="Times New Roman" w:cs="Times New Roman"/>
                <w:sz w:val="24"/>
              </w:rPr>
            </w:pPr>
            <w:r w:rsidRPr="00DA7141">
              <w:rPr>
                <w:rFonts w:ascii="Times New Roman" w:hAnsi="Times New Roman" w:cs="Times New Roman"/>
                <w:b/>
                <w:sz w:val="24"/>
              </w:rPr>
              <w:t>ПРб 04.</w:t>
            </w:r>
            <w:r w:rsidRPr="00DA7141">
              <w:rPr>
                <w:rFonts w:ascii="Times New Roman" w:hAnsi="Times New Roman" w:cs="Times New Roman"/>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D248B7" w:rsidRPr="00DA7141" w:rsidTr="00D248B7">
        <w:trPr>
          <w:trHeight w:val="501"/>
        </w:trPr>
        <w:tc>
          <w:tcPr>
            <w:tcW w:w="2381"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b/>
                <w:i/>
                <w:sz w:val="24"/>
              </w:rPr>
            </w:pPr>
            <w:r w:rsidRPr="00DA7141">
              <w:rPr>
                <w:rFonts w:ascii="Times New Roman" w:hAnsi="Times New Roman" w:cs="Times New Roman"/>
                <w:b/>
                <w:i/>
                <w:sz w:val="24"/>
              </w:rPr>
              <w:lastRenderedPageBreak/>
              <w:t>ПК</w:t>
            </w:r>
            <w:r w:rsidRPr="00DA7141">
              <w:rPr>
                <w:rFonts w:ascii="Times New Roman" w:hAnsi="Times New Roman" w:cs="Times New Roman"/>
                <w:b/>
                <w:i/>
                <w:sz w:val="24"/>
              </w:rPr>
              <w:footnoteReference w:id="3"/>
            </w:r>
            <w:r w:rsidRPr="00DA7141">
              <w:rPr>
                <w:rFonts w:ascii="Times New Roman" w:hAnsi="Times New Roman" w:cs="Times New Roman"/>
                <w:b/>
                <w:i/>
                <w:sz w:val="24"/>
              </w:rPr>
              <w:t>…</w:t>
            </w:r>
          </w:p>
        </w:tc>
        <w:tc>
          <w:tcPr>
            <w:tcW w:w="3998"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pStyle w:val="dt-p"/>
              <w:widowControl w:val="0"/>
              <w:spacing w:after="0"/>
              <w:jc w:val="both"/>
            </w:pPr>
          </w:p>
        </w:tc>
        <w:tc>
          <w:tcPr>
            <w:tcW w:w="3544" w:type="dxa"/>
            <w:tcBorders>
              <w:top w:val="single" w:sz="4" w:space="0" w:color="000000"/>
              <w:left w:val="single" w:sz="4" w:space="0" w:color="000000"/>
              <w:bottom w:val="single" w:sz="4" w:space="0" w:color="000000"/>
              <w:right w:val="single" w:sz="4" w:space="0" w:color="000000"/>
            </w:tcBorders>
          </w:tcPr>
          <w:p w:rsidR="00D248B7" w:rsidRPr="00DA7141" w:rsidRDefault="00D248B7" w:rsidP="00D248B7">
            <w:pPr>
              <w:widowControl w:val="0"/>
              <w:spacing w:after="0" w:line="240" w:lineRule="auto"/>
              <w:jc w:val="both"/>
              <w:rPr>
                <w:rFonts w:ascii="Times New Roman" w:hAnsi="Times New Roman" w:cs="Times New Roman"/>
                <w:sz w:val="24"/>
              </w:rPr>
            </w:pPr>
          </w:p>
        </w:tc>
      </w:tr>
    </w:tbl>
    <w:p w:rsidR="001338E4" w:rsidRPr="00DA7141" w:rsidRDefault="001338E4" w:rsidP="00B267A3">
      <w:pPr>
        <w:spacing w:after="0" w:line="240" w:lineRule="auto"/>
        <w:rPr>
          <w:rFonts w:ascii="Times New Roman" w:eastAsia="Franklin Gothic Medium" w:hAnsi="Times New Roman" w:cs="Times New Roman"/>
          <w:sz w:val="28"/>
          <w:szCs w:val="28"/>
        </w:rPr>
      </w:pPr>
    </w:p>
    <w:p w:rsidR="00B267A3" w:rsidRPr="00DA7141" w:rsidRDefault="00B267A3"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248B7" w:rsidRPr="00DA7141" w:rsidRDefault="00D248B7" w:rsidP="00201347">
      <w:pPr>
        <w:spacing w:after="0" w:line="240" w:lineRule="auto"/>
        <w:ind w:firstLine="709"/>
        <w:jc w:val="both"/>
        <w:rPr>
          <w:rFonts w:ascii="Times New Roman" w:hAnsi="Times New Roman" w:cs="Times New Roman"/>
          <w:sz w:val="28"/>
          <w:szCs w:val="28"/>
        </w:rPr>
      </w:pPr>
    </w:p>
    <w:p w:rsidR="00DA34F4" w:rsidRPr="00DA7141" w:rsidRDefault="00DA34F4" w:rsidP="00DA34F4">
      <w:pPr>
        <w:pStyle w:val="1"/>
        <w:jc w:val="center"/>
        <w:rPr>
          <w:rFonts w:ascii="Times New Roman" w:hAnsi="Times New Roman" w:cs="Times New Roman"/>
          <w:b/>
          <w:color w:val="auto"/>
          <w:sz w:val="28"/>
          <w:szCs w:val="28"/>
        </w:rPr>
      </w:pPr>
      <w:bookmarkStart w:id="5" w:name="_Toc129703255"/>
      <w:r w:rsidRPr="00DA7141">
        <w:rPr>
          <w:rFonts w:ascii="Times New Roman" w:hAnsi="Times New Roman" w:cs="Times New Roman"/>
          <w:b/>
          <w:color w:val="auto"/>
          <w:sz w:val="28"/>
          <w:szCs w:val="28"/>
        </w:rPr>
        <w:lastRenderedPageBreak/>
        <w:t>2. СТРУКТУРА И СОДЕРЖАНИЕ ОБЩЕОБРАЗОВАТЕЛЬНОЙ ДИСЦИПЛИНЫ</w:t>
      </w:r>
      <w:bookmarkEnd w:id="5"/>
    </w:p>
    <w:p w:rsidR="00B267A3" w:rsidRPr="00CC7047" w:rsidRDefault="00DA34F4" w:rsidP="00CC7047">
      <w:pPr>
        <w:spacing w:after="240" w:line="240" w:lineRule="auto"/>
        <w:ind w:firstLine="426"/>
        <w:jc w:val="center"/>
        <w:rPr>
          <w:rFonts w:ascii="Times New Roman" w:eastAsia="Times New Roman" w:hAnsi="Times New Roman" w:cs="Times New Roman"/>
          <w:b/>
          <w:sz w:val="28"/>
          <w:szCs w:val="28"/>
        </w:rPr>
      </w:pPr>
      <w:r w:rsidRPr="00DA7141">
        <w:rPr>
          <w:rFonts w:ascii="Times New Roman" w:eastAsia="Times New Roman" w:hAnsi="Times New Roman" w:cs="Times New Roman"/>
          <w:b/>
          <w:sz w:val="28"/>
          <w:szCs w:val="28"/>
        </w:rPr>
        <w:t>2.1. Объем дисциплины и виды учебной работы</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384"/>
      </w:tblGrid>
      <w:tr w:rsidR="00D248B7" w:rsidRPr="00DA7141" w:rsidTr="00D248B7">
        <w:trPr>
          <w:trHeight w:val="460"/>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D248B7" w:rsidRPr="00DA7141" w:rsidRDefault="00D248B7" w:rsidP="00D248B7">
            <w:pPr>
              <w:ind w:left="57" w:right="57"/>
              <w:jc w:val="center"/>
              <w:rPr>
                <w:rFonts w:ascii="Times New Roman" w:hAnsi="Times New Roman" w:cs="Times New Roman"/>
                <w:b/>
                <w:sz w:val="28"/>
              </w:rPr>
            </w:pPr>
            <w:r w:rsidRPr="00DA7141">
              <w:rPr>
                <w:rFonts w:ascii="Times New Roman" w:hAnsi="Times New Roman" w:cs="Times New Roman"/>
                <w:b/>
                <w:sz w:val="28"/>
              </w:rPr>
              <w:t>Вид учебной работы</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D248B7" w:rsidRPr="00DA7141" w:rsidRDefault="00D248B7" w:rsidP="00D248B7">
            <w:pPr>
              <w:ind w:left="57" w:right="57"/>
              <w:jc w:val="center"/>
              <w:rPr>
                <w:rFonts w:ascii="Times New Roman" w:hAnsi="Times New Roman" w:cs="Times New Roman"/>
                <w:b/>
                <w:i/>
                <w:sz w:val="28"/>
              </w:rPr>
            </w:pPr>
            <w:r w:rsidRPr="00DA7141">
              <w:rPr>
                <w:rFonts w:ascii="Times New Roman" w:hAnsi="Times New Roman" w:cs="Times New Roman"/>
                <w:b/>
                <w:i/>
                <w:sz w:val="28"/>
              </w:rPr>
              <w:t>Объем в часах</w:t>
            </w:r>
          </w:p>
        </w:tc>
      </w:tr>
      <w:tr w:rsidR="00D248B7" w:rsidRPr="00DA7141" w:rsidTr="00D248B7">
        <w:trPr>
          <w:trHeight w:val="460"/>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D248B7" w:rsidRPr="00DA7141" w:rsidRDefault="00D248B7" w:rsidP="00D248B7">
            <w:pPr>
              <w:ind w:left="57" w:right="57"/>
              <w:rPr>
                <w:rFonts w:ascii="Times New Roman" w:hAnsi="Times New Roman" w:cs="Times New Roman"/>
                <w:b/>
                <w:sz w:val="28"/>
              </w:rPr>
            </w:pPr>
            <w:r w:rsidRPr="00DA7141">
              <w:rPr>
                <w:rFonts w:ascii="Times New Roman" w:hAnsi="Times New Roman" w:cs="Times New Roman"/>
                <w:b/>
                <w:sz w:val="28"/>
              </w:rPr>
              <w:t>Объем образовательной программы дисциплины</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D248B7" w:rsidRPr="00DA7141" w:rsidRDefault="00D248B7" w:rsidP="00D248B7">
            <w:pPr>
              <w:ind w:left="57" w:right="57"/>
              <w:jc w:val="center"/>
              <w:rPr>
                <w:rFonts w:ascii="Times New Roman" w:hAnsi="Times New Roman" w:cs="Times New Roman"/>
                <w:b/>
                <w:i/>
                <w:sz w:val="28"/>
              </w:rPr>
            </w:pPr>
            <w:r w:rsidRPr="00DA7141">
              <w:rPr>
                <w:rFonts w:ascii="Times New Roman" w:hAnsi="Times New Roman" w:cs="Times New Roman"/>
                <w:b/>
                <w:i/>
                <w:sz w:val="28"/>
              </w:rPr>
              <w:t>68</w:t>
            </w:r>
          </w:p>
        </w:tc>
      </w:tr>
      <w:tr w:rsidR="00D248B7" w:rsidRPr="00DA7141" w:rsidTr="00D248B7">
        <w:trPr>
          <w:trHeight w:val="460"/>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D248B7" w:rsidRPr="00DA7141" w:rsidRDefault="00D248B7" w:rsidP="00D248B7">
            <w:pPr>
              <w:ind w:left="57" w:right="57"/>
              <w:rPr>
                <w:rFonts w:ascii="Times New Roman" w:hAnsi="Times New Roman" w:cs="Times New Roman"/>
                <w:b/>
                <w:sz w:val="28"/>
              </w:rPr>
            </w:pPr>
            <w:r w:rsidRPr="00DA7141">
              <w:rPr>
                <w:rFonts w:ascii="Times New Roman" w:hAnsi="Times New Roman" w:cs="Times New Roman"/>
                <w:b/>
                <w:sz w:val="28"/>
              </w:rPr>
              <w:t>в т.ч.</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D248B7" w:rsidRPr="00DA7141" w:rsidRDefault="00D248B7" w:rsidP="00D248B7">
            <w:pPr>
              <w:ind w:left="57" w:right="57"/>
              <w:jc w:val="center"/>
              <w:rPr>
                <w:rFonts w:ascii="Times New Roman" w:hAnsi="Times New Roman" w:cs="Times New Roman"/>
                <w:b/>
                <w:i/>
                <w:sz w:val="28"/>
              </w:rPr>
            </w:pPr>
          </w:p>
        </w:tc>
      </w:tr>
      <w:tr w:rsidR="00D248B7" w:rsidRPr="00DA7141" w:rsidTr="00D248B7">
        <w:trPr>
          <w:trHeight w:val="460"/>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D248B7" w:rsidRPr="00DA7141" w:rsidRDefault="00D248B7" w:rsidP="00D248B7">
            <w:pPr>
              <w:ind w:left="57" w:right="57"/>
              <w:rPr>
                <w:rFonts w:ascii="Times New Roman" w:hAnsi="Times New Roman" w:cs="Times New Roman"/>
                <w:b/>
                <w:sz w:val="28"/>
              </w:rPr>
            </w:pPr>
            <w:r w:rsidRPr="00DA7141">
              <w:rPr>
                <w:rFonts w:ascii="Times New Roman" w:hAnsi="Times New Roman" w:cs="Times New Roman"/>
                <w:b/>
                <w:sz w:val="28"/>
              </w:rPr>
              <w:t>Основное содержание</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D248B7" w:rsidRPr="00DA7141" w:rsidRDefault="00D248B7" w:rsidP="00D248B7">
            <w:pPr>
              <w:ind w:left="57" w:right="57"/>
              <w:jc w:val="center"/>
              <w:rPr>
                <w:rFonts w:ascii="Times New Roman" w:hAnsi="Times New Roman" w:cs="Times New Roman"/>
                <w:b/>
                <w:i/>
                <w:sz w:val="28"/>
              </w:rPr>
            </w:pPr>
            <w:r w:rsidRPr="00DA7141">
              <w:rPr>
                <w:rFonts w:ascii="Times New Roman" w:hAnsi="Times New Roman" w:cs="Times New Roman"/>
                <w:b/>
                <w:i/>
                <w:sz w:val="28"/>
              </w:rPr>
              <w:t>6</w:t>
            </w:r>
            <w:r w:rsidR="0042317A">
              <w:rPr>
                <w:rFonts w:ascii="Times New Roman" w:hAnsi="Times New Roman" w:cs="Times New Roman"/>
                <w:b/>
                <w:i/>
                <w:sz w:val="28"/>
              </w:rPr>
              <w:t>6</w:t>
            </w:r>
          </w:p>
        </w:tc>
      </w:tr>
      <w:tr w:rsidR="00D248B7" w:rsidRPr="00DA7141" w:rsidTr="00D248B7">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D248B7" w:rsidP="00D248B7">
            <w:pPr>
              <w:ind w:left="57" w:right="57"/>
              <w:rPr>
                <w:rFonts w:ascii="Times New Roman" w:hAnsi="Times New Roman" w:cs="Times New Roman"/>
                <w:sz w:val="28"/>
              </w:rPr>
            </w:pPr>
            <w:r w:rsidRPr="00DA7141">
              <w:rPr>
                <w:rFonts w:ascii="Times New Roman" w:hAnsi="Times New Roman" w:cs="Times New Roman"/>
                <w:sz w:val="28"/>
              </w:rPr>
              <w:t>в т. ч.:</w:t>
            </w:r>
          </w:p>
        </w:tc>
        <w:tc>
          <w:tcPr>
            <w:tcW w:w="2384"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D248B7" w:rsidP="00D248B7">
            <w:pPr>
              <w:ind w:left="57" w:right="57"/>
              <w:jc w:val="center"/>
              <w:rPr>
                <w:rFonts w:ascii="Times New Roman" w:hAnsi="Times New Roman" w:cs="Times New Roman"/>
                <w:sz w:val="28"/>
              </w:rPr>
            </w:pPr>
          </w:p>
        </w:tc>
      </w:tr>
      <w:tr w:rsidR="00D248B7" w:rsidRPr="00DA7141" w:rsidTr="00D248B7">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D248B7" w:rsidP="00D248B7">
            <w:pPr>
              <w:ind w:left="57" w:right="57"/>
              <w:rPr>
                <w:rFonts w:ascii="Times New Roman" w:hAnsi="Times New Roman" w:cs="Times New Roman"/>
                <w:sz w:val="28"/>
              </w:rPr>
            </w:pPr>
            <w:r w:rsidRPr="00DA7141">
              <w:rPr>
                <w:rFonts w:ascii="Times New Roman" w:hAnsi="Times New Roman" w:cs="Times New Roman"/>
                <w:sz w:val="28"/>
              </w:rPr>
              <w:t>теоретическое обучение</w:t>
            </w:r>
          </w:p>
        </w:tc>
        <w:tc>
          <w:tcPr>
            <w:tcW w:w="2384"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D248B7" w:rsidP="00D248B7">
            <w:pPr>
              <w:ind w:left="57" w:right="57"/>
              <w:jc w:val="center"/>
              <w:rPr>
                <w:rFonts w:ascii="Times New Roman" w:hAnsi="Times New Roman" w:cs="Times New Roman"/>
                <w:sz w:val="28"/>
              </w:rPr>
            </w:pPr>
            <w:r w:rsidRPr="00DA7141">
              <w:rPr>
                <w:rFonts w:ascii="Times New Roman" w:hAnsi="Times New Roman" w:cs="Times New Roman"/>
                <w:sz w:val="28"/>
              </w:rPr>
              <w:t xml:space="preserve">20 </w:t>
            </w:r>
          </w:p>
        </w:tc>
      </w:tr>
      <w:tr w:rsidR="00D248B7" w:rsidRPr="00DA7141" w:rsidTr="00D248B7">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D248B7" w:rsidP="00D248B7">
            <w:pPr>
              <w:ind w:left="57" w:right="57"/>
              <w:rPr>
                <w:rFonts w:ascii="Times New Roman" w:hAnsi="Times New Roman" w:cs="Times New Roman"/>
                <w:sz w:val="28"/>
              </w:rPr>
            </w:pPr>
            <w:r w:rsidRPr="00DA7141">
              <w:rPr>
                <w:rFonts w:ascii="Times New Roman" w:hAnsi="Times New Roman" w:cs="Times New Roman"/>
                <w:sz w:val="28"/>
              </w:rPr>
              <w:t>практические занятия</w:t>
            </w:r>
            <w:r w:rsidRPr="00DA7141">
              <w:rPr>
                <w:rFonts w:ascii="Times New Roman" w:hAnsi="Times New Roman" w:cs="Times New Roman"/>
                <w:i/>
                <w:sz w:val="28"/>
              </w:rPr>
              <w:t xml:space="preserve"> </w:t>
            </w:r>
          </w:p>
        </w:tc>
        <w:tc>
          <w:tcPr>
            <w:tcW w:w="2384"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42317A" w:rsidP="00D248B7">
            <w:pPr>
              <w:ind w:left="57" w:right="57"/>
              <w:jc w:val="center"/>
              <w:rPr>
                <w:rFonts w:ascii="Times New Roman" w:hAnsi="Times New Roman" w:cs="Times New Roman"/>
                <w:sz w:val="28"/>
              </w:rPr>
            </w:pPr>
            <w:r>
              <w:rPr>
                <w:rFonts w:ascii="Times New Roman" w:hAnsi="Times New Roman" w:cs="Times New Roman"/>
                <w:sz w:val="28"/>
              </w:rPr>
              <w:t>4</w:t>
            </w:r>
            <w:r w:rsidR="00D248B7" w:rsidRPr="00DA7141">
              <w:rPr>
                <w:rFonts w:ascii="Times New Roman" w:hAnsi="Times New Roman" w:cs="Times New Roman"/>
                <w:sz w:val="28"/>
              </w:rPr>
              <w:t xml:space="preserve">6 </w:t>
            </w:r>
          </w:p>
        </w:tc>
      </w:tr>
      <w:tr w:rsidR="00D248B7" w:rsidRPr="00DA7141" w:rsidTr="00D248B7">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D248B7" w:rsidP="00D248B7">
            <w:pPr>
              <w:ind w:left="57" w:right="57"/>
              <w:rPr>
                <w:rFonts w:ascii="Times New Roman" w:hAnsi="Times New Roman" w:cs="Times New Roman"/>
                <w:b/>
                <w:sz w:val="28"/>
              </w:rPr>
            </w:pPr>
            <w:r w:rsidRPr="00DA7141">
              <w:rPr>
                <w:rFonts w:ascii="Times New Roman" w:hAnsi="Times New Roman" w:cs="Times New Roman"/>
                <w:b/>
                <w:sz w:val="28"/>
              </w:rPr>
              <w:t>Индивидуальный проект</w:t>
            </w:r>
            <w:r w:rsidRPr="00DA7141">
              <w:rPr>
                <w:rFonts w:ascii="Times New Roman" w:hAnsi="Times New Roman" w:cs="Times New Roman"/>
                <w:sz w:val="28"/>
              </w:rPr>
              <w:t xml:space="preserve"> </w:t>
            </w:r>
            <w:r w:rsidRPr="00DA7141">
              <w:rPr>
                <w:rFonts w:ascii="Times New Roman" w:hAnsi="Times New Roman" w:cs="Times New Roman"/>
                <w:i/>
                <w:sz w:val="28"/>
              </w:rPr>
              <w:t>(да/нет</w:t>
            </w:r>
            <w:r w:rsidRPr="00DA7141">
              <w:rPr>
                <w:rFonts w:ascii="Times New Roman" w:hAnsi="Times New Roman" w:cs="Times New Roman"/>
                <w:sz w:val="28"/>
              </w:rPr>
              <w:t>)*</w:t>
            </w:r>
          </w:p>
        </w:tc>
        <w:tc>
          <w:tcPr>
            <w:tcW w:w="2384"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D248B7" w:rsidP="00D248B7">
            <w:pPr>
              <w:ind w:left="57" w:right="57"/>
              <w:jc w:val="center"/>
              <w:rPr>
                <w:rFonts w:ascii="Times New Roman" w:hAnsi="Times New Roman" w:cs="Times New Roman"/>
                <w:sz w:val="28"/>
              </w:rPr>
            </w:pPr>
            <w:r w:rsidRPr="00DA7141">
              <w:rPr>
                <w:rFonts w:ascii="Times New Roman" w:hAnsi="Times New Roman" w:cs="Times New Roman"/>
                <w:sz w:val="28"/>
              </w:rPr>
              <w:t>нет</w:t>
            </w:r>
          </w:p>
        </w:tc>
      </w:tr>
      <w:tr w:rsidR="00D248B7" w:rsidRPr="00DA7141" w:rsidTr="00D248B7">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D248B7" w:rsidP="00D248B7">
            <w:pPr>
              <w:ind w:left="57" w:right="57"/>
              <w:rPr>
                <w:rFonts w:ascii="Times New Roman" w:hAnsi="Times New Roman" w:cs="Times New Roman"/>
                <w:b/>
                <w:sz w:val="28"/>
              </w:rPr>
            </w:pPr>
            <w:r w:rsidRPr="00DA7141">
              <w:rPr>
                <w:rFonts w:ascii="Times New Roman" w:hAnsi="Times New Roman" w:cs="Times New Roman"/>
                <w:b/>
                <w:sz w:val="28"/>
              </w:rPr>
              <w:t>Промежуточная аттестация (дифференцированный зачет)</w:t>
            </w:r>
          </w:p>
        </w:tc>
        <w:tc>
          <w:tcPr>
            <w:tcW w:w="2384" w:type="dxa"/>
            <w:tcBorders>
              <w:top w:val="single" w:sz="6" w:space="0" w:color="000000"/>
              <w:left w:val="single" w:sz="6" w:space="0" w:color="000000"/>
              <w:bottom w:val="single" w:sz="6" w:space="0" w:color="000000"/>
              <w:right w:val="single" w:sz="6" w:space="0" w:color="000000"/>
            </w:tcBorders>
            <w:vAlign w:val="center"/>
          </w:tcPr>
          <w:p w:rsidR="00D248B7" w:rsidRPr="00DA7141" w:rsidRDefault="00D248B7" w:rsidP="00D248B7">
            <w:pPr>
              <w:ind w:left="57" w:right="57"/>
              <w:jc w:val="center"/>
              <w:rPr>
                <w:rFonts w:ascii="Times New Roman" w:hAnsi="Times New Roman" w:cs="Times New Roman"/>
                <w:b/>
                <w:sz w:val="28"/>
              </w:rPr>
            </w:pPr>
            <w:r w:rsidRPr="00DA7141">
              <w:rPr>
                <w:rFonts w:ascii="Times New Roman" w:hAnsi="Times New Roman" w:cs="Times New Roman"/>
                <w:b/>
                <w:sz w:val="28"/>
              </w:rPr>
              <w:t xml:space="preserve">2 </w:t>
            </w:r>
          </w:p>
        </w:tc>
      </w:tr>
    </w:tbl>
    <w:p w:rsidR="00D248B7" w:rsidRPr="00DA7141" w:rsidRDefault="00D248B7" w:rsidP="00C70BE4">
      <w:pPr>
        <w:autoSpaceDE w:val="0"/>
        <w:autoSpaceDN w:val="0"/>
        <w:adjustRightInd w:val="0"/>
        <w:rPr>
          <w:rFonts w:ascii="Times New Roman" w:hAnsi="Times New Roman" w:cs="Times New Roman"/>
          <w:b/>
          <w:sz w:val="28"/>
          <w:szCs w:val="28"/>
        </w:rPr>
        <w:sectPr w:rsidR="00D248B7" w:rsidRPr="00DA7141" w:rsidSect="00C70BE4">
          <w:footerReference w:type="default" r:id="rId7"/>
          <w:pgSz w:w="11906" w:h="16838"/>
          <w:pgMar w:top="1134" w:right="850" w:bottom="1134" w:left="1134" w:header="57" w:footer="113" w:gutter="0"/>
          <w:cols w:space="720"/>
          <w:docGrid w:linePitch="299"/>
        </w:sectPr>
      </w:pPr>
    </w:p>
    <w:p w:rsidR="00B267A3" w:rsidRPr="00DA7141" w:rsidRDefault="00B267A3" w:rsidP="00C70BE4">
      <w:pPr>
        <w:autoSpaceDE w:val="0"/>
        <w:autoSpaceDN w:val="0"/>
        <w:adjustRightInd w:val="0"/>
        <w:rPr>
          <w:rFonts w:ascii="Times New Roman" w:hAnsi="Times New Roman" w:cs="Times New Roman"/>
          <w:b/>
          <w:sz w:val="28"/>
          <w:szCs w:val="28"/>
        </w:rPr>
      </w:pPr>
    </w:p>
    <w:p w:rsidR="00B267A3" w:rsidRPr="00DF5B37" w:rsidRDefault="00DA34F4" w:rsidP="00DF5B37">
      <w:pPr>
        <w:spacing w:after="200" w:line="276" w:lineRule="auto"/>
        <w:ind w:firstLine="709"/>
        <w:rPr>
          <w:rFonts w:ascii="Times New Roman" w:eastAsia="Times New Roman" w:hAnsi="Times New Roman" w:cs="Times New Roman"/>
          <w:b/>
          <w:sz w:val="28"/>
          <w:szCs w:val="28"/>
        </w:rPr>
      </w:pPr>
      <w:r w:rsidRPr="00DA7141">
        <w:rPr>
          <w:rFonts w:ascii="Times New Roman" w:eastAsia="Times New Roman" w:hAnsi="Times New Roman" w:cs="Times New Roman"/>
          <w:b/>
          <w:sz w:val="28"/>
          <w:szCs w:val="28"/>
        </w:rPr>
        <w:t xml:space="preserve">2.2. Тематический план и содержание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DA7141" w:rsidRPr="00DA7141" w:rsidTr="00DA7141">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Формируемые компетенции</w:t>
            </w:r>
          </w:p>
        </w:tc>
      </w:tr>
      <w:tr w:rsidR="00DA7141" w:rsidRPr="00DA7141" w:rsidTr="00DA7141">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r>
      <w:tr w:rsidR="00DA7141" w:rsidRPr="00DA7141" w:rsidTr="00DA714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Основное содержание</w:t>
            </w:r>
          </w:p>
        </w:tc>
      </w:tr>
      <w:tr w:rsidR="00DA7141" w:rsidRPr="00DA7141" w:rsidTr="00DA7141">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i/>
                <w:sz w:val="24"/>
              </w:rPr>
            </w:pPr>
            <w:r w:rsidRPr="00DA7141">
              <w:rPr>
                <w:rFonts w:ascii="Times New Roman" w:hAnsi="Times New Roman" w:cs="Times New Roman"/>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sz w:val="24"/>
                <w:highlight w:val="cyan"/>
              </w:rPr>
            </w:pPr>
            <w:r w:rsidRPr="00DA7141">
              <w:rPr>
                <w:rFonts w:ascii="Times New Roman" w:hAnsi="Times New Roman" w:cs="Times New Roman"/>
                <w:b/>
                <w:sz w:val="24"/>
              </w:rPr>
              <w:t>ОК 01; ОК 03; ОК 06; ОК 07; ОК 08</w:t>
            </w:r>
          </w:p>
        </w:tc>
      </w:tr>
      <w:tr w:rsidR="00DA7141" w:rsidRPr="00DA7141" w:rsidTr="00DA714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Тема 1.1.</w:t>
            </w:r>
            <w:r w:rsidRPr="00DA7141">
              <w:rPr>
                <w:rFonts w:ascii="Times New Roman" w:hAnsi="Times New Roman" w:cs="Times New Roman"/>
                <w:sz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i/>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03; ОК 06; ОК 07; ОК 08</w:t>
            </w: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b/>
                <w:sz w:val="24"/>
              </w:rPr>
              <w:t>Тема 1.2.</w:t>
            </w:r>
            <w:r w:rsidRPr="00DA7141">
              <w:rPr>
                <w:rFonts w:ascii="Times New Roman" w:hAnsi="Times New Roman" w:cs="Times New Roman"/>
                <w:sz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01; ОК 03; ОК 06</w:t>
            </w: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i/>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jc w:val="both"/>
              <w:rPr>
                <w:rFonts w:ascii="Times New Roman" w:hAnsi="Times New Roman" w:cs="Times New Roman"/>
                <w:sz w:val="24"/>
              </w:rPr>
            </w:pPr>
            <w:r w:rsidRPr="00DA7141">
              <w:rPr>
                <w:rFonts w:ascii="Times New Roman" w:hAnsi="Times New Roman" w:cs="Times New Roman"/>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sz w:val="24"/>
              </w:rPr>
            </w:pPr>
            <w:r w:rsidRPr="00DA7141">
              <w:rPr>
                <w:rFonts w:ascii="Times New Roman" w:hAnsi="Times New Roman" w:cs="Times New Roman"/>
                <w:b/>
                <w:sz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ОК 03; ОК 04; ОК 06; ОК 07</w:t>
            </w:r>
          </w:p>
        </w:tc>
      </w:tr>
      <w:tr w:rsidR="00DA7141" w:rsidRPr="00DA7141" w:rsidTr="00DA7141">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rPr>
            </w:pPr>
            <w:r w:rsidRPr="00DA7141">
              <w:rPr>
                <w:rFonts w:ascii="Times New Roman" w:hAnsi="Times New Roman" w:cs="Times New Roman"/>
                <w:sz w:val="24"/>
              </w:rPr>
              <w:t>ОК 03; ОК 04; ОК 06; ОК 07</w:t>
            </w: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b/>
                <w:i/>
                <w:sz w:val="24"/>
              </w:rPr>
            </w:pPr>
            <w:r w:rsidRPr="00DA7141">
              <w:rPr>
                <w:rFonts w:ascii="Times New Roman" w:hAnsi="Times New Roman" w:cs="Times New Roman"/>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sz w:val="24"/>
                <w:highlight w:val="cyan"/>
              </w:rPr>
            </w:pPr>
            <w:r w:rsidRPr="00DA7141">
              <w:rPr>
                <w:rFonts w:ascii="Times New Roman" w:hAnsi="Times New Roman" w:cs="Times New Roman"/>
                <w:b/>
                <w:sz w:val="24"/>
              </w:rPr>
              <w:t>ОК 01; ОК 04; ОК 06; ОК 07</w:t>
            </w:r>
          </w:p>
        </w:tc>
      </w:tr>
      <w:tr w:rsidR="00DA7141" w:rsidRPr="00DA7141" w:rsidTr="00DA7141">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06; ОК 07</w:t>
            </w: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jc w:val="both"/>
              <w:rPr>
                <w:rFonts w:ascii="Times New Roman" w:hAnsi="Times New Roman" w:cs="Times New Roman"/>
                <w:sz w:val="24"/>
              </w:rPr>
            </w:pPr>
            <w:r w:rsidRPr="00DA7141">
              <w:rPr>
                <w:rFonts w:ascii="Times New Roman" w:hAnsi="Times New Roman" w:cs="Times New Roman"/>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07</w:t>
            </w: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jc w:val="both"/>
              <w:rPr>
                <w:rFonts w:ascii="Times New Roman" w:hAnsi="Times New Roman" w:cs="Times New Roman"/>
                <w:sz w:val="24"/>
              </w:rPr>
            </w:pPr>
            <w:r w:rsidRPr="00DA7141">
              <w:rPr>
                <w:rFonts w:ascii="Times New Roman" w:hAnsi="Times New Roman" w:cs="Times New Roman"/>
                <w:sz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w:t>
            </w:r>
            <w:r w:rsidRPr="00DA7141">
              <w:rPr>
                <w:rFonts w:ascii="Times New Roman" w:hAnsi="Times New Roman" w:cs="Times New Roman"/>
                <w:sz w:val="24"/>
              </w:rPr>
              <w:lastRenderedPageBreak/>
              <w:t>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sz w:val="24"/>
              </w:rPr>
            </w:pPr>
            <w:r w:rsidRPr="00DA7141">
              <w:rPr>
                <w:rFonts w:ascii="Times New Roman" w:hAnsi="Times New Roman" w:cs="Times New Roman"/>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rPr>
            </w:pPr>
            <w:r w:rsidRPr="00DA7141">
              <w:rPr>
                <w:rFonts w:ascii="Times New Roman" w:hAnsi="Times New Roman" w:cs="Times New Roman"/>
                <w:sz w:val="24"/>
              </w:rPr>
              <w:t>ОК 01; ОК 04</w:t>
            </w: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sidRPr="00DA7141">
              <w:rPr>
                <w:rFonts w:ascii="Times New Roman" w:hAnsi="Times New Roman" w:cs="Times New Roman"/>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rPr>
            </w:pPr>
            <w:r w:rsidRPr="00DA7141">
              <w:rPr>
                <w:rFonts w:ascii="Times New Roman" w:hAnsi="Times New Roman" w:cs="Times New Roman"/>
                <w:b/>
                <w:sz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i/>
                <w:sz w:val="24"/>
                <w:highlight w:val="cyan"/>
              </w:rPr>
            </w:pPr>
            <w:r w:rsidRPr="00DA7141">
              <w:rPr>
                <w:rFonts w:ascii="Times New Roman" w:hAnsi="Times New Roman" w:cs="Times New Roman"/>
                <w:b/>
                <w:sz w:val="24"/>
              </w:rPr>
              <w:t>ОК 01; ОК 04; ОК 06; ОК 07</w:t>
            </w:r>
          </w:p>
        </w:tc>
      </w:tr>
      <w:tr w:rsidR="00DA7141" w:rsidRPr="00DA7141" w:rsidTr="00DA7141">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01; ОК 06; ОК 07</w:t>
            </w:r>
          </w:p>
        </w:tc>
      </w:tr>
      <w:tr w:rsidR="00DA7141" w:rsidRPr="00DA7141" w:rsidTr="00DA7141">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jc w:val="both"/>
              <w:rPr>
                <w:rFonts w:ascii="Times New Roman" w:hAnsi="Times New Roman" w:cs="Times New Roman"/>
                <w:sz w:val="24"/>
              </w:rPr>
            </w:pPr>
            <w:r w:rsidRPr="00DA7141">
              <w:rPr>
                <w:rFonts w:ascii="Times New Roman" w:hAnsi="Times New Roman" w:cs="Times New Roman"/>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04; ОК 07</w:t>
            </w: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w:t>
            </w:r>
            <w:r w:rsidRPr="00DA7141">
              <w:rPr>
                <w:rFonts w:ascii="Times New Roman" w:hAnsi="Times New Roman" w:cs="Times New Roman"/>
                <w:sz w:val="24"/>
              </w:rPr>
              <w:lastRenderedPageBreak/>
              <w:t>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b/>
                <w:sz w:val="24"/>
              </w:rPr>
              <w:lastRenderedPageBreak/>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sz w:val="24"/>
                <w:highlight w:val="cyan"/>
              </w:rPr>
            </w:pPr>
            <w:r w:rsidRPr="00DA7141">
              <w:rPr>
                <w:rFonts w:ascii="Times New Roman" w:hAnsi="Times New Roman" w:cs="Times New Roman"/>
                <w:b/>
                <w:sz w:val="24"/>
              </w:rPr>
              <w:t>ОК 03; ОК 04; ОК 06</w:t>
            </w:r>
          </w:p>
        </w:tc>
      </w:tr>
      <w:tr w:rsidR="00DA7141" w:rsidRPr="00DA7141" w:rsidTr="00DA714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04; ОК 06</w:t>
            </w: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06</w:t>
            </w:r>
          </w:p>
        </w:tc>
      </w:tr>
      <w:tr w:rsidR="00DA7141" w:rsidRPr="00DA7141" w:rsidTr="00DA7141">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line="240" w:lineRule="auto"/>
              <w:contextualSpacing/>
              <w:jc w:val="both"/>
              <w:rPr>
                <w:rFonts w:ascii="Times New Roman" w:hAnsi="Times New Roman" w:cs="Times New Roman"/>
                <w:sz w:val="24"/>
              </w:rPr>
            </w:pPr>
            <w:r w:rsidRPr="00DA7141">
              <w:rPr>
                <w:rFonts w:ascii="Times New Roman" w:hAnsi="Times New Roman" w:cs="Times New Roman"/>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i/>
                <w:sz w:val="24"/>
                <w:highlight w:val="cyan"/>
              </w:rPr>
            </w:pPr>
            <w:r w:rsidRPr="00DA7141">
              <w:rPr>
                <w:rFonts w:ascii="Times New Roman" w:hAnsi="Times New Roman" w:cs="Times New Roman"/>
                <w:b/>
                <w:sz w:val="24"/>
              </w:rPr>
              <w:t>ОК 01; ОК 07; ОК 08</w:t>
            </w:r>
          </w:p>
        </w:tc>
      </w:tr>
      <w:tr w:rsidR="00DA7141" w:rsidRPr="00DA7141" w:rsidTr="00DA7141">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07; ОК 08</w:t>
            </w:r>
          </w:p>
        </w:tc>
      </w:tr>
      <w:tr w:rsidR="00DA7141" w:rsidRPr="00DA7141" w:rsidTr="00DA7141">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lastRenderedPageBreak/>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after="0"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01; ОК 07</w:t>
            </w: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DA7141" w:rsidRPr="00DA7141" w:rsidRDefault="00DA7141" w:rsidP="00DA7141">
            <w:pPr>
              <w:spacing w:after="0" w:line="240" w:lineRule="auto"/>
              <w:contextualSpacing/>
              <w:jc w:val="both"/>
              <w:rPr>
                <w:rFonts w:ascii="Times New Roman" w:hAnsi="Times New Roman" w:cs="Times New Roman"/>
                <w:sz w:val="24"/>
              </w:rPr>
            </w:pPr>
            <w:r w:rsidRPr="00DA7141">
              <w:rPr>
                <w:rFonts w:ascii="Times New Roman" w:hAnsi="Times New Roman" w:cs="Times New Roman"/>
                <w:sz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ind w:left="57" w:right="57"/>
              <w:contextualSpacing/>
              <w:jc w:val="both"/>
              <w:rPr>
                <w:rFonts w:ascii="Times New Roman" w:hAnsi="Times New Roman" w:cs="Times New Roman"/>
                <w:b/>
                <w:sz w:val="24"/>
              </w:rPr>
            </w:pPr>
            <w:r w:rsidRPr="00DA7141">
              <w:rPr>
                <w:rFonts w:ascii="Times New Roman" w:hAnsi="Times New Roman" w:cs="Times New Roman"/>
                <w:b/>
                <w:sz w:val="24"/>
              </w:rPr>
              <w:t>Раздел 7. Основы медицинских знаний. Оказание первой помо</w:t>
            </w:r>
            <w:r w:rsidRPr="00DA7141">
              <w:rPr>
                <w:rStyle w:val="14"/>
                <w:rFonts w:ascii="Times New Roman" w:hAnsi="Times New Roman" w:cs="Times New Roman"/>
                <w:b/>
                <w:sz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i/>
                <w:sz w:val="24"/>
                <w:highlight w:val="cyan"/>
              </w:rPr>
            </w:pPr>
            <w:r w:rsidRPr="00DA7141">
              <w:rPr>
                <w:rFonts w:ascii="Times New Roman" w:hAnsi="Times New Roman" w:cs="Times New Roman"/>
                <w:b/>
                <w:sz w:val="24"/>
              </w:rPr>
              <w:t>ОК 04; ОК 06; ОК 08</w:t>
            </w:r>
          </w:p>
        </w:tc>
      </w:tr>
      <w:tr w:rsidR="00DA7141" w:rsidRPr="00DA7141" w:rsidTr="00DA7141">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04; ОК 06; ОК 08</w:t>
            </w:r>
          </w:p>
        </w:tc>
      </w:tr>
      <w:tr w:rsidR="00DA7141" w:rsidRPr="00DA7141" w:rsidTr="00DA7141">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w:t>
            </w:r>
            <w:r w:rsidRPr="00DA7141">
              <w:rPr>
                <w:rFonts w:ascii="Times New Roman" w:hAnsi="Times New Roman" w:cs="Times New Roman"/>
                <w:sz w:val="24"/>
              </w:rPr>
              <w:lastRenderedPageBreak/>
              <w:t>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06; ОК 08</w:t>
            </w: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DA7141">
              <w:rPr>
                <w:rStyle w:val="14"/>
                <w:rFonts w:ascii="Times New Roman" w:hAnsi="Times New Roman" w:cs="Times New Roman"/>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04; ОК 06; ОК 08</w:t>
            </w:r>
          </w:p>
        </w:tc>
      </w:tr>
      <w:tr w:rsidR="00DA7141" w:rsidRPr="00DA7141" w:rsidTr="00DA7141">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Психическое здоровье и психологическое благополучие.</w:t>
            </w:r>
          </w:p>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b/>
                <w:sz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ОК 03; ОК 04; ОК 06; ОК 07; ОК 08</w:t>
            </w:r>
          </w:p>
        </w:tc>
      </w:tr>
      <w:tr w:rsidR="00DA7141" w:rsidRPr="00DA7141" w:rsidTr="00DA714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Тема 8.1. Конфликты и </w:t>
            </w:r>
            <w:r w:rsidRPr="00DA7141">
              <w:rPr>
                <w:rFonts w:ascii="Times New Roman" w:hAnsi="Times New Roman" w:cs="Times New Roman"/>
                <w:sz w:val="24"/>
              </w:rPr>
              <w:lastRenderedPageBreak/>
              <w:t>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04; ОК 06</w:t>
            </w: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rPr>
                <w:rFonts w:ascii="Times New Roman" w:hAnsi="Times New Roman" w:cs="Times New Roman"/>
                <w:sz w:val="24"/>
              </w:rPr>
            </w:pPr>
            <w:r w:rsidRPr="00DA7141">
              <w:rPr>
                <w:rFonts w:ascii="Times New Roman" w:hAnsi="Times New Roman" w:cs="Times New Roman"/>
                <w:sz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04; ОК 06; ОК 07; ОК 08</w:t>
            </w:r>
          </w:p>
        </w:tc>
      </w:tr>
      <w:tr w:rsidR="00DA7141" w:rsidRPr="00DA7141" w:rsidTr="00DA7141">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highlight w:val="yellow"/>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rPr>
                <w:rFonts w:ascii="Times New Roman" w:hAnsi="Times New Roman" w:cs="Times New Roman"/>
                <w:sz w:val="24"/>
              </w:rPr>
            </w:pPr>
            <w:r w:rsidRPr="00DA7141">
              <w:rPr>
                <w:rFonts w:ascii="Times New Roman" w:hAnsi="Times New Roman" w:cs="Times New Roman"/>
                <w:sz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04; ОК 06; ОК 07; ОК 08</w:t>
            </w:r>
          </w:p>
        </w:tc>
      </w:tr>
      <w:tr w:rsidR="00DA7141" w:rsidRPr="00DA7141" w:rsidTr="00DA7141">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sz w:val="24"/>
                <w:highlight w:val="cyan"/>
              </w:rPr>
            </w:pPr>
            <w:r w:rsidRPr="00DA7141">
              <w:rPr>
                <w:rFonts w:ascii="Times New Roman" w:hAnsi="Times New Roman" w:cs="Times New Roman"/>
                <w:b/>
                <w:sz w:val="24"/>
              </w:rPr>
              <w:t>ОК 2; ОК 03; ОК 06</w:t>
            </w:r>
          </w:p>
        </w:tc>
      </w:tr>
      <w:tr w:rsidR="00DA7141" w:rsidRPr="00DA7141" w:rsidTr="00DA714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2; ОК 03; ОК 06</w:t>
            </w: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highlight w:val="yellow"/>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2; ОК 03; ОК 06</w:t>
            </w: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2; ОК 03; ОК 06</w:t>
            </w:r>
          </w:p>
        </w:tc>
      </w:tr>
      <w:tr w:rsidR="00DA7141" w:rsidRPr="00DA7141" w:rsidTr="00DA7141">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DA7141" w:rsidRPr="00DA7141" w:rsidRDefault="00DA7141" w:rsidP="00DA7141">
            <w:pPr>
              <w:spacing w:after="0" w:line="240" w:lineRule="auto"/>
              <w:contextualSpacing/>
              <w:jc w:val="both"/>
              <w:rPr>
                <w:rFonts w:ascii="Times New Roman" w:hAnsi="Times New Roman" w:cs="Times New Roman"/>
                <w:sz w:val="24"/>
              </w:rPr>
            </w:pPr>
            <w:r w:rsidRPr="00DA7141">
              <w:rPr>
                <w:rFonts w:ascii="Times New Roman" w:hAnsi="Times New Roman" w:cs="Times New Roman"/>
                <w:sz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 xml:space="preserve">ОК 03; ОК 04; ОК </w:t>
            </w:r>
            <w:r w:rsidRPr="00DA7141">
              <w:rPr>
                <w:rFonts w:ascii="Times New Roman" w:hAnsi="Times New Roman" w:cs="Times New Roman"/>
                <w:b/>
                <w:sz w:val="24"/>
              </w:rPr>
              <w:lastRenderedPageBreak/>
              <w:t>06; ОК 08</w:t>
            </w:r>
          </w:p>
        </w:tc>
      </w:tr>
      <w:tr w:rsidR="00DA7141" w:rsidRPr="00DA7141" w:rsidTr="00DA7141">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03; ОК 04; ОК 06; ОК 08</w:t>
            </w:r>
          </w:p>
        </w:tc>
      </w:tr>
      <w:tr w:rsidR="00DA7141" w:rsidRPr="00DA7141" w:rsidTr="00DA7141">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03; ОК 04; ОК 06; ОК 08</w:t>
            </w: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ind w:left="57" w:right="57"/>
              <w:contextualSpacing/>
              <w:jc w:val="both"/>
              <w:rPr>
                <w:rFonts w:ascii="Times New Roman" w:hAnsi="Times New Roman" w:cs="Times New Roman"/>
                <w:sz w:val="24"/>
              </w:rPr>
            </w:pPr>
            <w:r w:rsidRPr="00DA7141">
              <w:rPr>
                <w:rFonts w:ascii="Times New Roman" w:hAnsi="Times New Roman" w:cs="Times New Roman"/>
                <w:sz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04; ОК 06; ОК 08</w:t>
            </w:r>
          </w:p>
        </w:tc>
      </w:tr>
      <w:tr w:rsidR="00DA7141" w:rsidRPr="00DA7141" w:rsidTr="00DA7141">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jc w:val="center"/>
              <w:rPr>
                <w:rFonts w:ascii="Times New Roman" w:hAnsi="Times New Roman" w:cs="Times New Roman"/>
                <w:sz w:val="24"/>
              </w:rPr>
            </w:pPr>
            <w:r w:rsidRPr="00DA7141">
              <w:rPr>
                <w:rFonts w:ascii="Times New Roman" w:hAnsi="Times New Roman" w:cs="Times New Roman"/>
                <w:b/>
                <w:sz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ОК 01; ОК 02; ОК 03; ОК  04; ОК 06; ОК 07; ОК 8</w:t>
            </w:r>
          </w:p>
        </w:tc>
      </w:tr>
      <w:tr w:rsidR="00DA7141" w:rsidRPr="00DA7141" w:rsidTr="00DA7141">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Тема 11.1. Оборона страны как обязательное </w:t>
            </w:r>
            <w:r w:rsidRPr="00DA7141">
              <w:rPr>
                <w:rFonts w:ascii="Times New Roman" w:hAnsi="Times New Roman" w:cs="Times New Roman"/>
                <w:sz w:val="24"/>
              </w:rPr>
              <w:lastRenderedPageBreak/>
              <w:t>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04</w:t>
            </w:r>
            <w:r w:rsidRPr="00DA7141">
              <w:rPr>
                <w:rFonts w:ascii="Times New Roman" w:hAnsi="Times New Roman" w:cs="Times New Roman"/>
                <w:color w:val="C00000"/>
                <w:sz w:val="24"/>
              </w:rPr>
              <w:t xml:space="preserve">; </w:t>
            </w:r>
            <w:r w:rsidRPr="00DA7141">
              <w:rPr>
                <w:rFonts w:ascii="Times New Roman" w:hAnsi="Times New Roman" w:cs="Times New Roman"/>
                <w:sz w:val="24"/>
              </w:rPr>
              <w:t>ОК 06; ОК 07</w:t>
            </w:r>
          </w:p>
        </w:tc>
      </w:tr>
      <w:tr w:rsidR="00DA7141" w:rsidRPr="00DA7141" w:rsidTr="00DA7141">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highlight w:val="yellow"/>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11.2. Виды, назначение и характеристики современного оружия</w:t>
            </w:r>
          </w:p>
          <w:p w:rsidR="00DA7141" w:rsidRPr="00DA7141" w:rsidRDefault="00DA7141" w:rsidP="00DA7141">
            <w:pPr>
              <w:spacing w:line="240" w:lineRule="auto"/>
              <w:contextualSpacing/>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i/>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01; ОК 06; ОК 08</w:t>
            </w:r>
          </w:p>
        </w:tc>
      </w:tr>
      <w:tr w:rsidR="00DA7141" w:rsidRPr="00DA7141" w:rsidTr="00DA7141">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i/>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line="240" w:lineRule="auto"/>
              <w:jc w:val="both"/>
              <w:rPr>
                <w:rFonts w:ascii="Times New Roman" w:hAnsi="Times New Roman" w:cs="Times New Roman"/>
                <w:i/>
                <w:sz w:val="24"/>
              </w:rPr>
            </w:pPr>
            <w:r w:rsidRPr="00DA7141">
              <w:rPr>
                <w:rFonts w:ascii="Times New Roman" w:hAnsi="Times New Roman" w:cs="Times New Roman"/>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DA7141" w:rsidRPr="00DA7141" w:rsidRDefault="00DA7141" w:rsidP="00DA7141">
            <w:pPr>
              <w:spacing w:after="0" w:line="240" w:lineRule="auto"/>
              <w:jc w:val="both"/>
              <w:rPr>
                <w:rFonts w:ascii="Times New Roman" w:hAnsi="Times New Roman" w:cs="Times New Roman"/>
                <w:i/>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07; ОК 08</w:t>
            </w:r>
          </w:p>
        </w:tc>
      </w:tr>
      <w:tr w:rsidR="00DA7141" w:rsidRPr="00DA7141" w:rsidTr="00DA7141">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DA7141">
              <w:rPr>
                <w:rStyle w:val="14"/>
                <w:rFonts w:ascii="Times New Roman" w:hAnsi="Times New Roman" w:cs="Times New Roman"/>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i/>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r w:rsidRPr="00DA7141">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02</w:t>
            </w:r>
          </w:p>
        </w:tc>
      </w:tr>
      <w:tr w:rsidR="00DA7141" w:rsidRPr="00DA7141" w:rsidTr="00DA7141">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after="0"/>
              <w:jc w:val="both"/>
              <w:rPr>
                <w:rFonts w:ascii="Times New Roman" w:hAnsi="Times New Roman" w:cs="Times New Roman"/>
                <w:sz w:val="24"/>
              </w:rPr>
            </w:pPr>
            <w:r w:rsidRPr="00DA7141">
              <w:rPr>
                <w:rFonts w:ascii="Times New Roman" w:hAnsi="Times New Roman" w:cs="Times New Roman"/>
                <w:sz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w:t>
            </w:r>
            <w:r w:rsidRPr="00DA7141">
              <w:rPr>
                <w:rFonts w:ascii="Times New Roman" w:hAnsi="Times New Roman" w:cs="Times New Roman"/>
                <w:sz w:val="24"/>
              </w:rPr>
              <w:lastRenderedPageBreak/>
              <w:t>(АНПА),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141" w:rsidRPr="00DA7141" w:rsidRDefault="00DA7141" w:rsidP="00DA7141">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lastRenderedPageBreak/>
              <w:t>*Профессионально ориентированное содержание (содержание прикладного модуля) 10 час</w:t>
            </w:r>
          </w:p>
        </w:tc>
      </w:tr>
      <w:tr w:rsidR="00DA7141" w:rsidRPr="00DA7141" w:rsidTr="00DA7141">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Прикладной модуль:</w:t>
            </w:r>
          </w:p>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DA7141" w:rsidRPr="00DA7141" w:rsidRDefault="00DA7141" w:rsidP="00DA7141">
            <w:pPr>
              <w:spacing w:line="240" w:lineRule="auto"/>
              <w:contextualSpacing/>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sz w:val="24"/>
              </w:rPr>
            </w:pPr>
            <w:r w:rsidRPr="00DA7141">
              <w:rPr>
                <w:rFonts w:ascii="Times New Roman" w:hAnsi="Times New Roman" w:cs="Times New Roman"/>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b/>
                <w:i/>
                <w:sz w:val="24"/>
              </w:rPr>
            </w:pPr>
            <w:r w:rsidRPr="00DA7141">
              <w:rPr>
                <w:rFonts w:ascii="Times New Roman" w:hAnsi="Times New Roman" w:cs="Times New Roman"/>
                <w:sz w:val="24"/>
              </w:rPr>
              <w:t>ОК 01; ОК 02, ОК 03, ОК 04; ОК 06; ОК 07; ПК</w:t>
            </w:r>
            <w:r w:rsidRPr="00DA7141">
              <w:rPr>
                <w:rFonts w:ascii="Times New Roman" w:hAnsi="Times New Roman" w:cs="Times New Roman"/>
                <w:sz w:val="24"/>
                <w:vertAlign w:val="superscript"/>
              </w:rPr>
              <w:footnoteReference w:id="4"/>
            </w:r>
            <w:r w:rsidRPr="00DA7141">
              <w:rPr>
                <w:rFonts w:ascii="Times New Roman" w:hAnsi="Times New Roman" w:cs="Times New Roman"/>
                <w:b/>
                <w:i/>
                <w:sz w:val="24"/>
              </w:rPr>
              <w:t>…</w:t>
            </w:r>
          </w:p>
        </w:tc>
      </w:tr>
      <w:tr w:rsidR="00DA7141" w:rsidRPr="00DA7141" w:rsidTr="00DA7141">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Обзорная экскурсия на предприятия или объекты экономики региона. </w:t>
            </w:r>
          </w:p>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b/>
                <w:i/>
                <w:sz w:val="24"/>
              </w:rPr>
              <w:t>Теоретическая часть обзорной экскурсии (виртуальная экскурсия)</w:t>
            </w:r>
            <w:r w:rsidRPr="00DA7141">
              <w:rPr>
                <w:rFonts w:ascii="Times New Roman" w:hAnsi="Times New Roman" w:cs="Times New Roman"/>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b/>
                <w:i/>
                <w:sz w:val="24"/>
              </w:rPr>
              <w:t xml:space="preserve">Практическая часть обзорной экскурсии (место проведения): </w:t>
            </w:r>
            <w:r w:rsidRPr="00DA7141">
              <w:rPr>
                <w:rFonts w:ascii="Times New Roman" w:hAnsi="Times New Roman" w:cs="Times New Roman"/>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Прикладной модуль:</w:t>
            </w:r>
          </w:p>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sz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color w:val="7030A0"/>
                <w:sz w:val="24"/>
              </w:rPr>
            </w:pPr>
            <w:r w:rsidRPr="00DA7141">
              <w:rPr>
                <w:rFonts w:ascii="Times New Roman" w:hAnsi="Times New Roman" w:cs="Times New Roman"/>
                <w:color w:val="7030A0"/>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06; ОК 08; ПК ….</w:t>
            </w: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lastRenderedPageBreak/>
              <w:t>Прикладной модуль:</w:t>
            </w:r>
          </w:p>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color w:val="7030A0"/>
                <w:sz w:val="24"/>
              </w:rPr>
            </w:pPr>
            <w:r w:rsidRPr="00DA7141">
              <w:rPr>
                <w:rFonts w:ascii="Times New Roman" w:hAnsi="Times New Roman" w:cs="Times New Roman"/>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04; ОК 06; ОК 08; ПК…</w:t>
            </w:r>
          </w:p>
          <w:p w:rsidR="00DA7141" w:rsidRPr="00DA7141" w:rsidRDefault="00DA7141" w:rsidP="00DA7141">
            <w:pPr>
              <w:spacing w:line="240" w:lineRule="auto"/>
              <w:contextualSpacing/>
              <w:rPr>
                <w:rFonts w:ascii="Times New Roman" w:hAnsi="Times New Roman" w:cs="Times New Roman"/>
                <w:color w:val="7030A0"/>
                <w:sz w:val="24"/>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sz w:val="24"/>
              </w:rPr>
            </w:pPr>
            <w:r w:rsidRPr="00DA7141">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sz w:val="24"/>
              </w:rPr>
            </w:pPr>
            <w:r w:rsidRPr="00DA7141">
              <w:rPr>
                <w:rFonts w:ascii="Times New Roman" w:hAnsi="Times New Roman" w:cs="Times New Roman"/>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Составление статьи-отчета об экскурсии в ВЧ (по плану);</w:t>
            </w:r>
          </w:p>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Статья-отчёт об экскурсии в музей воинской славы (по плану);</w:t>
            </w:r>
          </w:p>
          <w:p w:rsidR="00DA7141" w:rsidRPr="00DA7141" w:rsidRDefault="00DA7141" w:rsidP="00DA7141">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rPr>
                <w:rFonts w:ascii="Times New Roman" w:hAnsi="Times New Roman" w:cs="Times New Roman"/>
              </w:rPr>
            </w:pPr>
          </w:p>
        </w:tc>
      </w:tr>
      <w:tr w:rsidR="00DA7141" w:rsidRPr="00DA7141" w:rsidTr="00DA714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rPr>
            </w:pPr>
          </w:p>
        </w:tc>
      </w:tr>
      <w:tr w:rsidR="00DA7141" w:rsidRPr="00DA7141" w:rsidTr="00DA714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DA7141" w:rsidRPr="00DA7141" w:rsidRDefault="00DA7141" w:rsidP="00DA7141">
            <w:pPr>
              <w:spacing w:line="240" w:lineRule="auto"/>
              <w:contextualSpacing/>
              <w:rPr>
                <w:rFonts w:ascii="Times New Roman" w:hAnsi="Times New Roman" w:cs="Times New Roman"/>
                <w:b/>
                <w:sz w:val="24"/>
              </w:rPr>
            </w:pPr>
            <w:r w:rsidRPr="00DA7141">
              <w:rPr>
                <w:rFonts w:ascii="Times New Roman" w:hAnsi="Times New Roman" w:cs="Times New Roman"/>
                <w:b/>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7141" w:rsidRPr="00DA7141" w:rsidRDefault="00DA7141" w:rsidP="00DA7141">
            <w:pPr>
              <w:spacing w:line="240" w:lineRule="auto"/>
              <w:contextualSpacing/>
              <w:rPr>
                <w:rFonts w:ascii="Times New Roman" w:hAnsi="Times New Roman" w:cs="Times New Roman"/>
                <w:i/>
                <w:sz w:val="24"/>
              </w:rPr>
            </w:pPr>
          </w:p>
        </w:tc>
      </w:tr>
    </w:tbl>
    <w:p w:rsidR="00DA7141" w:rsidRPr="00DA7141" w:rsidRDefault="00DA7141" w:rsidP="00B267A3">
      <w:pPr>
        <w:autoSpaceDE w:val="0"/>
        <w:autoSpaceDN w:val="0"/>
        <w:adjustRightInd w:val="0"/>
        <w:rPr>
          <w:rFonts w:ascii="Times New Roman" w:hAnsi="Times New Roman" w:cs="Times New Roman"/>
          <w:b/>
          <w:sz w:val="28"/>
          <w:szCs w:val="28"/>
        </w:rPr>
        <w:sectPr w:rsidR="00DA7141" w:rsidRPr="00DA7141" w:rsidSect="000E342D">
          <w:pgSz w:w="16838" w:h="11906" w:orient="landscape"/>
          <w:pgMar w:top="851" w:right="1134" w:bottom="1701" w:left="1134" w:header="57" w:footer="113" w:gutter="0"/>
          <w:cols w:space="720"/>
          <w:docGrid w:linePitch="299"/>
        </w:sectPr>
      </w:pPr>
    </w:p>
    <w:p w:rsidR="00454945" w:rsidRPr="00DA7141" w:rsidRDefault="00454945" w:rsidP="00155929">
      <w:pPr>
        <w:pStyle w:val="1"/>
        <w:jc w:val="center"/>
        <w:rPr>
          <w:rFonts w:ascii="Times New Roman" w:hAnsi="Times New Roman" w:cs="Times New Roman"/>
          <w:b/>
          <w:color w:val="auto"/>
          <w:sz w:val="28"/>
          <w:szCs w:val="28"/>
        </w:rPr>
      </w:pPr>
      <w:bookmarkStart w:id="7" w:name="_Toc129703256"/>
      <w:r w:rsidRPr="00DA7141">
        <w:rPr>
          <w:rFonts w:ascii="Times New Roman" w:hAnsi="Times New Roman" w:cs="Times New Roman"/>
          <w:b/>
          <w:color w:val="auto"/>
          <w:sz w:val="28"/>
          <w:szCs w:val="28"/>
        </w:rPr>
        <w:lastRenderedPageBreak/>
        <w:t>3. УСЛОВИЯ РЕАЛИЗАЦИИ ПРОГРАММЫ ОБЩЕОБРАЗОВАТЕЛЬНОЙ ДИСЦИПЛИН</w:t>
      </w:r>
      <w:bookmarkEnd w:id="7"/>
    </w:p>
    <w:p w:rsidR="00DA7141" w:rsidRPr="00DA7141" w:rsidRDefault="00DA7141" w:rsidP="00DA7141">
      <w:pPr>
        <w:spacing w:after="0"/>
        <w:ind w:firstLine="709"/>
        <w:jc w:val="both"/>
        <w:rPr>
          <w:rFonts w:ascii="Times New Roman" w:hAnsi="Times New Roman" w:cs="Times New Roman"/>
          <w:sz w:val="28"/>
        </w:rPr>
      </w:pPr>
      <w:r w:rsidRPr="00DA7141">
        <w:rPr>
          <w:rFonts w:ascii="Times New Roman" w:hAnsi="Times New Roman" w:cs="Times New Roman"/>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cs="Times New Roman"/>
          <w:sz w:val="28"/>
        </w:rPr>
      </w:pPr>
      <w:r w:rsidRPr="00DA7141">
        <w:rPr>
          <w:rStyle w:val="14"/>
          <w:rFonts w:ascii="Times New Roman" w:hAnsi="Times New Roman" w:cs="Times New Roman"/>
          <w:sz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2B48C9" w:rsidRPr="00DA7141" w:rsidRDefault="002B48C9" w:rsidP="002B48C9">
      <w:pPr>
        <w:keepNext/>
        <w:keepLines/>
        <w:spacing w:after="0"/>
        <w:ind w:left="142" w:right="57" w:firstLine="142"/>
        <w:jc w:val="center"/>
        <w:outlineLvl w:val="0"/>
        <w:rPr>
          <w:rFonts w:ascii="Times New Roman" w:hAnsi="Times New Roman" w:cs="Times New Roman"/>
          <w:b/>
          <w:sz w:val="28"/>
          <w:szCs w:val="28"/>
        </w:rPr>
      </w:pP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DA7141">
        <w:rPr>
          <w:rFonts w:ascii="Times New Roman" w:hAnsi="Times New Roman" w:cs="Times New Roman"/>
          <w:b/>
          <w:sz w:val="28"/>
        </w:rPr>
        <w:t>3.1. Нормативные документы в актуальной редакции:</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Конституция Российской Федерации</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воинской обязанности и военной службе»</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гражданской обороне»</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пожарной безопасности»</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радиационной безопасности населения»</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безопасности дорожного движения»</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противодействии терроризму»</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DA7141">
        <w:rPr>
          <w:rFonts w:ascii="Times New Roman" w:hAnsi="Times New Roman" w:cs="Times New Roman"/>
          <w:b/>
          <w:sz w:val="28"/>
        </w:rPr>
        <w:t>3.2. Плакаты/стенды:</w:t>
      </w:r>
    </w:p>
    <w:p w:rsidR="00DA7141" w:rsidRPr="00DA7141" w:rsidRDefault="00DA7141" w:rsidP="00DA7141">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Стенд с изображением Государственной символики Российской Федерации;</w:t>
      </w:r>
    </w:p>
    <w:p w:rsidR="00DA7141" w:rsidRPr="00DA7141" w:rsidRDefault="00DA7141" w:rsidP="00DA7141">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DA7141">
        <w:rPr>
          <w:rFonts w:ascii="Times New Roman" w:hAnsi="Times New Roman" w:cs="Times New Roman"/>
          <w:b/>
          <w:sz w:val="28"/>
        </w:rPr>
        <w:t xml:space="preserve">3.3. Технические средства обучения: </w:t>
      </w:r>
    </w:p>
    <w:p w:rsidR="00DA7141" w:rsidRPr="00DA7141" w:rsidRDefault="00DA7141" w:rsidP="00DA7141">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DA7141" w:rsidRPr="00DA7141" w:rsidRDefault="00DA7141" w:rsidP="00DA7141">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lastRenderedPageBreak/>
        <w:t>Интерактивный программно-аппаратный комплекс мобильный или стационарный (программное обеспечение, проектор, крепление в комплекте);</w:t>
      </w:r>
    </w:p>
    <w:p w:rsidR="00DA7141" w:rsidRPr="00DA7141" w:rsidRDefault="00DA7141" w:rsidP="00DA7141">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Выход в локальную сеть</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DA7141">
        <w:rPr>
          <w:rFonts w:ascii="Times New Roman" w:hAnsi="Times New Roman" w:cs="Times New Roman"/>
          <w:b/>
          <w:sz w:val="28"/>
        </w:rPr>
        <w:t>3.4. Специальные технические средства. Модели</w:t>
      </w:r>
      <w:r w:rsidR="00AD42A6">
        <w:rPr>
          <w:rFonts w:ascii="Times New Roman" w:hAnsi="Times New Roman" w:cs="Times New Roman"/>
          <w:b/>
          <w:sz w:val="28"/>
        </w:rPr>
        <w:t>.</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Система хранения тренажеров;</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Сейф оружейный;</w:t>
      </w:r>
    </w:p>
    <w:p w:rsidR="00DA7141" w:rsidRPr="00DA7141" w:rsidRDefault="00DA7141" w:rsidP="00DA7141">
      <w:pPr>
        <w:numPr>
          <w:ilvl w:val="0"/>
          <w:numId w:val="38"/>
        </w:numPr>
        <w:spacing w:after="0" w:line="240" w:lineRule="auto"/>
        <w:rPr>
          <w:rFonts w:ascii="Times New Roman" w:hAnsi="Times New Roman" w:cs="Times New Roman"/>
        </w:rPr>
      </w:pPr>
      <w:r w:rsidRPr="00DA7141">
        <w:rPr>
          <w:rFonts w:ascii="Times New Roman" w:hAnsi="Times New Roman" w:cs="Times New Roman"/>
          <w:sz w:val="28"/>
        </w:rPr>
        <w:t>Цифровая лаборатория по основам безопасности жизнедеятельности;</w:t>
      </w:r>
    </w:p>
    <w:p w:rsidR="00DA7141" w:rsidRPr="00DA7141" w:rsidRDefault="00DA7141" w:rsidP="00DA7141">
      <w:pPr>
        <w:numPr>
          <w:ilvl w:val="0"/>
          <w:numId w:val="38"/>
        </w:numPr>
        <w:spacing w:after="0" w:line="240" w:lineRule="auto"/>
        <w:rPr>
          <w:rFonts w:ascii="Times New Roman" w:hAnsi="Times New Roman" w:cs="Times New Roman"/>
        </w:rPr>
      </w:pPr>
      <w:r w:rsidRPr="00DA7141">
        <w:rPr>
          <w:rFonts w:ascii="Times New Roman" w:hAnsi="Times New Roman" w:cs="Times New Roman"/>
          <w:sz w:val="28"/>
        </w:rPr>
        <w:t>Мини-экспресс-лаборатории радиационно-химической разведки;</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Дозиметр;</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Газоанализатор кислорода и токсичных газов с цифровой индикацией показателей;</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Защитный костюм;</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Измеритель электропроводности, кислотности и температуры;</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Компас-азимут;</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Противогаз взрослый, фильтрующе-поглощающий;</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Самоспасатель фильтрующий и изолирующий (СПИ-20, СПФ и т.д.)</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Респиратор;</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Макет гранат Ф-1 и РДГ-5;</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Комплект массо-габаритных моделей оружия;</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Магазин к автомату Калашникова с учебными патронами;</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Стрелковый тренажер;</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Макет простейшего укрытия в разрезе;</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Макет БПЛА;</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Тренажер для оказания первой помощи на месте происшествия;</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Имитаторы ранений и поражений для тренажера-менекена;</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Тренажер для освоения навыков сердечно-легочной реанимации взрослого и ребенка;</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Образцы первичных средств пожаротушения, огнетушителей;</w:t>
      </w:r>
    </w:p>
    <w:p w:rsidR="00DA7141" w:rsidRPr="00DA7141" w:rsidRDefault="00DA7141" w:rsidP="00DA7141">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DA7141">
        <w:rPr>
          <w:rFonts w:ascii="Times New Roman" w:hAnsi="Times New Roman" w:cs="Times New Roman"/>
          <w:b/>
          <w:sz w:val="28"/>
        </w:rPr>
        <w:t>3.5. Площадки для практических занятий:</w:t>
      </w:r>
    </w:p>
    <w:p w:rsidR="00DA7141" w:rsidRPr="00DA7141" w:rsidRDefault="00DA7141" w:rsidP="00DA7141">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8"/>
        </w:rPr>
      </w:pPr>
      <w:r w:rsidRPr="00DA7141">
        <w:rPr>
          <w:rFonts w:ascii="Times New Roman" w:hAnsi="Times New Roman" w:cs="Times New Roman"/>
          <w:sz w:val="28"/>
        </w:rPr>
        <w:lastRenderedPageBreak/>
        <w:t>Военизированная полоса препятствий в соответствии с требованиями начальной военной подготовки или элементы полосы препятствий;</w:t>
      </w:r>
    </w:p>
    <w:p w:rsidR="00DA7141" w:rsidRPr="00DA7141" w:rsidRDefault="00DA7141" w:rsidP="00DA7141">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8"/>
        </w:rPr>
      </w:pPr>
      <w:r w:rsidRPr="00DA7141">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color w:val="0070C0"/>
          <w:sz w:val="28"/>
        </w:rPr>
      </w:pPr>
    </w:p>
    <w:p w:rsidR="00DA7141" w:rsidRPr="00DA7141" w:rsidRDefault="00DA7141" w:rsidP="00DA7141">
      <w:pPr>
        <w:spacing w:after="0"/>
        <w:rPr>
          <w:rFonts w:ascii="Times New Roman" w:hAnsi="Times New Roman" w:cs="Times New Roman"/>
          <w:b/>
          <w:sz w:val="28"/>
        </w:rPr>
      </w:pPr>
      <w:bookmarkStart w:id="8" w:name="_heading=h.26in1rg"/>
      <w:bookmarkEnd w:id="8"/>
      <w:r w:rsidRPr="00DA7141">
        <w:rPr>
          <w:rFonts w:ascii="Times New Roman" w:hAnsi="Times New Roman" w:cs="Times New Roman"/>
          <w:b/>
          <w:sz w:val="28"/>
        </w:rPr>
        <w:t>3.6. Учебно-методическое обеспечение программы:</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bookmarkStart w:id="9" w:name="_Hlk120782426"/>
      <w:bookmarkEnd w:id="9"/>
      <w:r w:rsidRPr="00DA7141">
        <w:rPr>
          <w:rFonts w:ascii="Times New Roman" w:hAnsi="Times New Roman" w:cs="Times New Roman"/>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rsidR="00DA7141" w:rsidRPr="00DA7141" w:rsidRDefault="00DA7141" w:rsidP="00DA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DA7141" w:rsidRPr="00DA7141" w:rsidRDefault="00DA7141" w:rsidP="00DA7141">
      <w:pPr>
        <w:pStyle w:val="1"/>
        <w:jc w:val="center"/>
        <w:rPr>
          <w:rFonts w:ascii="Times New Roman" w:hAnsi="Times New Roman" w:cs="Times New Roman"/>
          <w:b/>
          <w:color w:val="000000"/>
          <w:sz w:val="28"/>
        </w:rPr>
      </w:pPr>
      <w:bookmarkStart w:id="10" w:name="__RefHeading___4"/>
      <w:bookmarkStart w:id="11" w:name="_heading=h.lnxbz9"/>
      <w:bookmarkEnd w:id="10"/>
      <w:bookmarkEnd w:id="11"/>
      <w:r w:rsidRPr="00DA7141">
        <w:rPr>
          <w:rFonts w:ascii="Times New Roman" w:hAnsi="Times New Roman" w:cs="Times New Roman"/>
          <w:b/>
          <w:color w:val="000000"/>
          <w:sz w:val="28"/>
        </w:rPr>
        <w:t>4. Контроль и оценка результатов освоения общеобразовательной дисциплины</w:t>
      </w:r>
    </w:p>
    <w:p w:rsidR="00DA7141" w:rsidRPr="00DA7141" w:rsidRDefault="00DA7141" w:rsidP="00DA7141">
      <w:pPr>
        <w:spacing w:after="0"/>
        <w:jc w:val="center"/>
        <w:rPr>
          <w:rFonts w:ascii="Times New Roman" w:hAnsi="Times New Roman" w:cs="Times New Roman"/>
          <w:b/>
          <w:sz w:val="28"/>
        </w:rPr>
      </w:pPr>
    </w:p>
    <w:p w:rsidR="00DA7141" w:rsidRPr="00DA7141" w:rsidRDefault="00DA7141" w:rsidP="00DA7141">
      <w:pPr>
        <w:spacing w:after="0"/>
        <w:jc w:val="both"/>
        <w:rPr>
          <w:rFonts w:ascii="Times New Roman" w:hAnsi="Times New Roman" w:cs="Times New Roman"/>
          <w:sz w:val="28"/>
        </w:rPr>
      </w:pPr>
      <w:r w:rsidRPr="00DA7141">
        <w:rPr>
          <w:rFonts w:ascii="Times New Roman" w:hAnsi="Times New Roman" w:cs="Times New Roman"/>
          <w:b/>
          <w:sz w:val="28"/>
        </w:rPr>
        <w:t>Контроль</w:t>
      </w:r>
      <w:r w:rsidRPr="00DA7141">
        <w:rPr>
          <w:rFonts w:ascii="Times New Roman" w:hAnsi="Times New Roman" w:cs="Times New Roman"/>
          <w:sz w:val="28"/>
        </w:rPr>
        <w:t xml:space="preserve"> </w:t>
      </w:r>
      <w:r w:rsidRPr="00DA7141">
        <w:rPr>
          <w:rFonts w:ascii="Times New Roman" w:hAnsi="Times New Roman" w:cs="Times New Roman"/>
          <w:b/>
          <w:sz w:val="28"/>
        </w:rPr>
        <w:t>и оценка</w:t>
      </w:r>
      <w:r w:rsidRPr="00DA7141">
        <w:rPr>
          <w:rFonts w:ascii="Times New Roman" w:hAnsi="Times New Roman" w:cs="Times New Roman"/>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DA7141" w:rsidRPr="00DA7141" w:rsidTr="00DA7141">
        <w:trPr>
          <w:jc w:val="center"/>
        </w:trPr>
        <w:tc>
          <w:tcPr>
            <w:tcW w:w="3114"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jc w:val="center"/>
              <w:rPr>
                <w:rFonts w:ascii="Times New Roman" w:hAnsi="Times New Roman" w:cs="Times New Roman"/>
                <w:b/>
                <w:sz w:val="28"/>
              </w:rPr>
            </w:pPr>
            <w:bookmarkStart w:id="12" w:name="_Hlk159488004"/>
            <w:r w:rsidRPr="00DA7141">
              <w:rPr>
                <w:rFonts w:ascii="Times New Roman" w:hAnsi="Times New Roman" w:cs="Times New Roman"/>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jc w:val="center"/>
              <w:rPr>
                <w:rFonts w:ascii="Times New Roman" w:hAnsi="Times New Roman" w:cs="Times New Roman"/>
                <w:b/>
                <w:sz w:val="28"/>
              </w:rPr>
            </w:pPr>
            <w:r w:rsidRPr="00DA7141">
              <w:rPr>
                <w:rFonts w:ascii="Times New Roman" w:hAnsi="Times New Roman" w:cs="Times New Roman"/>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jc w:val="center"/>
              <w:rPr>
                <w:rFonts w:ascii="Times New Roman" w:hAnsi="Times New Roman" w:cs="Times New Roman"/>
                <w:b/>
                <w:sz w:val="28"/>
              </w:rPr>
            </w:pPr>
            <w:r w:rsidRPr="00DA7141">
              <w:rPr>
                <w:rFonts w:ascii="Times New Roman" w:hAnsi="Times New Roman" w:cs="Times New Roman"/>
                <w:b/>
                <w:sz w:val="28"/>
              </w:rPr>
              <w:t>Тип оценочных мероприятий</w:t>
            </w:r>
          </w:p>
        </w:tc>
      </w:tr>
      <w:tr w:rsidR="00DA7141" w:rsidRPr="00DA7141" w:rsidTr="00DA7141">
        <w:trPr>
          <w:jc w:val="center"/>
        </w:trPr>
        <w:tc>
          <w:tcPr>
            <w:tcW w:w="3114"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 Тема 1.2;</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2, Тема 2.1;</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3, Тема 3.3; </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4, Тема 4.1; </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6, Тема 6.2; </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11, Тема 11.2; </w:t>
            </w:r>
          </w:p>
          <w:p w:rsidR="00DA7141" w:rsidRPr="00DA7141" w:rsidRDefault="00DA7141" w:rsidP="00DA7141">
            <w:pPr>
              <w:spacing w:after="0" w:line="240" w:lineRule="auto"/>
              <w:ind w:left="57" w:right="57"/>
              <w:rPr>
                <w:rFonts w:ascii="Times New Roman" w:hAnsi="Times New Roman" w:cs="Times New Roman"/>
                <w:sz w:val="24"/>
              </w:rPr>
            </w:pP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DA7141" w:rsidRPr="00DA7141" w:rsidRDefault="00DA7141" w:rsidP="00DA7141">
            <w:pPr>
              <w:spacing w:after="0" w:line="240" w:lineRule="auto"/>
              <w:ind w:right="57"/>
              <w:rPr>
                <w:rFonts w:ascii="Times New Roman" w:hAnsi="Times New Roman" w:cs="Times New Roman"/>
                <w:sz w:val="24"/>
              </w:rPr>
            </w:pPr>
            <w:r w:rsidRPr="00DA7141">
              <w:rPr>
                <w:rFonts w:ascii="Times New Roman" w:hAnsi="Times New Roman" w:cs="Times New Roman"/>
                <w:sz w:val="24"/>
              </w:rPr>
              <w:t>- Кейс-задание;</w:t>
            </w:r>
          </w:p>
          <w:p w:rsidR="00DA7141" w:rsidRPr="00DA7141" w:rsidRDefault="00DA7141" w:rsidP="00DA7141">
            <w:pPr>
              <w:spacing w:after="0" w:line="240" w:lineRule="auto"/>
              <w:ind w:right="57"/>
              <w:rPr>
                <w:rFonts w:ascii="Times New Roman" w:hAnsi="Times New Roman" w:cs="Times New Roman"/>
                <w:sz w:val="24"/>
              </w:rPr>
            </w:pPr>
            <w:r w:rsidRPr="00DA7141">
              <w:rPr>
                <w:rFonts w:ascii="Times New Roman" w:hAnsi="Times New Roman" w:cs="Times New Roman"/>
                <w:sz w:val="24"/>
              </w:rPr>
              <w:t>– Старт-задание;</w:t>
            </w:r>
          </w:p>
          <w:p w:rsidR="00DA7141" w:rsidRPr="00DA7141" w:rsidRDefault="00DA7141" w:rsidP="00DA7141">
            <w:pPr>
              <w:numPr>
                <w:ilvl w:val="0"/>
                <w:numId w:val="41"/>
              </w:numPr>
              <w:spacing w:after="0" w:line="240" w:lineRule="auto"/>
              <w:ind w:left="0" w:right="57" w:firstLine="0"/>
              <w:rPr>
                <w:rFonts w:ascii="Times New Roman" w:hAnsi="Times New Roman" w:cs="Times New Roman"/>
                <w:sz w:val="24"/>
              </w:rPr>
            </w:pPr>
            <w:r w:rsidRPr="00DA7141">
              <w:rPr>
                <w:rFonts w:ascii="Times New Roman" w:hAnsi="Times New Roman" w:cs="Times New Roman"/>
                <w:sz w:val="24"/>
              </w:rPr>
              <w:t>Фронтальный опрос;</w:t>
            </w:r>
          </w:p>
          <w:p w:rsidR="00DA7141" w:rsidRPr="00DA7141" w:rsidRDefault="00DA7141" w:rsidP="00DA7141">
            <w:pPr>
              <w:spacing w:after="0" w:line="240" w:lineRule="auto"/>
              <w:ind w:right="57"/>
              <w:rPr>
                <w:rFonts w:ascii="Times New Roman" w:hAnsi="Times New Roman" w:cs="Times New Roman"/>
                <w:sz w:val="24"/>
              </w:rPr>
            </w:pPr>
            <w:r w:rsidRPr="00DA7141">
              <w:rPr>
                <w:rFonts w:ascii="Times New Roman" w:hAnsi="Times New Roman" w:cs="Times New Roman"/>
                <w:sz w:val="24"/>
              </w:rPr>
              <w:t>- Задание-исследование;</w:t>
            </w:r>
          </w:p>
          <w:p w:rsidR="00DA7141" w:rsidRPr="00DA7141" w:rsidRDefault="00DA7141" w:rsidP="00DA7141">
            <w:pPr>
              <w:spacing w:after="0" w:line="240" w:lineRule="auto"/>
              <w:ind w:right="57"/>
              <w:rPr>
                <w:rFonts w:ascii="Times New Roman" w:hAnsi="Times New Roman" w:cs="Times New Roman"/>
                <w:sz w:val="24"/>
              </w:rPr>
            </w:pPr>
            <w:r w:rsidRPr="00DA7141">
              <w:rPr>
                <w:rFonts w:ascii="Times New Roman" w:hAnsi="Times New Roman" w:cs="Times New Roman"/>
                <w:sz w:val="24"/>
              </w:rPr>
              <w:t>- Задание-эксперимент;</w:t>
            </w:r>
          </w:p>
          <w:p w:rsidR="00DA7141" w:rsidRPr="00DA7141" w:rsidRDefault="00DA7141" w:rsidP="00DA7141">
            <w:pPr>
              <w:spacing w:after="0" w:line="240" w:lineRule="auto"/>
              <w:ind w:right="57"/>
              <w:rPr>
                <w:rFonts w:ascii="Times New Roman" w:hAnsi="Times New Roman" w:cs="Times New Roman"/>
                <w:sz w:val="24"/>
              </w:rPr>
            </w:pPr>
            <w:r w:rsidRPr="00DA7141">
              <w:rPr>
                <w:rFonts w:ascii="Times New Roman" w:hAnsi="Times New Roman" w:cs="Times New Roman"/>
                <w:sz w:val="24"/>
              </w:rPr>
              <w:t>– Тест-задание;</w:t>
            </w:r>
          </w:p>
          <w:p w:rsidR="00DA7141" w:rsidRPr="00DA7141" w:rsidRDefault="00DA7141" w:rsidP="00DA7141">
            <w:pPr>
              <w:spacing w:after="0" w:line="240" w:lineRule="auto"/>
              <w:ind w:right="57"/>
              <w:rPr>
                <w:rFonts w:ascii="Times New Roman" w:hAnsi="Times New Roman" w:cs="Times New Roman"/>
                <w:sz w:val="24"/>
              </w:rPr>
            </w:pPr>
            <w:r w:rsidRPr="00DA7141">
              <w:rPr>
                <w:rFonts w:ascii="Times New Roman" w:hAnsi="Times New Roman" w:cs="Times New Roman"/>
                <w:sz w:val="24"/>
              </w:rPr>
              <w:t>- Ситуационные задачи</w:t>
            </w:r>
          </w:p>
          <w:p w:rsidR="00DA7141" w:rsidRPr="00DA7141" w:rsidRDefault="00DA7141" w:rsidP="00DA7141">
            <w:pPr>
              <w:spacing w:after="0" w:line="240" w:lineRule="auto"/>
              <w:ind w:right="57"/>
              <w:rPr>
                <w:rFonts w:ascii="Times New Roman" w:hAnsi="Times New Roman" w:cs="Times New Roman"/>
                <w:sz w:val="24"/>
              </w:rPr>
            </w:pPr>
            <w:r w:rsidRPr="00DA7141">
              <w:rPr>
                <w:rFonts w:ascii="Times New Roman" w:hAnsi="Times New Roman" w:cs="Times New Roman"/>
                <w:sz w:val="24"/>
              </w:rPr>
              <w:t>- Выполнение заданий на дифференцированном зачете</w:t>
            </w:r>
          </w:p>
        </w:tc>
      </w:tr>
      <w:tr w:rsidR="00DA7141" w:rsidRPr="00DA7141" w:rsidTr="00DA7141">
        <w:trPr>
          <w:jc w:val="center"/>
        </w:trPr>
        <w:tc>
          <w:tcPr>
            <w:tcW w:w="3114"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b/>
                <w:sz w:val="24"/>
              </w:rPr>
            </w:pPr>
            <w:r w:rsidRPr="00DA7141">
              <w:rPr>
                <w:rFonts w:ascii="Times New Roman" w:hAnsi="Times New Roman" w:cs="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9, Тема 9.1; 9.2; 9.3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11, Темы: 11.2; 11.3;</w:t>
            </w:r>
          </w:p>
          <w:p w:rsidR="00DA7141" w:rsidRPr="00DA7141" w:rsidRDefault="00DA7141" w:rsidP="00DA7141">
            <w:pPr>
              <w:spacing w:after="0" w:line="240" w:lineRule="auto"/>
              <w:ind w:left="57" w:right="57"/>
              <w:rPr>
                <w:rFonts w:ascii="Times New Roman" w:hAnsi="Times New Roman" w:cs="Times New Roman"/>
                <w:sz w:val="24"/>
              </w:rPr>
            </w:pP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DA7141" w:rsidRPr="00DA7141" w:rsidRDefault="00DA7141" w:rsidP="00DA7141">
            <w:pPr>
              <w:rPr>
                <w:rFonts w:ascii="Times New Roman" w:hAnsi="Times New Roman" w:cs="Times New Roman"/>
              </w:rPr>
            </w:pPr>
          </w:p>
        </w:tc>
      </w:tr>
      <w:tr w:rsidR="00DA7141" w:rsidRPr="00DA7141" w:rsidTr="00DA7141">
        <w:trPr>
          <w:jc w:val="center"/>
        </w:trPr>
        <w:tc>
          <w:tcPr>
            <w:tcW w:w="3114"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DA7141">
              <w:rPr>
                <w:rFonts w:ascii="Times New Roman" w:hAnsi="Times New Roman" w:cs="Times New Roman"/>
                <w:sz w:val="24"/>
              </w:rPr>
              <w:lastRenderedPageBreak/>
              <w:t>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lastRenderedPageBreak/>
              <w:t xml:space="preserve">Р 1, Темы: 1.1; 1.2; </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2, Тема 2.1; </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5, Тема 5.2; </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8, Тема 8.1; </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9, Темы: 9.1; 9.2; 9.3; </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10, Темы: 10.1; 10.2; 10.3;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11, Тема 11.1;</w:t>
            </w:r>
          </w:p>
          <w:p w:rsidR="00DA7141" w:rsidRPr="00DA7141" w:rsidRDefault="00DA7141" w:rsidP="00DA7141">
            <w:pPr>
              <w:spacing w:after="0" w:line="240" w:lineRule="auto"/>
              <w:ind w:left="57" w:right="57"/>
              <w:rPr>
                <w:rFonts w:ascii="Times New Roman" w:hAnsi="Times New Roman" w:cs="Times New Roman"/>
                <w:sz w:val="24"/>
              </w:rPr>
            </w:pP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DA7141" w:rsidRPr="00DA7141" w:rsidRDefault="00DA7141" w:rsidP="00DA7141">
            <w:pPr>
              <w:rPr>
                <w:rFonts w:ascii="Times New Roman" w:hAnsi="Times New Roman" w:cs="Times New Roman"/>
              </w:rPr>
            </w:pPr>
          </w:p>
        </w:tc>
      </w:tr>
      <w:tr w:rsidR="00DA7141" w:rsidRPr="00DA7141" w:rsidTr="00DA7141">
        <w:trPr>
          <w:jc w:val="center"/>
        </w:trPr>
        <w:tc>
          <w:tcPr>
            <w:tcW w:w="3114"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b/>
                <w:sz w:val="24"/>
              </w:rPr>
            </w:pPr>
            <w:r w:rsidRPr="00DA7141">
              <w:rPr>
                <w:rFonts w:ascii="Times New Roman" w:hAnsi="Times New Roman" w:cs="Times New Roman"/>
                <w:sz w:val="24"/>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4, Тема 4.2;</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5, Тема 5.1;</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7, Темы: 7.1; 7.3;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8, Темы: 8.1; 8.2; 8.3;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10, Темы: 10.1; 10.2; 10.3;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11, Темы: 11.1; </w:t>
            </w:r>
          </w:p>
          <w:p w:rsidR="00DA7141" w:rsidRPr="00DA7141" w:rsidRDefault="00DA7141" w:rsidP="00DA7141">
            <w:pPr>
              <w:spacing w:after="0" w:line="240" w:lineRule="auto"/>
              <w:ind w:left="57" w:right="57"/>
              <w:rPr>
                <w:rFonts w:ascii="Times New Roman" w:hAnsi="Times New Roman" w:cs="Times New Roman"/>
                <w:sz w:val="24"/>
              </w:rPr>
            </w:pP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DA7141" w:rsidRPr="00DA7141" w:rsidRDefault="00DA7141" w:rsidP="00DA7141">
            <w:pPr>
              <w:rPr>
                <w:rFonts w:ascii="Times New Roman" w:hAnsi="Times New Roman" w:cs="Times New Roman"/>
              </w:rPr>
            </w:pPr>
          </w:p>
        </w:tc>
      </w:tr>
      <w:tr w:rsidR="00DA7141" w:rsidRPr="00DA7141" w:rsidTr="00DA7141">
        <w:trPr>
          <w:jc w:val="center"/>
        </w:trPr>
        <w:tc>
          <w:tcPr>
            <w:tcW w:w="3114"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 Темы:1.1;1.2;</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2, Тема 2.1;</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3, Тема 3.1;</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4, Тема 4.1;</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5, Темы: 5.1; 5.2;</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7, Темы: 7.1; 7.2; 7.3;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8, Темы: 8.2; 8.3;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9, Темы: 9.1; 9.2; 9.3;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10, Темы: 10.1;10.2;10.3;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11, Темы: 11.1; 11.2; </w:t>
            </w:r>
          </w:p>
          <w:p w:rsidR="00DA7141" w:rsidRPr="00DA7141" w:rsidRDefault="00DA7141" w:rsidP="00DA7141">
            <w:pPr>
              <w:spacing w:after="0" w:line="240" w:lineRule="auto"/>
              <w:ind w:left="57" w:right="57"/>
              <w:rPr>
                <w:rFonts w:ascii="Times New Roman" w:hAnsi="Times New Roman" w:cs="Times New Roman"/>
                <w:sz w:val="24"/>
              </w:rPr>
            </w:pPr>
          </w:p>
          <w:p w:rsidR="00DA7141" w:rsidRPr="00DA7141" w:rsidRDefault="00DA7141" w:rsidP="00DA7141">
            <w:pPr>
              <w:spacing w:after="0" w:line="240" w:lineRule="auto"/>
              <w:ind w:left="57" w:right="57"/>
              <w:rPr>
                <w:rFonts w:ascii="Times New Roman" w:hAnsi="Times New Roman" w:cs="Times New Roman"/>
                <w:b/>
                <w:sz w:val="28"/>
              </w:rPr>
            </w:pPr>
            <w:r w:rsidRPr="00DA7141">
              <w:rPr>
                <w:rFonts w:ascii="Times New Roman" w:hAnsi="Times New Roman" w:cs="Times New Roman"/>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DA7141" w:rsidRPr="00DA7141" w:rsidRDefault="00DA7141" w:rsidP="00DA7141">
            <w:pPr>
              <w:rPr>
                <w:rFonts w:ascii="Times New Roman" w:hAnsi="Times New Roman" w:cs="Times New Roman"/>
              </w:rPr>
            </w:pPr>
          </w:p>
        </w:tc>
      </w:tr>
      <w:tr w:rsidR="00DA7141" w:rsidRPr="00DA7141" w:rsidTr="00DA7141">
        <w:trPr>
          <w:jc w:val="center"/>
        </w:trPr>
        <w:tc>
          <w:tcPr>
            <w:tcW w:w="3114"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 Тема 1.1;</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2, Тема 2.1;</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3, Темы: 3.1; 3.2;</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4, Темы: 4.1; 4.2;</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6, Темы: 6.1;6.2;</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8, Темы: 8.2;8.3;</w:t>
            </w:r>
          </w:p>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11, Темы: 11.1; 11.3</w:t>
            </w:r>
          </w:p>
          <w:p w:rsidR="00DA7141" w:rsidRPr="00DA7141" w:rsidRDefault="00DA7141" w:rsidP="00DA7141">
            <w:pPr>
              <w:spacing w:after="0" w:line="240" w:lineRule="auto"/>
              <w:ind w:left="57" w:right="57"/>
              <w:rPr>
                <w:rFonts w:ascii="Times New Roman" w:hAnsi="Times New Roman" w:cs="Times New Roman"/>
                <w:sz w:val="24"/>
              </w:rPr>
            </w:pPr>
          </w:p>
          <w:p w:rsidR="00DA7141" w:rsidRPr="00DA7141" w:rsidRDefault="00DA7141" w:rsidP="00DA7141">
            <w:pPr>
              <w:spacing w:after="0" w:line="240" w:lineRule="auto"/>
              <w:ind w:left="57" w:right="57"/>
              <w:rPr>
                <w:rFonts w:ascii="Times New Roman" w:hAnsi="Times New Roman" w:cs="Times New Roman"/>
                <w:b/>
                <w:sz w:val="28"/>
              </w:rPr>
            </w:pPr>
            <w:r w:rsidRPr="00DA7141">
              <w:rPr>
                <w:rFonts w:ascii="Times New Roman" w:hAnsi="Times New Roman" w:cs="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DA7141" w:rsidRPr="00DA7141" w:rsidRDefault="00DA7141" w:rsidP="00DA7141">
            <w:pPr>
              <w:rPr>
                <w:rFonts w:ascii="Times New Roman" w:hAnsi="Times New Roman" w:cs="Times New Roman"/>
              </w:rPr>
            </w:pPr>
          </w:p>
        </w:tc>
      </w:tr>
      <w:tr w:rsidR="00DA7141" w:rsidRPr="00DA7141" w:rsidTr="00DA7141">
        <w:trPr>
          <w:jc w:val="center"/>
        </w:trPr>
        <w:tc>
          <w:tcPr>
            <w:tcW w:w="3114"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1, Тема 1.1;</w:t>
            </w:r>
          </w:p>
          <w:p w:rsidR="00DA7141" w:rsidRPr="00DA7141" w:rsidRDefault="00DA7141" w:rsidP="00DA7141">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6, Тема 6.1;</w:t>
            </w:r>
          </w:p>
          <w:p w:rsidR="00DA7141" w:rsidRPr="00DA7141" w:rsidRDefault="00DA7141" w:rsidP="00DA7141">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7, Темы: 7.1;7.2;7.3;</w:t>
            </w:r>
          </w:p>
          <w:p w:rsidR="00DA7141" w:rsidRPr="00DA7141" w:rsidRDefault="00DA7141" w:rsidP="00DA7141">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8, Темы: 8.2;8.3;</w:t>
            </w:r>
          </w:p>
          <w:p w:rsidR="00DA7141" w:rsidRPr="00DA7141" w:rsidRDefault="00DA7141" w:rsidP="00DA7141">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10, Темы: 10.1;10.2; 10.3;</w:t>
            </w:r>
          </w:p>
          <w:p w:rsidR="00DA7141" w:rsidRPr="00DA7141" w:rsidRDefault="00DA7141" w:rsidP="00DA7141">
            <w:pPr>
              <w:spacing w:after="0" w:line="240" w:lineRule="auto"/>
              <w:ind w:left="57" w:right="57"/>
              <w:rPr>
                <w:rStyle w:val="14"/>
                <w:rFonts w:ascii="Times New Roman" w:hAnsi="Times New Roman" w:cs="Times New Roman"/>
                <w:sz w:val="24"/>
              </w:rPr>
            </w:pPr>
            <w:r w:rsidRPr="00DA7141">
              <w:rPr>
                <w:rStyle w:val="14"/>
                <w:rFonts w:ascii="Times New Roman" w:hAnsi="Times New Roman" w:cs="Times New Roman"/>
                <w:sz w:val="24"/>
              </w:rPr>
              <w:t>Р 11, Темы: 11.2;11.3</w:t>
            </w:r>
          </w:p>
          <w:p w:rsidR="00DA7141" w:rsidRPr="00DA7141" w:rsidRDefault="00DA7141" w:rsidP="00DA7141">
            <w:pPr>
              <w:spacing w:after="0" w:line="240" w:lineRule="auto"/>
              <w:ind w:left="57" w:right="57"/>
              <w:rPr>
                <w:rStyle w:val="14"/>
                <w:rFonts w:ascii="Times New Roman" w:hAnsi="Times New Roman" w:cs="Times New Roman"/>
                <w:sz w:val="24"/>
              </w:rPr>
            </w:pPr>
          </w:p>
          <w:p w:rsidR="00DA7141" w:rsidRPr="00DA7141" w:rsidRDefault="00DA7141" w:rsidP="00DA7141">
            <w:pPr>
              <w:spacing w:after="0" w:line="240" w:lineRule="auto"/>
              <w:ind w:left="57" w:right="57"/>
              <w:rPr>
                <w:rFonts w:ascii="Times New Roman" w:hAnsi="Times New Roman" w:cs="Times New Roman"/>
              </w:rPr>
            </w:pPr>
            <w:r w:rsidRPr="00DA7141">
              <w:rPr>
                <w:rStyle w:val="14"/>
                <w:rFonts w:ascii="Times New Roman" w:hAnsi="Times New Roman" w:cs="Times New Roman"/>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DA7141" w:rsidRPr="00DA7141" w:rsidRDefault="00DA7141" w:rsidP="00DA7141">
            <w:pPr>
              <w:rPr>
                <w:rFonts w:ascii="Times New Roman" w:hAnsi="Times New Roman" w:cs="Times New Roman"/>
              </w:rPr>
            </w:pPr>
          </w:p>
        </w:tc>
      </w:tr>
      <w:tr w:rsidR="00DA7141" w:rsidRPr="00DA7141" w:rsidTr="00DA7141">
        <w:trPr>
          <w:jc w:val="center"/>
        </w:trPr>
        <w:tc>
          <w:tcPr>
            <w:tcW w:w="3114"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rPr>
                <w:rFonts w:ascii="Times New Roman" w:hAnsi="Times New Roman" w:cs="Times New Roman"/>
                <w:b/>
                <w:i/>
                <w:color w:val="00B050"/>
                <w:sz w:val="24"/>
              </w:rPr>
            </w:pPr>
            <w:r w:rsidRPr="00DA7141">
              <w:rPr>
                <w:rFonts w:ascii="Times New Roman" w:hAnsi="Times New Roman" w:cs="Times New Roman"/>
                <w:b/>
                <w:i/>
                <w:sz w:val="24"/>
              </w:rPr>
              <w:t xml:space="preserve">ПК </w:t>
            </w:r>
            <w:r w:rsidRPr="00DA7141">
              <w:rPr>
                <w:rFonts w:ascii="Times New Roman" w:hAnsi="Times New Roman" w:cs="Times New Roman"/>
                <w:b/>
                <w:i/>
                <w:sz w:val="24"/>
                <w:vertAlign w:val="superscript"/>
              </w:rPr>
              <w:footnoteReference w:id="5"/>
            </w:r>
            <w:r w:rsidRPr="00DA7141">
              <w:rPr>
                <w:rFonts w:ascii="Times New Roman" w:hAnsi="Times New Roman" w:cs="Times New Roman"/>
                <w:b/>
                <w:i/>
                <w:sz w:val="24"/>
              </w:rPr>
              <w:t>…</w:t>
            </w:r>
            <w:bookmarkEnd w:id="12"/>
          </w:p>
        </w:tc>
        <w:tc>
          <w:tcPr>
            <w:tcW w:w="3062" w:type="dxa"/>
            <w:tcBorders>
              <w:top w:val="single" w:sz="4" w:space="0" w:color="000000"/>
              <w:left w:val="single" w:sz="4" w:space="0" w:color="000000"/>
              <w:bottom w:val="single" w:sz="4" w:space="0" w:color="000000"/>
              <w:right w:val="single" w:sz="4" w:space="0" w:color="000000"/>
            </w:tcBorders>
          </w:tcPr>
          <w:p w:rsidR="00DA7141" w:rsidRPr="00DA7141" w:rsidRDefault="00DA7141" w:rsidP="00DA7141">
            <w:pPr>
              <w:spacing w:after="0" w:line="240" w:lineRule="auto"/>
              <w:ind w:left="57" w:right="57"/>
              <w:jc w:val="center"/>
              <w:rPr>
                <w:rFonts w:ascii="Times New Roman" w:hAnsi="Times New Roman" w:cs="Times New Roman"/>
                <w:b/>
                <w:color w:val="00B050"/>
                <w:sz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DA7141" w:rsidRPr="00DA7141" w:rsidRDefault="00DA7141" w:rsidP="00DA7141">
            <w:pPr>
              <w:rPr>
                <w:rFonts w:ascii="Times New Roman" w:hAnsi="Times New Roman" w:cs="Times New Roman"/>
              </w:rPr>
            </w:pPr>
          </w:p>
        </w:tc>
      </w:tr>
    </w:tbl>
    <w:p w:rsidR="00A735C9" w:rsidRPr="00DA7141" w:rsidRDefault="00A735C9" w:rsidP="00DA7141">
      <w:pPr>
        <w:spacing w:after="0"/>
        <w:ind w:left="142" w:firstLine="142"/>
        <w:jc w:val="both"/>
        <w:rPr>
          <w:rFonts w:ascii="Times New Roman" w:hAnsi="Times New Roman" w:cs="Times New Roman"/>
          <w:sz w:val="28"/>
          <w:szCs w:val="28"/>
        </w:rPr>
      </w:pPr>
    </w:p>
    <w:sectPr w:rsidR="00A735C9" w:rsidRPr="00DA7141" w:rsidSect="000E342D">
      <w:pgSz w:w="11906" w:h="16838"/>
      <w:pgMar w:top="1134" w:right="851" w:bottom="1134" w:left="1701" w:header="57" w:footer="11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FED" w:rsidRDefault="00925FED">
      <w:pPr>
        <w:spacing w:after="0" w:line="240" w:lineRule="auto"/>
      </w:pPr>
      <w:r>
        <w:separator/>
      </w:r>
    </w:p>
  </w:endnote>
  <w:endnote w:type="continuationSeparator" w:id="0">
    <w:p w:rsidR="00925FED" w:rsidRDefault="0092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47" w:rsidRDefault="00CC7047" w:rsidP="000E342D">
    <w:pPr>
      <w:pStyle w:val="a4"/>
    </w:pPr>
  </w:p>
  <w:p w:rsidR="00CC7047" w:rsidRPr="00664457" w:rsidRDefault="00CC70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FED" w:rsidRDefault="00925FED">
      <w:pPr>
        <w:spacing w:after="0" w:line="240" w:lineRule="auto"/>
      </w:pPr>
      <w:r>
        <w:separator/>
      </w:r>
    </w:p>
  </w:footnote>
  <w:footnote w:type="continuationSeparator" w:id="0">
    <w:p w:rsidR="00925FED" w:rsidRDefault="00925FED">
      <w:pPr>
        <w:spacing w:after="0" w:line="240" w:lineRule="auto"/>
      </w:pPr>
      <w:r>
        <w:continuationSeparator/>
      </w:r>
    </w:p>
  </w:footnote>
  <w:footnote w:id="1">
    <w:p w:rsidR="00CC7047" w:rsidRDefault="00CC7047" w:rsidP="00D248B7">
      <w:pPr>
        <w:pStyle w:val="Footnote"/>
      </w:pPr>
      <w:r>
        <w:rPr>
          <w:vertAlign w:val="superscript"/>
        </w:rPr>
        <w:footnoteRef/>
      </w:r>
      <w:r>
        <w:t xml:space="preserve"> 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2">
    <w:p w:rsidR="00CC7047" w:rsidRDefault="00CC7047" w:rsidP="00D248B7">
      <w:pPr>
        <w:pStyle w:val="Footnote"/>
      </w:pPr>
      <w:r>
        <w:rPr>
          <w:vertAlign w:val="superscript"/>
        </w:rPr>
        <w:footnoteRef/>
      </w:r>
      <w: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3">
    <w:p w:rsidR="00CC7047" w:rsidRDefault="00CC7047" w:rsidP="00D248B7">
      <w:pPr>
        <w:pStyle w:val="Footnote"/>
      </w:pPr>
    </w:p>
  </w:footnote>
  <w:footnote w:id="4">
    <w:p w:rsidR="00CC7047" w:rsidRDefault="00CC7047" w:rsidP="00DA7141">
      <w:pPr>
        <w:pStyle w:val="Footnote"/>
      </w:pPr>
      <w:r>
        <w:rPr>
          <w:vertAlign w:val="superscript"/>
        </w:rPr>
        <w:footnoteRef/>
      </w:r>
      <w:r>
        <w:t xml:space="preserve"> Отражается ПК, </w:t>
      </w:r>
      <w:bookmarkStart w:id="6" w:name="_Hlk114489068"/>
      <w: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6"/>
    </w:p>
  </w:footnote>
  <w:footnote w:id="5">
    <w:p w:rsidR="00CC7047" w:rsidRDefault="00CC7047" w:rsidP="00DA7141">
      <w:pPr>
        <w:spacing w:after="0" w:line="240" w:lineRule="auto"/>
      </w:pPr>
      <w:r>
        <w:rPr>
          <w:vertAlign w:val="superscript"/>
        </w:rPr>
        <w:footnoteRef/>
      </w:r>
      <w:r>
        <w:rPr>
          <w:rFonts w:ascii="Times New Roman" w:hAnsi="Times New Roman"/>
          <w:sz w:val="20"/>
        </w:rPr>
        <w:t xml:space="preserve"> </w:t>
      </w:r>
      <w:r>
        <w:rPr>
          <w:rFonts w:ascii="Times New Roman" w:hAnsi="Times New Roman"/>
          <w:i/>
          <w:sz w:val="20"/>
        </w:rPr>
        <w:t>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7B0F5D"/>
    <w:multiLevelType w:val="hybridMultilevel"/>
    <w:tmpl w:val="B1C2F036"/>
    <w:lvl w:ilvl="0" w:tplc="2D78CCBA">
      <w:start w:val="1"/>
      <w:numFmt w:val="decimal"/>
      <w:lvlText w:val="%1."/>
      <w:lvlJc w:val="left"/>
      <w:pPr>
        <w:ind w:left="1069" w:hanging="360"/>
      </w:pPr>
      <w:rPr>
        <w:rFonts w:asciiTheme="minorHAnsi" w:eastAsia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0DF2BA6"/>
    <w:multiLevelType w:val="hybridMultilevel"/>
    <w:tmpl w:val="0D3283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2E61F1"/>
    <w:multiLevelType w:val="multilevel"/>
    <w:tmpl w:val="69A442F8"/>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nsid w:val="07DD667D"/>
    <w:multiLevelType w:val="hybridMultilevel"/>
    <w:tmpl w:val="EA845FAE"/>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B115F7"/>
    <w:multiLevelType w:val="hybridMultilevel"/>
    <w:tmpl w:val="AF9EB354"/>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A2725A"/>
    <w:multiLevelType w:val="hybridMultilevel"/>
    <w:tmpl w:val="94AAD994"/>
    <w:lvl w:ilvl="0" w:tplc="9EC2F056">
      <w:start w:val="1"/>
      <w:numFmt w:val="decimal"/>
      <w:lvlText w:val="%1."/>
      <w:lvlJc w:val="center"/>
      <w:pPr>
        <w:tabs>
          <w:tab w:val="num" w:pos="250"/>
        </w:tabs>
        <w:ind w:left="250"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12B012F2"/>
    <w:multiLevelType w:val="hybridMultilevel"/>
    <w:tmpl w:val="13BC9820"/>
    <w:lvl w:ilvl="0" w:tplc="7FD6C90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16706AFC"/>
    <w:multiLevelType w:val="hybridMultilevel"/>
    <w:tmpl w:val="E3EEC0E2"/>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733E86"/>
    <w:multiLevelType w:val="hybridMultilevel"/>
    <w:tmpl w:val="9F90F384"/>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11">
    <w:nsid w:val="1E000EF6"/>
    <w:multiLevelType w:val="hybridMultilevel"/>
    <w:tmpl w:val="5EB259CA"/>
    <w:lvl w:ilvl="0" w:tplc="A3CA150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FFE149B"/>
    <w:multiLevelType w:val="multilevel"/>
    <w:tmpl w:val="88767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4812158"/>
    <w:multiLevelType w:val="hybridMultilevel"/>
    <w:tmpl w:val="5A640BA2"/>
    <w:lvl w:ilvl="0" w:tplc="04190001">
      <w:start w:val="1"/>
      <w:numFmt w:val="bullet"/>
      <w:lvlText w:val=""/>
      <w:lvlJc w:val="left"/>
      <w:pPr>
        <w:ind w:left="720" w:hanging="360"/>
      </w:pPr>
      <w:rPr>
        <w:rFonts w:ascii="Symbol" w:hAnsi="Symbol" w:hint="default"/>
      </w:rPr>
    </w:lvl>
    <w:lvl w:ilvl="1" w:tplc="C128C59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1F420A"/>
    <w:multiLevelType w:val="hybridMultilevel"/>
    <w:tmpl w:val="F2A8BF8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7">
    <w:nsid w:val="255555D3"/>
    <w:multiLevelType w:val="hybridMultilevel"/>
    <w:tmpl w:val="534298AA"/>
    <w:lvl w:ilvl="0" w:tplc="53DEDD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C156064"/>
    <w:multiLevelType w:val="hybridMultilevel"/>
    <w:tmpl w:val="B016C6D8"/>
    <w:lvl w:ilvl="0" w:tplc="B184CC72">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9625D0"/>
    <w:multiLevelType w:val="multilevel"/>
    <w:tmpl w:val="A13E3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35901187"/>
    <w:multiLevelType w:val="hybridMultilevel"/>
    <w:tmpl w:val="F2A8B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0B1277"/>
    <w:multiLevelType w:val="multilevel"/>
    <w:tmpl w:val="384C09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7A15C43"/>
    <w:multiLevelType w:val="hybridMultilevel"/>
    <w:tmpl w:val="7BB2B9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5">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6">
    <w:nsid w:val="44302F99"/>
    <w:multiLevelType w:val="hybridMultilevel"/>
    <w:tmpl w:val="F2322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nsid w:val="4DED2F95"/>
    <w:multiLevelType w:val="hybridMultilevel"/>
    <w:tmpl w:val="3F04E622"/>
    <w:lvl w:ilvl="0" w:tplc="AB4C38B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012683"/>
    <w:multiLevelType w:val="hybridMultilevel"/>
    <w:tmpl w:val="9C9A45F4"/>
    <w:lvl w:ilvl="0" w:tplc="FFFFFFFF">
      <w:start w:val="8"/>
      <w:numFmt w:val="bullet"/>
      <w:lvlText w:val="-"/>
      <w:lvlJc w:val="left"/>
      <w:pPr>
        <w:tabs>
          <w:tab w:val="num" w:pos="915"/>
        </w:tabs>
        <w:ind w:left="915" w:hanging="55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nsid w:val="54CD7724"/>
    <w:multiLevelType w:val="hybridMultilevel"/>
    <w:tmpl w:val="D84EC4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562043C1"/>
    <w:multiLevelType w:val="hybridMultilevel"/>
    <w:tmpl w:val="24FA0CDE"/>
    <w:lvl w:ilvl="0" w:tplc="9EC2F056">
      <w:start w:val="1"/>
      <w:numFmt w:val="decimal"/>
      <w:lvlText w:val="%1."/>
      <w:lvlJc w:val="center"/>
      <w:pPr>
        <w:tabs>
          <w:tab w:val="num" w:pos="251"/>
        </w:tabs>
        <w:ind w:left="251" w:hanging="109"/>
      </w:pPr>
      <w:rPr>
        <w:rFonts w:hint="default"/>
      </w:rPr>
    </w:lvl>
    <w:lvl w:ilvl="1" w:tplc="04190019" w:tentative="1">
      <w:start w:val="1"/>
      <w:numFmt w:val="lowerLetter"/>
      <w:lvlText w:val="%2."/>
      <w:lvlJc w:val="left"/>
      <w:pPr>
        <w:tabs>
          <w:tab w:val="num" w:pos="1294"/>
        </w:tabs>
        <w:ind w:left="1294" w:hanging="360"/>
      </w:pPr>
    </w:lvl>
    <w:lvl w:ilvl="2" w:tplc="0419001B" w:tentative="1">
      <w:start w:val="1"/>
      <w:numFmt w:val="lowerRoman"/>
      <w:lvlText w:val="%3."/>
      <w:lvlJc w:val="right"/>
      <w:pPr>
        <w:tabs>
          <w:tab w:val="num" w:pos="2014"/>
        </w:tabs>
        <w:ind w:left="2014" w:hanging="180"/>
      </w:pPr>
    </w:lvl>
    <w:lvl w:ilvl="3" w:tplc="0419000F" w:tentative="1">
      <w:start w:val="1"/>
      <w:numFmt w:val="decimal"/>
      <w:lvlText w:val="%4."/>
      <w:lvlJc w:val="left"/>
      <w:pPr>
        <w:tabs>
          <w:tab w:val="num" w:pos="2734"/>
        </w:tabs>
        <w:ind w:left="2734" w:hanging="360"/>
      </w:pPr>
    </w:lvl>
    <w:lvl w:ilvl="4" w:tplc="04190019" w:tentative="1">
      <w:start w:val="1"/>
      <w:numFmt w:val="lowerLetter"/>
      <w:lvlText w:val="%5."/>
      <w:lvlJc w:val="left"/>
      <w:pPr>
        <w:tabs>
          <w:tab w:val="num" w:pos="3454"/>
        </w:tabs>
        <w:ind w:left="3454" w:hanging="360"/>
      </w:pPr>
    </w:lvl>
    <w:lvl w:ilvl="5" w:tplc="0419001B" w:tentative="1">
      <w:start w:val="1"/>
      <w:numFmt w:val="lowerRoman"/>
      <w:lvlText w:val="%6."/>
      <w:lvlJc w:val="right"/>
      <w:pPr>
        <w:tabs>
          <w:tab w:val="num" w:pos="4174"/>
        </w:tabs>
        <w:ind w:left="4174" w:hanging="180"/>
      </w:pPr>
    </w:lvl>
    <w:lvl w:ilvl="6" w:tplc="0419000F" w:tentative="1">
      <w:start w:val="1"/>
      <w:numFmt w:val="decimal"/>
      <w:lvlText w:val="%7."/>
      <w:lvlJc w:val="left"/>
      <w:pPr>
        <w:tabs>
          <w:tab w:val="num" w:pos="4894"/>
        </w:tabs>
        <w:ind w:left="4894" w:hanging="360"/>
      </w:pPr>
    </w:lvl>
    <w:lvl w:ilvl="7" w:tplc="04190019" w:tentative="1">
      <w:start w:val="1"/>
      <w:numFmt w:val="lowerLetter"/>
      <w:lvlText w:val="%8."/>
      <w:lvlJc w:val="left"/>
      <w:pPr>
        <w:tabs>
          <w:tab w:val="num" w:pos="5614"/>
        </w:tabs>
        <w:ind w:left="5614" w:hanging="360"/>
      </w:pPr>
    </w:lvl>
    <w:lvl w:ilvl="8" w:tplc="0419001B" w:tentative="1">
      <w:start w:val="1"/>
      <w:numFmt w:val="lowerRoman"/>
      <w:lvlText w:val="%9."/>
      <w:lvlJc w:val="right"/>
      <w:pPr>
        <w:tabs>
          <w:tab w:val="num" w:pos="6334"/>
        </w:tabs>
        <w:ind w:left="6334" w:hanging="180"/>
      </w:pPr>
    </w:lvl>
  </w:abstractNum>
  <w:abstractNum w:abstractNumId="33">
    <w:nsid w:val="5A134239"/>
    <w:multiLevelType w:val="hybridMultilevel"/>
    <w:tmpl w:val="70F27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nsid w:val="5E2903E2"/>
    <w:multiLevelType w:val="hybridMultilevel"/>
    <w:tmpl w:val="A252CF1C"/>
    <w:lvl w:ilvl="0" w:tplc="AB4C38B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6D96B38"/>
    <w:multiLevelType w:val="hybridMultilevel"/>
    <w:tmpl w:val="189C8F80"/>
    <w:lvl w:ilvl="0" w:tplc="9EC2F056">
      <w:start w:val="1"/>
      <w:numFmt w:val="decimal"/>
      <w:lvlText w:val="%1."/>
      <w:lvlJc w:val="center"/>
      <w:pPr>
        <w:tabs>
          <w:tab w:val="num" w:pos="393"/>
        </w:tabs>
        <w:ind w:left="393" w:hanging="109"/>
      </w:pPr>
      <w:rPr>
        <w:rFonts w:hint="default"/>
      </w:rPr>
    </w:lvl>
    <w:lvl w:ilvl="1" w:tplc="04190019" w:tentative="1">
      <w:start w:val="1"/>
      <w:numFmt w:val="lowerLetter"/>
      <w:lvlText w:val="%2."/>
      <w:lvlJc w:val="left"/>
      <w:pPr>
        <w:tabs>
          <w:tab w:val="num" w:pos="1436"/>
        </w:tabs>
        <w:ind w:left="1436" w:hanging="360"/>
      </w:pPr>
    </w:lvl>
    <w:lvl w:ilvl="2" w:tplc="0419001B" w:tentative="1">
      <w:start w:val="1"/>
      <w:numFmt w:val="lowerRoman"/>
      <w:lvlText w:val="%3."/>
      <w:lvlJc w:val="right"/>
      <w:pPr>
        <w:tabs>
          <w:tab w:val="num" w:pos="2156"/>
        </w:tabs>
        <w:ind w:left="2156" w:hanging="180"/>
      </w:pPr>
    </w:lvl>
    <w:lvl w:ilvl="3" w:tplc="0419000F" w:tentative="1">
      <w:start w:val="1"/>
      <w:numFmt w:val="decimal"/>
      <w:lvlText w:val="%4."/>
      <w:lvlJc w:val="left"/>
      <w:pPr>
        <w:tabs>
          <w:tab w:val="num" w:pos="2876"/>
        </w:tabs>
        <w:ind w:left="2876" w:hanging="360"/>
      </w:pPr>
    </w:lvl>
    <w:lvl w:ilvl="4" w:tplc="04190019" w:tentative="1">
      <w:start w:val="1"/>
      <w:numFmt w:val="lowerLetter"/>
      <w:lvlText w:val="%5."/>
      <w:lvlJc w:val="left"/>
      <w:pPr>
        <w:tabs>
          <w:tab w:val="num" w:pos="3596"/>
        </w:tabs>
        <w:ind w:left="3596" w:hanging="360"/>
      </w:pPr>
    </w:lvl>
    <w:lvl w:ilvl="5" w:tplc="0419001B" w:tentative="1">
      <w:start w:val="1"/>
      <w:numFmt w:val="lowerRoman"/>
      <w:lvlText w:val="%6."/>
      <w:lvlJc w:val="right"/>
      <w:pPr>
        <w:tabs>
          <w:tab w:val="num" w:pos="4316"/>
        </w:tabs>
        <w:ind w:left="4316" w:hanging="180"/>
      </w:pPr>
    </w:lvl>
    <w:lvl w:ilvl="6" w:tplc="0419000F" w:tentative="1">
      <w:start w:val="1"/>
      <w:numFmt w:val="decimal"/>
      <w:lvlText w:val="%7."/>
      <w:lvlJc w:val="left"/>
      <w:pPr>
        <w:tabs>
          <w:tab w:val="num" w:pos="5036"/>
        </w:tabs>
        <w:ind w:left="5036" w:hanging="360"/>
      </w:pPr>
    </w:lvl>
    <w:lvl w:ilvl="7" w:tplc="04190019" w:tentative="1">
      <w:start w:val="1"/>
      <w:numFmt w:val="lowerLetter"/>
      <w:lvlText w:val="%8."/>
      <w:lvlJc w:val="left"/>
      <w:pPr>
        <w:tabs>
          <w:tab w:val="num" w:pos="5756"/>
        </w:tabs>
        <w:ind w:left="5756" w:hanging="360"/>
      </w:pPr>
    </w:lvl>
    <w:lvl w:ilvl="8" w:tplc="0419001B" w:tentative="1">
      <w:start w:val="1"/>
      <w:numFmt w:val="lowerRoman"/>
      <w:lvlText w:val="%9."/>
      <w:lvlJc w:val="right"/>
      <w:pPr>
        <w:tabs>
          <w:tab w:val="num" w:pos="6476"/>
        </w:tabs>
        <w:ind w:left="6476" w:hanging="180"/>
      </w:pPr>
    </w:lvl>
  </w:abstractNum>
  <w:abstractNum w:abstractNumId="37">
    <w:nsid w:val="6AF761B7"/>
    <w:multiLevelType w:val="hybridMultilevel"/>
    <w:tmpl w:val="08422140"/>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nsid w:val="7A8E687E"/>
    <w:multiLevelType w:val="hybridMultilevel"/>
    <w:tmpl w:val="F2600CA8"/>
    <w:lvl w:ilvl="0" w:tplc="9EC2F056">
      <w:start w:val="1"/>
      <w:numFmt w:val="decimal"/>
      <w:lvlText w:val="%1."/>
      <w:lvlJc w:val="center"/>
      <w:pPr>
        <w:tabs>
          <w:tab w:val="num" w:pos="534"/>
        </w:tabs>
        <w:ind w:left="534"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BBD4386"/>
    <w:multiLevelType w:val="hybridMultilevel"/>
    <w:tmpl w:val="7EC863EE"/>
    <w:lvl w:ilvl="0" w:tplc="763E8312">
      <w:start w:val="1"/>
      <w:numFmt w:val="bullet"/>
      <w:lvlText w:val=""/>
      <w:lvlJc w:val="left"/>
      <w:pPr>
        <w:ind w:left="643"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9"/>
  </w:num>
  <w:num w:numId="3">
    <w:abstractNumId w:val="8"/>
  </w:num>
  <w:num w:numId="4">
    <w:abstractNumId w:val="31"/>
  </w:num>
  <w:num w:numId="5">
    <w:abstractNumId w:val="33"/>
  </w:num>
  <w:num w:numId="6">
    <w:abstractNumId w:val="0"/>
  </w:num>
  <w:num w:numId="7">
    <w:abstractNumId w:val="22"/>
  </w:num>
  <w:num w:numId="8">
    <w:abstractNumId w:val="21"/>
  </w:num>
  <w:num w:numId="9">
    <w:abstractNumId w:val="19"/>
  </w:num>
  <w:num w:numId="10">
    <w:abstractNumId w:val="3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8"/>
  </w:num>
  <w:num w:numId="20">
    <w:abstractNumId w:val="3"/>
  </w:num>
  <w:num w:numId="21">
    <w:abstractNumId w:val="18"/>
  </w:num>
  <w:num w:numId="22">
    <w:abstractNumId w:val="2"/>
  </w:num>
  <w:num w:numId="23">
    <w:abstractNumId w:val="15"/>
  </w:num>
  <w:num w:numId="24">
    <w:abstractNumId w:val="29"/>
    <w:lvlOverride w:ilvl="0"/>
    <w:lvlOverride w:ilvl="1">
      <w:startOverride w:val="1"/>
    </w:lvlOverride>
    <w:lvlOverride w:ilvl="2"/>
    <w:lvlOverride w:ilvl="3"/>
    <w:lvlOverride w:ilvl="4"/>
    <w:lvlOverride w:ilvl="5"/>
    <w:lvlOverride w:ilvl="6"/>
    <w:lvlOverride w:ilvl="7"/>
    <w:lvlOverride w:ilvl="8"/>
  </w:num>
  <w:num w:numId="25">
    <w:abstractNumId w:val="16"/>
  </w:num>
  <w:num w:numId="26">
    <w:abstractNumId w:val="17"/>
  </w:num>
  <w:num w:numId="27">
    <w:abstractNumId w:val="1"/>
  </w:num>
  <w:num w:numId="28">
    <w:abstractNumId w:val="40"/>
  </w:num>
  <w:num w:numId="29">
    <w:abstractNumId w:val="26"/>
  </w:num>
  <w:num w:numId="30">
    <w:abstractNumId w:val="23"/>
  </w:num>
  <w:num w:numId="31">
    <w:abstractNumId w:val="14"/>
  </w:num>
  <w:num w:numId="32">
    <w:abstractNumId w:val="13"/>
  </w:num>
  <w:num w:numId="33">
    <w:abstractNumId w:val="24"/>
  </w:num>
  <w:num w:numId="34">
    <w:abstractNumId w:val="25"/>
  </w:num>
  <w:num w:numId="35">
    <w:abstractNumId w:val="34"/>
  </w:num>
  <w:num w:numId="36">
    <w:abstractNumId w:val="12"/>
  </w:num>
  <w:num w:numId="37">
    <w:abstractNumId w:val="38"/>
  </w:num>
  <w:num w:numId="38">
    <w:abstractNumId w:val="30"/>
  </w:num>
  <w:num w:numId="39">
    <w:abstractNumId w:val="20"/>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5EE9"/>
    <w:rsid w:val="0005693D"/>
    <w:rsid w:val="000A1CCE"/>
    <w:rsid w:val="000C4145"/>
    <w:rsid w:val="000D356D"/>
    <w:rsid w:val="000E342D"/>
    <w:rsid w:val="000F3118"/>
    <w:rsid w:val="001338E4"/>
    <w:rsid w:val="00142172"/>
    <w:rsid w:val="0015169A"/>
    <w:rsid w:val="00155929"/>
    <w:rsid w:val="0015708C"/>
    <w:rsid w:val="00201347"/>
    <w:rsid w:val="00224076"/>
    <w:rsid w:val="0029669E"/>
    <w:rsid w:val="002A20D1"/>
    <w:rsid w:val="002A59AF"/>
    <w:rsid w:val="002B48C9"/>
    <w:rsid w:val="00305EE9"/>
    <w:rsid w:val="003169C5"/>
    <w:rsid w:val="00324719"/>
    <w:rsid w:val="003372F8"/>
    <w:rsid w:val="00404D26"/>
    <w:rsid w:val="00411F31"/>
    <w:rsid w:val="0042317A"/>
    <w:rsid w:val="00454945"/>
    <w:rsid w:val="004A59A7"/>
    <w:rsid w:val="004D4E66"/>
    <w:rsid w:val="00551F74"/>
    <w:rsid w:val="005A3AE9"/>
    <w:rsid w:val="005D3973"/>
    <w:rsid w:val="0066284C"/>
    <w:rsid w:val="006A54A5"/>
    <w:rsid w:val="00723691"/>
    <w:rsid w:val="00723C9D"/>
    <w:rsid w:val="007A191C"/>
    <w:rsid w:val="0080635D"/>
    <w:rsid w:val="00826220"/>
    <w:rsid w:val="00854450"/>
    <w:rsid w:val="00861960"/>
    <w:rsid w:val="008C79E7"/>
    <w:rsid w:val="00925FED"/>
    <w:rsid w:val="0094138C"/>
    <w:rsid w:val="009D0C8F"/>
    <w:rsid w:val="00A278FF"/>
    <w:rsid w:val="00A370CD"/>
    <w:rsid w:val="00A735C9"/>
    <w:rsid w:val="00A85765"/>
    <w:rsid w:val="00A94E93"/>
    <w:rsid w:val="00AD42A6"/>
    <w:rsid w:val="00B267A3"/>
    <w:rsid w:val="00B353BC"/>
    <w:rsid w:val="00BA2AC3"/>
    <w:rsid w:val="00BE7AE0"/>
    <w:rsid w:val="00BF35B1"/>
    <w:rsid w:val="00C35751"/>
    <w:rsid w:val="00C70BE4"/>
    <w:rsid w:val="00C84553"/>
    <w:rsid w:val="00CC7047"/>
    <w:rsid w:val="00CE3256"/>
    <w:rsid w:val="00D248B7"/>
    <w:rsid w:val="00D949A3"/>
    <w:rsid w:val="00DA34F4"/>
    <w:rsid w:val="00DA7141"/>
    <w:rsid w:val="00DF5B37"/>
    <w:rsid w:val="00E07F51"/>
    <w:rsid w:val="00E432A9"/>
    <w:rsid w:val="00E6254B"/>
    <w:rsid w:val="00F52629"/>
    <w:rsid w:val="00FC238C"/>
    <w:rsid w:val="00FE3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A52D3-FC00-498D-8521-077CA503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0D1"/>
  </w:style>
  <w:style w:type="paragraph" w:styleId="1">
    <w:name w:val="heading 1"/>
    <w:basedOn w:val="a"/>
    <w:next w:val="a"/>
    <w:link w:val="10"/>
    <w:uiPriority w:val="9"/>
    <w:qFormat/>
    <w:rsid w:val="00B267A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267A3"/>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B267A3"/>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B267A3"/>
    <w:pPr>
      <w:keepNext/>
      <w:keepLines/>
      <w:spacing w:before="40" w:after="0"/>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B267A3"/>
    <w:pPr>
      <w:keepNext/>
      <w:keepLines/>
      <w:spacing w:before="40" w:after="0"/>
      <w:outlineLvl w:val="4"/>
    </w:pPr>
    <w:rPr>
      <w:rFonts w:ascii="Calibri" w:eastAsia="Times New Roman" w:hAnsi="Calibri" w:cs="Times New Roman"/>
      <w:b/>
      <w:bCs/>
      <w:i/>
      <w:iCs/>
      <w:sz w:val="26"/>
      <w:szCs w:val="26"/>
    </w:rPr>
  </w:style>
  <w:style w:type="paragraph" w:styleId="6">
    <w:name w:val="heading 6"/>
    <w:basedOn w:val="a"/>
    <w:next w:val="a"/>
    <w:link w:val="60"/>
    <w:qFormat/>
    <w:rsid w:val="00B267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B267A3"/>
    <w:pPr>
      <w:keepNext/>
      <w:keepLines/>
      <w:spacing w:before="40" w:after="0"/>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B267A3"/>
    <w:pPr>
      <w:keepNext/>
      <w:keepLines/>
      <w:spacing w:before="40" w:after="0"/>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B267A3"/>
    <w:pPr>
      <w:keepNext/>
      <w:numPr>
        <w:ilvl w:val="8"/>
        <w:numId w:val="1"/>
      </w:numPr>
      <w:suppressAutoHyphens/>
      <w:spacing w:after="0" w:line="240" w:lineRule="auto"/>
      <w:ind w:left="0" w:firstLine="720"/>
      <w:jc w:val="both"/>
      <w:outlineLvl w:val="8"/>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7A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267A3"/>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B267A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267A3"/>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B267A3"/>
    <w:rPr>
      <w:rFonts w:ascii="Calibri" w:eastAsia="Times New Roman" w:hAnsi="Calibri" w:cs="Times New Roman"/>
      <w:b/>
      <w:bCs/>
      <w:i/>
      <w:iCs/>
      <w:sz w:val="26"/>
      <w:szCs w:val="26"/>
    </w:rPr>
  </w:style>
  <w:style w:type="character" w:customStyle="1" w:styleId="60">
    <w:name w:val="Заголовок 6 Знак"/>
    <w:basedOn w:val="a0"/>
    <w:link w:val="6"/>
    <w:rsid w:val="00B267A3"/>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B267A3"/>
    <w:rPr>
      <w:rFonts w:ascii="Calibri" w:eastAsia="Times New Roman" w:hAnsi="Calibri" w:cs="Times New Roman"/>
      <w:sz w:val="24"/>
      <w:szCs w:val="24"/>
    </w:rPr>
  </w:style>
  <w:style w:type="character" w:customStyle="1" w:styleId="80">
    <w:name w:val="Заголовок 8 Знак"/>
    <w:basedOn w:val="a0"/>
    <w:link w:val="8"/>
    <w:uiPriority w:val="9"/>
    <w:semiHidden/>
    <w:rsid w:val="00B267A3"/>
    <w:rPr>
      <w:rFonts w:ascii="Calibri" w:eastAsia="Times New Roman" w:hAnsi="Calibri" w:cs="Times New Roman"/>
      <w:i/>
      <w:iCs/>
      <w:sz w:val="24"/>
      <w:szCs w:val="24"/>
    </w:rPr>
  </w:style>
  <w:style w:type="character" w:customStyle="1" w:styleId="90">
    <w:name w:val="Заголовок 9 Знак"/>
    <w:basedOn w:val="a0"/>
    <w:link w:val="9"/>
    <w:uiPriority w:val="9"/>
    <w:rsid w:val="00B267A3"/>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B267A3"/>
  </w:style>
  <w:style w:type="paragraph" w:customStyle="1" w:styleId="ConsPlusNormal">
    <w:name w:val="ConsPlusNormal"/>
    <w:rsid w:val="00B267A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B26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67A3"/>
    <w:pPr>
      <w:autoSpaceDE w:val="0"/>
      <w:autoSpaceDN w:val="0"/>
      <w:adjustRightInd w:val="0"/>
      <w:spacing w:after="0" w:line="240" w:lineRule="auto"/>
    </w:pPr>
    <w:rPr>
      <w:rFonts w:ascii="Calibri" w:eastAsia="Calibri" w:hAnsi="Calibri" w:cs="Calibri"/>
      <w:color w:val="000000"/>
      <w:sz w:val="24"/>
      <w:szCs w:val="24"/>
      <w:lang w:eastAsia="ru-RU"/>
    </w:rPr>
  </w:style>
  <w:style w:type="paragraph" w:styleId="a4">
    <w:name w:val="footer"/>
    <w:basedOn w:val="a"/>
    <w:link w:val="a5"/>
    <w:uiPriority w:val="99"/>
    <w:unhideWhenUsed/>
    <w:rsid w:val="00B267A3"/>
    <w:pPr>
      <w:tabs>
        <w:tab w:val="center" w:pos="4677"/>
        <w:tab w:val="right" w:pos="9355"/>
      </w:tabs>
      <w:spacing w:after="0" w:line="240" w:lineRule="auto"/>
    </w:pPr>
    <w:rPr>
      <w:rFonts w:ascii="Calibri" w:eastAsia="Calibri" w:hAnsi="Calibri" w:cs="Times New Roman"/>
    </w:rPr>
  </w:style>
  <w:style w:type="character" w:customStyle="1" w:styleId="a5">
    <w:name w:val="Нижний колонтитул Знак"/>
    <w:basedOn w:val="a0"/>
    <w:link w:val="a4"/>
    <w:uiPriority w:val="99"/>
    <w:rsid w:val="00B267A3"/>
    <w:rPr>
      <w:rFonts w:ascii="Calibri" w:eastAsia="Calibri" w:hAnsi="Calibri" w:cs="Times New Roman"/>
    </w:rPr>
  </w:style>
  <w:style w:type="character" w:customStyle="1" w:styleId="a6">
    <w:name w:val="Символ сноски"/>
    <w:basedOn w:val="a0"/>
    <w:rsid w:val="00B267A3"/>
    <w:rPr>
      <w:vertAlign w:val="superscript"/>
    </w:rPr>
  </w:style>
  <w:style w:type="character" w:styleId="a7">
    <w:name w:val="footnote reference"/>
    <w:semiHidden/>
    <w:rsid w:val="00B267A3"/>
    <w:rPr>
      <w:vertAlign w:val="superscript"/>
    </w:rPr>
  </w:style>
  <w:style w:type="paragraph" w:customStyle="1" w:styleId="21">
    <w:name w:val="Основной текст с отступом 21"/>
    <w:basedOn w:val="a"/>
    <w:rsid w:val="00B267A3"/>
    <w:pPr>
      <w:spacing w:after="0" w:line="240" w:lineRule="auto"/>
      <w:ind w:firstLine="360"/>
      <w:jc w:val="both"/>
    </w:pPr>
    <w:rPr>
      <w:rFonts w:ascii="Times New Roman" w:eastAsia="Times New Roman" w:hAnsi="Times New Roman" w:cs="Times New Roman"/>
      <w:sz w:val="24"/>
      <w:szCs w:val="24"/>
      <w:lang w:eastAsia="ar-SA"/>
    </w:rPr>
  </w:style>
  <w:style w:type="paragraph" w:styleId="a8">
    <w:name w:val="footnote text"/>
    <w:basedOn w:val="a"/>
    <w:link w:val="a9"/>
    <w:semiHidden/>
    <w:rsid w:val="00B267A3"/>
    <w:pPr>
      <w:spacing w:after="0" w:line="240" w:lineRule="auto"/>
    </w:pPr>
    <w:rPr>
      <w:rFonts w:ascii="Times New Roman" w:eastAsia="Times New Roman" w:hAnsi="Times New Roman" w:cs="Times New Roman"/>
      <w:sz w:val="20"/>
      <w:szCs w:val="24"/>
      <w:lang w:eastAsia="ar-SA"/>
    </w:rPr>
  </w:style>
  <w:style w:type="character" w:customStyle="1" w:styleId="a9">
    <w:name w:val="Текст сноски Знак"/>
    <w:basedOn w:val="a0"/>
    <w:link w:val="a8"/>
    <w:semiHidden/>
    <w:rsid w:val="00B267A3"/>
    <w:rPr>
      <w:rFonts w:ascii="Times New Roman" w:eastAsia="Times New Roman" w:hAnsi="Times New Roman" w:cs="Times New Roman"/>
      <w:sz w:val="20"/>
      <w:szCs w:val="24"/>
      <w:lang w:eastAsia="ar-SA"/>
    </w:rPr>
  </w:style>
  <w:style w:type="paragraph" w:styleId="aa">
    <w:name w:val="Body Text"/>
    <w:basedOn w:val="a"/>
    <w:link w:val="ab"/>
    <w:rsid w:val="00B267A3"/>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B267A3"/>
    <w:rPr>
      <w:rFonts w:ascii="Times New Roman" w:eastAsia="Times New Roman" w:hAnsi="Times New Roman" w:cs="Times New Roman"/>
      <w:sz w:val="24"/>
      <w:szCs w:val="24"/>
      <w:lang w:eastAsia="ar-SA"/>
    </w:rPr>
  </w:style>
  <w:style w:type="paragraph" w:styleId="ac">
    <w:name w:val="Body Text Indent"/>
    <w:basedOn w:val="a"/>
    <w:link w:val="ad"/>
    <w:rsid w:val="00B267A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d">
    <w:name w:val="Основной текст с отступом Знак"/>
    <w:basedOn w:val="a0"/>
    <w:link w:val="ac"/>
    <w:rsid w:val="00B267A3"/>
    <w:rPr>
      <w:rFonts w:ascii="Times New Roman" w:eastAsia="Times New Roman" w:hAnsi="Times New Roman" w:cs="Times New Roman"/>
      <w:sz w:val="24"/>
      <w:szCs w:val="24"/>
      <w:lang w:eastAsia="ar-SA"/>
    </w:rPr>
  </w:style>
  <w:style w:type="paragraph" w:styleId="ae">
    <w:name w:val="header"/>
    <w:basedOn w:val="a"/>
    <w:link w:val="af"/>
    <w:uiPriority w:val="99"/>
    <w:unhideWhenUsed/>
    <w:rsid w:val="00B267A3"/>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B267A3"/>
    <w:rPr>
      <w:rFonts w:ascii="Calibri" w:eastAsia="Calibri" w:hAnsi="Calibri" w:cs="Times New Roman"/>
    </w:rPr>
  </w:style>
  <w:style w:type="paragraph" w:styleId="af0">
    <w:name w:val="List Paragraph"/>
    <w:basedOn w:val="a"/>
    <w:link w:val="af1"/>
    <w:qFormat/>
    <w:rsid w:val="00B267A3"/>
    <w:pPr>
      <w:spacing w:after="0" w:line="240" w:lineRule="auto"/>
      <w:ind w:left="720"/>
      <w:contextualSpacing/>
    </w:pPr>
    <w:rPr>
      <w:rFonts w:ascii="Calibri" w:eastAsia="Calibri" w:hAnsi="Calibri" w:cs="Times New Roman"/>
    </w:rPr>
  </w:style>
  <w:style w:type="paragraph" w:customStyle="1" w:styleId="210">
    <w:name w:val="Заголовок 21"/>
    <w:basedOn w:val="a"/>
    <w:next w:val="a"/>
    <w:uiPriority w:val="9"/>
    <w:semiHidden/>
    <w:unhideWhenUsed/>
    <w:qFormat/>
    <w:rsid w:val="00B267A3"/>
    <w:pPr>
      <w:keepNext/>
      <w:spacing w:before="240" w:after="60" w:line="240" w:lineRule="auto"/>
      <w:ind w:left="1440" w:hanging="360"/>
      <w:outlineLvl w:val="1"/>
    </w:pPr>
    <w:rPr>
      <w:rFonts w:ascii="Cambria" w:eastAsia="Times New Roman" w:hAnsi="Cambria" w:cs="Times New Roman"/>
      <w:b/>
      <w:bCs/>
      <w:i/>
      <w:iCs/>
      <w:sz w:val="28"/>
      <w:szCs w:val="28"/>
      <w:lang w:val="en-US"/>
    </w:rPr>
  </w:style>
  <w:style w:type="paragraph" w:customStyle="1" w:styleId="31">
    <w:name w:val="Заголовок 31"/>
    <w:basedOn w:val="a"/>
    <w:next w:val="a"/>
    <w:uiPriority w:val="9"/>
    <w:semiHidden/>
    <w:unhideWhenUsed/>
    <w:qFormat/>
    <w:rsid w:val="00B267A3"/>
    <w:pPr>
      <w:keepNext/>
      <w:spacing w:before="240" w:after="60" w:line="240" w:lineRule="auto"/>
      <w:ind w:left="2160" w:hanging="360"/>
      <w:outlineLvl w:val="2"/>
    </w:pPr>
    <w:rPr>
      <w:rFonts w:ascii="Cambria" w:eastAsia="Times New Roman" w:hAnsi="Cambria" w:cs="Times New Roman"/>
      <w:b/>
      <w:bCs/>
      <w:sz w:val="26"/>
      <w:szCs w:val="26"/>
      <w:lang w:val="en-US"/>
    </w:rPr>
  </w:style>
  <w:style w:type="paragraph" w:customStyle="1" w:styleId="41">
    <w:name w:val="Заголовок 41"/>
    <w:basedOn w:val="a"/>
    <w:next w:val="a"/>
    <w:uiPriority w:val="9"/>
    <w:semiHidden/>
    <w:unhideWhenUsed/>
    <w:qFormat/>
    <w:rsid w:val="00B267A3"/>
    <w:pPr>
      <w:keepNext/>
      <w:spacing w:before="240" w:after="60" w:line="240" w:lineRule="auto"/>
      <w:ind w:left="2880" w:hanging="360"/>
      <w:outlineLvl w:val="3"/>
    </w:pPr>
    <w:rPr>
      <w:rFonts w:eastAsia="Times New Roman"/>
      <w:b/>
      <w:bCs/>
      <w:sz w:val="28"/>
      <w:szCs w:val="28"/>
      <w:lang w:val="en-US"/>
    </w:rPr>
  </w:style>
  <w:style w:type="paragraph" w:customStyle="1" w:styleId="51">
    <w:name w:val="Заголовок 51"/>
    <w:basedOn w:val="a"/>
    <w:next w:val="a"/>
    <w:uiPriority w:val="9"/>
    <w:semiHidden/>
    <w:unhideWhenUsed/>
    <w:qFormat/>
    <w:rsid w:val="00B267A3"/>
    <w:pPr>
      <w:spacing w:before="240" w:after="60" w:line="240" w:lineRule="auto"/>
      <w:ind w:left="3600" w:hanging="360"/>
      <w:outlineLvl w:val="4"/>
    </w:pPr>
    <w:rPr>
      <w:rFonts w:eastAsia="Times New Roman"/>
      <w:b/>
      <w:bCs/>
      <w:i/>
      <w:iCs/>
      <w:sz w:val="26"/>
      <w:szCs w:val="26"/>
      <w:lang w:val="en-US"/>
    </w:rPr>
  </w:style>
  <w:style w:type="paragraph" w:customStyle="1" w:styleId="71">
    <w:name w:val="Заголовок 71"/>
    <w:basedOn w:val="a"/>
    <w:next w:val="a"/>
    <w:uiPriority w:val="9"/>
    <w:semiHidden/>
    <w:unhideWhenUsed/>
    <w:qFormat/>
    <w:rsid w:val="00B267A3"/>
    <w:pPr>
      <w:spacing w:before="240" w:after="60" w:line="240" w:lineRule="auto"/>
      <w:ind w:left="5040" w:hanging="360"/>
      <w:outlineLvl w:val="6"/>
    </w:pPr>
    <w:rPr>
      <w:rFonts w:eastAsia="Times New Roman"/>
      <w:sz w:val="24"/>
      <w:szCs w:val="24"/>
      <w:lang w:val="en-US"/>
    </w:rPr>
  </w:style>
  <w:style w:type="paragraph" w:customStyle="1" w:styleId="81">
    <w:name w:val="Заголовок 81"/>
    <w:basedOn w:val="a"/>
    <w:next w:val="a"/>
    <w:uiPriority w:val="9"/>
    <w:semiHidden/>
    <w:unhideWhenUsed/>
    <w:qFormat/>
    <w:rsid w:val="00B267A3"/>
    <w:pPr>
      <w:spacing w:before="240" w:after="60" w:line="240" w:lineRule="auto"/>
      <w:ind w:left="5760" w:hanging="360"/>
      <w:outlineLvl w:val="7"/>
    </w:pPr>
    <w:rPr>
      <w:rFonts w:eastAsia="Times New Roman"/>
      <w:i/>
      <w:iCs/>
      <w:sz w:val="24"/>
      <w:szCs w:val="24"/>
      <w:lang w:val="en-US"/>
    </w:rPr>
  </w:style>
  <w:style w:type="numbering" w:customStyle="1" w:styleId="22">
    <w:name w:val="Нет списка2"/>
    <w:next w:val="a2"/>
    <w:uiPriority w:val="99"/>
    <w:semiHidden/>
    <w:unhideWhenUsed/>
    <w:rsid w:val="00B267A3"/>
  </w:style>
  <w:style w:type="character" w:customStyle="1" w:styleId="211">
    <w:name w:val="Заголовок 2 Знак1"/>
    <w:basedOn w:val="a0"/>
    <w:uiPriority w:val="9"/>
    <w:semiHidden/>
    <w:rsid w:val="00B267A3"/>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B267A3"/>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B267A3"/>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B267A3"/>
    <w:rPr>
      <w:rFonts w:asciiTheme="majorHAnsi" w:eastAsiaTheme="majorEastAsia" w:hAnsiTheme="majorHAnsi" w:cstheme="majorBidi"/>
      <w:color w:val="2E74B5" w:themeColor="accent1" w:themeShade="BF"/>
    </w:rPr>
  </w:style>
  <w:style w:type="character" w:customStyle="1" w:styleId="710">
    <w:name w:val="Заголовок 7 Знак1"/>
    <w:basedOn w:val="a0"/>
    <w:uiPriority w:val="9"/>
    <w:semiHidden/>
    <w:rsid w:val="00B267A3"/>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B267A3"/>
    <w:rPr>
      <w:rFonts w:asciiTheme="majorHAnsi" w:eastAsiaTheme="majorEastAsia" w:hAnsiTheme="majorHAnsi" w:cstheme="majorBidi"/>
      <w:color w:val="272727" w:themeColor="text1" w:themeTint="D8"/>
      <w:sz w:val="21"/>
      <w:szCs w:val="21"/>
    </w:rPr>
  </w:style>
  <w:style w:type="numbering" w:customStyle="1" w:styleId="32">
    <w:name w:val="Нет списка3"/>
    <w:next w:val="a2"/>
    <w:uiPriority w:val="99"/>
    <w:semiHidden/>
    <w:unhideWhenUsed/>
    <w:rsid w:val="00B267A3"/>
  </w:style>
  <w:style w:type="table" w:customStyle="1" w:styleId="12">
    <w:name w:val="Сетка таблицы1"/>
    <w:basedOn w:val="a1"/>
    <w:next w:val="a3"/>
    <w:uiPriority w:val="59"/>
    <w:rsid w:val="00B267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B267A3"/>
    <w:pPr>
      <w:spacing w:after="0" w:line="240" w:lineRule="auto"/>
    </w:pPr>
    <w:rPr>
      <w:rFonts w:ascii="Calibri" w:eastAsia="Calibri" w:hAnsi="Calibri" w:cs="Times New Roman"/>
    </w:rPr>
  </w:style>
  <w:style w:type="table" w:customStyle="1" w:styleId="110">
    <w:name w:val="Сетка таблицы11"/>
    <w:basedOn w:val="a1"/>
    <w:next w:val="a3"/>
    <w:uiPriority w:val="59"/>
    <w:rsid w:val="00B267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uiPriority w:val="59"/>
    <w:rsid w:val="00B267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uiPriority w:val="59"/>
    <w:rsid w:val="00B267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B267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3"/>
    <w:uiPriority w:val="59"/>
    <w:rsid w:val="00B267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B267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B267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B267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unhideWhenUsed/>
    <w:rsid w:val="00B267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B267A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267A3"/>
    <w:rPr>
      <w:rFonts w:ascii="Tahoma" w:hAnsi="Tahoma" w:cs="Tahoma"/>
      <w:sz w:val="16"/>
      <w:szCs w:val="16"/>
    </w:rPr>
  </w:style>
  <w:style w:type="character" w:customStyle="1" w:styleId="fontstyle01">
    <w:name w:val="fontstyle01"/>
    <w:rsid w:val="00B267A3"/>
    <w:rPr>
      <w:rFonts w:ascii="Times New Roman" w:hAnsi="Times New Roman"/>
      <w:color w:val="000000"/>
      <w:sz w:val="28"/>
    </w:rPr>
  </w:style>
  <w:style w:type="character" w:customStyle="1" w:styleId="34">
    <w:name w:val="Основной текст (3)_"/>
    <w:link w:val="311"/>
    <w:rsid w:val="00A735C9"/>
    <w:rPr>
      <w:rFonts w:ascii="Times New Roman" w:hAnsi="Times New Roman" w:cs="Times New Roman"/>
      <w:sz w:val="27"/>
      <w:szCs w:val="27"/>
      <w:shd w:val="clear" w:color="auto" w:fill="FFFFFF"/>
    </w:rPr>
  </w:style>
  <w:style w:type="paragraph" w:customStyle="1" w:styleId="311">
    <w:name w:val="Основной текст (3)1"/>
    <w:basedOn w:val="a"/>
    <w:link w:val="34"/>
    <w:rsid w:val="00A735C9"/>
    <w:pPr>
      <w:shd w:val="clear" w:color="auto" w:fill="FFFFFF"/>
      <w:spacing w:before="180" w:after="0" w:line="480" w:lineRule="exact"/>
    </w:pPr>
    <w:rPr>
      <w:rFonts w:ascii="Times New Roman" w:hAnsi="Times New Roman" w:cs="Times New Roman"/>
      <w:sz w:val="27"/>
      <w:szCs w:val="27"/>
    </w:rPr>
  </w:style>
  <w:style w:type="character" w:customStyle="1" w:styleId="FontStyle52">
    <w:name w:val="Font Style52"/>
    <w:rsid w:val="00A735C9"/>
    <w:rPr>
      <w:rFonts w:ascii="Times New Roman" w:hAnsi="Times New Roman" w:cs="Times New Roman"/>
      <w:spacing w:val="-10"/>
      <w:sz w:val="18"/>
      <w:szCs w:val="18"/>
    </w:rPr>
  </w:style>
  <w:style w:type="paragraph" w:styleId="35">
    <w:name w:val="toc 3"/>
    <w:basedOn w:val="a"/>
    <w:uiPriority w:val="39"/>
    <w:qFormat/>
    <w:rsid w:val="00A735C9"/>
    <w:pPr>
      <w:widowControl w:val="0"/>
      <w:autoSpaceDE w:val="0"/>
      <w:autoSpaceDN w:val="0"/>
      <w:spacing w:before="41" w:after="0" w:line="240" w:lineRule="auto"/>
      <w:ind w:left="164"/>
    </w:pPr>
    <w:rPr>
      <w:rFonts w:ascii="Times New Roman" w:eastAsia="Times New Roman" w:hAnsi="Times New Roman" w:cs="Times New Roman"/>
      <w:sz w:val="24"/>
      <w:szCs w:val="24"/>
    </w:rPr>
  </w:style>
  <w:style w:type="paragraph" w:styleId="13">
    <w:name w:val="toc 1"/>
    <w:basedOn w:val="a"/>
    <w:next w:val="a"/>
    <w:autoRedefine/>
    <w:uiPriority w:val="39"/>
    <w:unhideWhenUsed/>
    <w:rsid w:val="003169C5"/>
    <w:pPr>
      <w:tabs>
        <w:tab w:val="right" w:leader="dot" w:pos="9355"/>
      </w:tabs>
      <w:spacing w:after="100"/>
      <w:jc w:val="center"/>
    </w:pPr>
  </w:style>
  <w:style w:type="character" w:customStyle="1" w:styleId="14">
    <w:name w:val="Обычный1"/>
    <w:rsid w:val="00861960"/>
  </w:style>
  <w:style w:type="paragraph" w:customStyle="1" w:styleId="dt-m">
    <w:name w:val="dt-m"/>
    <w:basedOn w:val="a"/>
    <w:rsid w:val="00861960"/>
    <w:pPr>
      <w:spacing w:line="264" w:lineRule="auto"/>
    </w:pPr>
    <w:rPr>
      <w:rFonts w:eastAsia="Times New Roman" w:cs="Times New Roman"/>
      <w:color w:val="000000"/>
      <w:szCs w:val="20"/>
      <w:lang w:eastAsia="ru-RU"/>
    </w:rPr>
  </w:style>
  <w:style w:type="paragraph" w:customStyle="1" w:styleId="Footnote">
    <w:name w:val="Footnote"/>
    <w:basedOn w:val="a"/>
    <w:rsid w:val="001338E4"/>
    <w:pPr>
      <w:spacing w:beforeAutospacing="1" w:after="0" w:line="240" w:lineRule="auto"/>
    </w:pPr>
    <w:rPr>
      <w:rFonts w:ascii="Times New Roman" w:eastAsia="Times New Roman" w:hAnsi="Times New Roman" w:cs="Times New Roman"/>
      <w:color w:val="000000"/>
      <w:sz w:val="20"/>
      <w:szCs w:val="20"/>
      <w:lang w:eastAsia="ru-RU"/>
    </w:rPr>
  </w:style>
  <w:style w:type="paragraph" w:customStyle="1" w:styleId="c14c122c66">
    <w:name w:val="c14 c122 c66"/>
    <w:basedOn w:val="a"/>
    <w:rsid w:val="002B48C9"/>
    <w:pPr>
      <w:spacing w:beforeAutospacing="1" w:after="200" w:afterAutospacing="1" w:line="240" w:lineRule="auto"/>
    </w:pPr>
    <w:rPr>
      <w:rFonts w:ascii="Times New Roman" w:eastAsia="Times New Roman" w:hAnsi="Times New Roman" w:cs="Times New Roman"/>
      <w:color w:val="000000"/>
      <w:sz w:val="24"/>
      <w:szCs w:val="20"/>
      <w:lang w:eastAsia="ru-RU"/>
    </w:rPr>
  </w:style>
  <w:style w:type="paragraph" w:styleId="36">
    <w:name w:val="Body Text Indent 3"/>
    <w:basedOn w:val="a"/>
    <w:link w:val="37"/>
    <w:rsid w:val="002B48C9"/>
    <w:pPr>
      <w:spacing w:beforeAutospacing="1" w:after="120" w:line="240" w:lineRule="auto"/>
      <w:ind w:left="283"/>
    </w:pPr>
    <w:rPr>
      <w:rFonts w:ascii="Times New Roman" w:eastAsia="Times New Roman" w:hAnsi="Times New Roman" w:cs="Times New Roman"/>
      <w:color w:val="000000"/>
      <w:sz w:val="16"/>
      <w:szCs w:val="20"/>
      <w:lang w:eastAsia="ru-RU"/>
    </w:rPr>
  </w:style>
  <w:style w:type="character" w:customStyle="1" w:styleId="37">
    <w:name w:val="Основной текст с отступом 3 Знак"/>
    <w:basedOn w:val="a0"/>
    <w:link w:val="36"/>
    <w:rsid w:val="002B48C9"/>
    <w:rPr>
      <w:rFonts w:ascii="Times New Roman" w:eastAsia="Times New Roman" w:hAnsi="Times New Roman" w:cs="Times New Roman"/>
      <w:color w:val="000000"/>
      <w:sz w:val="16"/>
      <w:szCs w:val="20"/>
      <w:lang w:eastAsia="ru-RU"/>
    </w:rPr>
  </w:style>
  <w:style w:type="paragraph" w:customStyle="1" w:styleId="dt-p">
    <w:name w:val="dt-p"/>
    <w:basedOn w:val="a"/>
    <w:rsid w:val="00D248B7"/>
    <w:pPr>
      <w:spacing w:beforeAutospacing="1" w:after="200" w:afterAutospacing="1" w:line="240" w:lineRule="auto"/>
    </w:pPr>
    <w:rPr>
      <w:rFonts w:ascii="Times New Roman" w:eastAsia="Times New Roman" w:hAnsi="Times New Roman" w:cs="Times New Roman"/>
      <w:color w:val="000000"/>
      <w:sz w:val="24"/>
      <w:szCs w:val="20"/>
      <w:lang w:eastAsia="ru-RU"/>
    </w:rPr>
  </w:style>
  <w:style w:type="paragraph" w:customStyle="1" w:styleId="15">
    <w:name w:val="Знак сноски1"/>
    <w:rsid w:val="00D248B7"/>
    <w:pPr>
      <w:spacing w:after="200" w:line="276" w:lineRule="auto"/>
    </w:pPr>
    <w:rPr>
      <w:rFonts w:ascii="Calibri" w:eastAsia="Times New Roman" w:hAnsi="Calibri" w:cs="Times New Roman"/>
      <w:color w:val="000000"/>
      <w:szCs w:val="20"/>
      <w:vertAlign w:val="superscript"/>
      <w:lang w:eastAsia="ru-RU"/>
    </w:rPr>
  </w:style>
  <w:style w:type="character" w:customStyle="1" w:styleId="af1">
    <w:name w:val="Абзац списка Знак"/>
    <w:basedOn w:val="14"/>
    <w:link w:val="af0"/>
    <w:rsid w:val="00D248B7"/>
    <w:rPr>
      <w:rFonts w:ascii="Calibri" w:eastAsia="Calibri" w:hAnsi="Calibri" w:cs="Times New Roman"/>
    </w:rPr>
  </w:style>
  <w:style w:type="paragraph" w:customStyle="1" w:styleId="24">
    <w:name w:val="Основной текст (2)"/>
    <w:rsid w:val="00DA7141"/>
    <w:pPr>
      <w:spacing w:after="200" w:line="276" w:lineRule="auto"/>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640634">
      <w:bodyDiv w:val="1"/>
      <w:marLeft w:val="0"/>
      <w:marRight w:val="0"/>
      <w:marTop w:val="0"/>
      <w:marBottom w:val="0"/>
      <w:divBdr>
        <w:top w:val="none" w:sz="0" w:space="0" w:color="auto"/>
        <w:left w:val="none" w:sz="0" w:space="0" w:color="auto"/>
        <w:bottom w:val="none" w:sz="0" w:space="0" w:color="auto"/>
        <w:right w:val="none" w:sz="0" w:space="0" w:color="auto"/>
      </w:divBdr>
    </w:div>
    <w:div w:id="902372439">
      <w:bodyDiv w:val="1"/>
      <w:marLeft w:val="0"/>
      <w:marRight w:val="0"/>
      <w:marTop w:val="0"/>
      <w:marBottom w:val="0"/>
      <w:divBdr>
        <w:top w:val="none" w:sz="0" w:space="0" w:color="auto"/>
        <w:left w:val="none" w:sz="0" w:space="0" w:color="auto"/>
        <w:bottom w:val="none" w:sz="0" w:space="0" w:color="auto"/>
        <w:right w:val="none" w:sz="0" w:space="0" w:color="auto"/>
      </w:divBdr>
    </w:div>
    <w:div w:id="1176534931">
      <w:bodyDiv w:val="1"/>
      <w:marLeft w:val="0"/>
      <w:marRight w:val="0"/>
      <w:marTop w:val="0"/>
      <w:marBottom w:val="0"/>
      <w:divBdr>
        <w:top w:val="none" w:sz="0" w:space="0" w:color="auto"/>
        <w:left w:val="none" w:sz="0" w:space="0" w:color="auto"/>
        <w:bottom w:val="none" w:sz="0" w:space="0" w:color="auto"/>
        <w:right w:val="none" w:sz="0" w:space="0" w:color="auto"/>
      </w:divBdr>
    </w:div>
    <w:div w:id="13564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29</Pages>
  <Words>7291</Words>
  <Characters>41562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2025-09-02T20:08:00Z</cp:lastPrinted>
  <dcterms:created xsi:type="dcterms:W3CDTF">2023-08-30T12:49:00Z</dcterms:created>
  <dcterms:modified xsi:type="dcterms:W3CDTF">2026-03-06T12:00:00Z</dcterms:modified>
</cp:coreProperties>
</file>