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96" w:rsidRPr="00E70ED1" w:rsidRDefault="00141496" w:rsidP="00141496">
      <w:pPr>
        <w:jc w:val="center"/>
        <w:rPr>
          <w:rFonts w:ascii="Times New Roman" w:hAnsi="Times New Roman"/>
          <w:b/>
          <w:i/>
          <w:sz w:val="24"/>
          <w:szCs w:val="24"/>
        </w:rPr>
      </w:pPr>
    </w:p>
    <w:p w:rsidR="00141496" w:rsidRPr="007B3402" w:rsidRDefault="00141496" w:rsidP="00141496">
      <w:pPr>
        <w:ind w:left="-360" w:hanging="180"/>
        <w:jc w:val="center"/>
        <w:rPr>
          <w:rFonts w:ascii="Times New Roman" w:hAnsi="Times New Roman"/>
          <w:sz w:val="28"/>
          <w:szCs w:val="28"/>
          <w:shd w:val="clear" w:color="auto" w:fill="FFFFFF"/>
        </w:rPr>
      </w:pPr>
      <w:r w:rsidRPr="007B3402">
        <w:rPr>
          <w:rFonts w:ascii="Times New Roman" w:hAnsi="Times New Roman"/>
          <w:sz w:val="28"/>
          <w:szCs w:val="28"/>
        </w:rPr>
        <w:t>Министерство образования, науки и молодежи Республики Крым</w:t>
      </w:r>
      <w:r w:rsidRPr="007B3402">
        <w:rPr>
          <w:rFonts w:ascii="Times New Roman" w:hAnsi="Times New Roman"/>
          <w:sz w:val="28"/>
          <w:szCs w:val="28"/>
        </w:rPr>
        <w:br/>
      </w:r>
      <w:r w:rsidRPr="007B3402">
        <w:rPr>
          <w:rFonts w:ascii="Times New Roman" w:hAnsi="Times New Roman"/>
          <w:sz w:val="28"/>
          <w:szCs w:val="28"/>
          <w:shd w:val="clear" w:color="auto" w:fill="FFFFFF"/>
        </w:rPr>
        <w:t>Государственное бюджетное профессиональное образовательное учреждение Республики Крым</w:t>
      </w:r>
    </w:p>
    <w:p w:rsidR="00141496" w:rsidRPr="007B3402" w:rsidRDefault="00D045A7" w:rsidP="00141496">
      <w:pPr>
        <w:ind w:left="-360" w:hanging="180"/>
        <w:jc w:val="center"/>
        <w:rPr>
          <w:rFonts w:ascii="Times New Roman" w:hAnsi="Times New Roman"/>
          <w:i/>
          <w:sz w:val="28"/>
          <w:szCs w:val="28"/>
        </w:rPr>
      </w:pPr>
      <w:r w:rsidRPr="007B3402">
        <w:rPr>
          <w:rFonts w:ascii="Times New Roman" w:hAnsi="Times New Roman"/>
          <w:sz w:val="28"/>
          <w:szCs w:val="28"/>
          <w:shd w:val="clear" w:color="auto" w:fill="FFFFFF"/>
        </w:rPr>
        <w:t xml:space="preserve"> «</w:t>
      </w:r>
      <w:r w:rsidR="00141496" w:rsidRPr="007B3402">
        <w:rPr>
          <w:rFonts w:ascii="Times New Roman" w:hAnsi="Times New Roman"/>
          <w:sz w:val="28"/>
          <w:szCs w:val="28"/>
          <w:shd w:val="clear" w:color="auto" w:fill="FFFFFF"/>
        </w:rPr>
        <w:t>Чапаевский агротехнологический техникум имени Н.И. Шатилова</w:t>
      </w:r>
      <w:r w:rsidRPr="007B3402">
        <w:rPr>
          <w:rFonts w:ascii="Times New Roman" w:hAnsi="Times New Roman"/>
          <w:sz w:val="28"/>
          <w:szCs w:val="28"/>
          <w:shd w:val="clear" w:color="auto" w:fill="FFFFFF"/>
        </w:rPr>
        <w:t>»</w:t>
      </w:r>
    </w:p>
    <w:p w:rsidR="00141496" w:rsidRDefault="00141496" w:rsidP="00141496">
      <w:pPr>
        <w:adjustRightInd w:val="0"/>
        <w:jc w:val="center"/>
        <w:rPr>
          <w:rFonts w:ascii="Times New Roman" w:hAnsi="Times New Roman"/>
          <w:sz w:val="36"/>
          <w:szCs w:val="36"/>
        </w:rPr>
      </w:pPr>
    </w:p>
    <w:p w:rsidR="00A65DE7" w:rsidRDefault="00A65DE7" w:rsidP="00141496">
      <w:pPr>
        <w:adjustRightInd w:val="0"/>
        <w:jc w:val="center"/>
        <w:rPr>
          <w:rFonts w:ascii="Times New Roman" w:hAnsi="Times New Roman"/>
          <w:sz w:val="36"/>
          <w:szCs w:val="36"/>
        </w:rPr>
      </w:pPr>
    </w:p>
    <w:p w:rsidR="00A65DE7" w:rsidRDefault="00A65DE7" w:rsidP="00A65DE7">
      <w:pPr>
        <w:contextualSpacing/>
        <w:rPr>
          <w:rFonts w:ascii="Times New Roman" w:hAnsi="Times New Roman"/>
          <w:sz w:val="28"/>
          <w:szCs w:val="28"/>
        </w:rPr>
      </w:pPr>
      <w:r w:rsidRPr="00607BCB">
        <w:rPr>
          <w:rFonts w:ascii="Times New Roman" w:hAnsi="Times New Roman"/>
          <w:caps/>
          <w:sz w:val="28"/>
          <w:szCs w:val="28"/>
        </w:rPr>
        <w:t>Расс</w:t>
      </w:r>
      <w:r>
        <w:rPr>
          <w:rFonts w:ascii="Times New Roman" w:hAnsi="Times New Roman"/>
          <w:caps/>
          <w:sz w:val="28"/>
          <w:szCs w:val="28"/>
        </w:rPr>
        <w:t>М</w:t>
      </w:r>
      <w:r w:rsidRPr="00607BCB">
        <w:rPr>
          <w:rFonts w:ascii="Times New Roman" w:hAnsi="Times New Roman"/>
          <w:caps/>
          <w:sz w:val="28"/>
          <w:szCs w:val="28"/>
        </w:rPr>
        <w:t>отрено</w:t>
      </w:r>
      <w:r>
        <w:rPr>
          <w:rFonts w:ascii="Times New Roman" w:hAnsi="Times New Roman"/>
          <w:sz w:val="28"/>
          <w:szCs w:val="28"/>
        </w:rPr>
        <w:t xml:space="preserve">                               </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УТВЕРЖД</w:t>
      </w:r>
      <w:r>
        <w:rPr>
          <w:rFonts w:ascii="Times New Roman" w:hAnsi="Times New Roman"/>
          <w:sz w:val="28"/>
          <w:szCs w:val="28"/>
        </w:rPr>
        <w:t>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 xml:space="preserve">на заседании </w:t>
      </w:r>
      <w:r>
        <w:rPr>
          <w:rFonts w:ascii="Times New Roman" w:hAnsi="Times New Roman"/>
          <w:sz w:val="28"/>
          <w:szCs w:val="28"/>
        </w:rPr>
        <w:t>цикловой  комиссии                        решением  Педагогического совета</w:t>
      </w:r>
    </w:p>
    <w:p w:rsidR="00BA2FC2" w:rsidRDefault="00BA2FC2" w:rsidP="00A65DE7">
      <w:pPr>
        <w:contextualSpacing/>
        <w:rPr>
          <w:rFonts w:ascii="Times New Roman" w:hAnsi="Times New Roman"/>
          <w:sz w:val="28"/>
          <w:szCs w:val="28"/>
        </w:rPr>
      </w:pPr>
      <w:r>
        <w:rPr>
          <w:rFonts w:ascii="Times New Roman" w:hAnsi="Times New Roman"/>
          <w:sz w:val="28"/>
          <w:szCs w:val="28"/>
        </w:rPr>
        <w:t xml:space="preserve">по профессии </w:t>
      </w:r>
      <w:r w:rsidR="00A65DE7">
        <w:rPr>
          <w:rFonts w:ascii="Times New Roman" w:hAnsi="Times New Roman"/>
          <w:sz w:val="28"/>
          <w:szCs w:val="28"/>
        </w:rPr>
        <w:t xml:space="preserve">  </w:t>
      </w:r>
      <w:r>
        <w:rPr>
          <w:rFonts w:ascii="Times New Roman" w:hAnsi="Times New Roman"/>
          <w:sz w:val="28"/>
          <w:szCs w:val="28"/>
        </w:rPr>
        <w:t>Мастер</w:t>
      </w:r>
    </w:p>
    <w:p w:rsidR="00A65DE7" w:rsidRDefault="00BA2FC2" w:rsidP="00A65DE7">
      <w:pPr>
        <w:contextualSpacing/>
        <w:rPr>
          <w:rFonts w:ascii="Times New Roman" w:hAnsi="Times New Roman"/>
          <w:sz w:val="28"/>
          <w:szCs w:val="28"/>
        </w:rPr>
      </w:pPr>
      <w:r w:rsidRPr="00BA2FC2">
        <w:rPr>
          <w:rFonts w:ascii="Times New Roman" w:hAnsi="Times New Roman"/>
          <w:sz w:val="28"/>
          <w:szCs w:val="28"/>
        </w:rPr>
        <w:t>сельскохозяйственного производства</w:t>
      </w:r>
      <w:r w:rsidR="00A65DE7" w:rsidRPr="00BA2FC2">
        <w:rPr>
          <w:rFonts w:ascii="Times New Roman" w:hAnsi="Times New Roman"/>
          <w:sz w:val="28"/>
          <w:szCs w:val="28"/>
        </w:rPr>
        <w:t xml:space="preserve"> </w:t>
      </w:r>
      <w:r>
        <w:rPr>
          <w:rFonts w:ascii="Times New Roman" w:hAnsi="Times New Roman"/>
          <w:sz w:val="28"/>
          <w:szCs w:val="28"/>
        </w:rPr>
        <w:t xml:space="preserve">         </w:t>
      </w:r>
      <w:r w:rsidR="00A65DE7">
        <w:rPr>
          <w:rFonts w:ascii="Times New Roman" w:hAnsi="Times New Roman"/>
          <w:sz w:val="28"/>
          <w:szCs w:val="28"/>
        </w:rPr>
        <w:t xml:space="preserve"> ГБПОУ РК «ЧАТ имени И.Н. Шатилова»                                                                                                                                         </w:t>
      </w:r>
    </w:p>
    <w:p w:rsidR="00A65DE7" w:rsidRPr="00474C76" w:rsidRDefault="00A65DE7" w:rsidP="00A65DE7">
      <w:pPr>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 xml:space="preserve">окол №  </w:t>
      </w:r>
      <w:r w:rsidRPr="005044DA">
        <w:rPr>
          <w:rFonts w:ascii="Times New Roman" w:hAnsi="Times New Roman"/>
          <w:sz w:val="28"/>
          <w:szCs w:val="28"/>
          <w:u w:val="single"/>
        </w:rPr>
        <w:t xml:space="preserve">9  </w:t>
      </w:r>
      <w:r>
        <w:rPr>
          <w:rFonts w:ascii="Times New Roman" w:hAnsi="Times New Roman"/>
          <w:sz w:val="28"/>
          <w:szCs w:val="28"/>
        </w:rPr>
        <w:t>от 16.05. 2025</w:t>
      </w:r>
      <w:r w:rsidRPr="00474C76">
        <w:rPr>
          <w:rFonts w:ascii="Times New Roman" w:hAnsi="Times New Roman"/>
          <w:sz w:val="28"/>
          <w:szCs w:val="28"/>
        </w:rPr>
        <w:t xml:space="preserve"> г</w:t>
      </w:r>
      <w:r>
        <w:rPr>
          <w:rFonts w:ascii="Times New Roman" w:hAnsi="Times New Roman"/>
          <w:sz w:val="28"/>
          <w:szCs w:val="28"/>
        </w:rPr>
        <w:t xml:space="preserve">                              Протокол № _</w:t>
      </w:r>
      <w:r w:rsidRPr="005044DA">
        <w:rPr>
          <w:rFonts w:ascii="Times New Roman" w:hAnsi="Times New Roman"/>
          <w:sz w:val="28"/>
          <w:szCs w:val="28"/>
          <w:u w:val="single"/>
        </w:rPr>
        <w:t>5</w:t>
      </w:r>
      <w:r>
        <w:rPr>
          <w:rFonts w:ascii="Times New Roman" w:hAnsi="Times New Roman"/>
          <w:sz w:val="28"/>
          <w:szCs w:val="28"/>
        </w:rPr>
        <w:t xml:space="preserve">_ от  23.05.2025г.           </w:t>
      </w:r>
    </w:p>
    <w:p w:rsidR="00A65DE7" w:rsidRDefault="00A65DE7" w:rsidP="00A65DE7">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Председатель: _____   </w:t>
      </w:r>
      <w:r w:rsidR="00BA2FC2">
        <w:rPr>
          <w:rFonts w:ascii="Times New Roman" w:hAnsi="Times New Roman"/>
          <w:sz w:val="28"/>
          <w:szCs w:val="28"/>
        </w:rPr>
        <w:t>В.В. Ерём</w:t>
      </w:r>
      <w:r w:rsidR="00EE3B60">
        <w:rPr>
          <w:rFonts w:ascii="Times New Roman" w:hAnsi="Times New Roman"/>
          <w:sz w:val="28"/>
          <w:szCs w:val="28"/>
        </w:rPr>
        <w:t>ен</w:t>
      </w:r>
      <w:r w:rsidRPr="00474C76">
        <w:rPr>
          <w:rFonts w:ascii="Times New Roman" w:hAnsi="Times New Roman"/>
          <w:sz w:val="28"/>
          <w:szCs w:val="28"/>
        </w:rPr>
        <w:t>ко</w:t>
      </w:r>
      <w:r w:rsidR="00EE3B60">
        <w:rPr>
          <w:rFonts w:ascii="Times New Roman" w:hAnsi="Times New Roman"/>
          <w:sz w:val="28"/>
          <w:szCs w:val="28"/>
        </w:rPr>
        <w:t xml:space="preserve">                   </w:t>
      </w:r>
      <w:r>
        <w:rPr>
          <w:rFonts w:ascii="Times New Roman" w:hAnsi="Times New Roman"/>
          <w:sz w:val="28"/>
          <w:szCs w:val="28"/>
        </w:rPr>
        <w:t xml:space="preserve">Председатель:  ____ А.А. Булатова      </w:t>
      </w:r>
    </w:p>
    <w:p w:rsidR="00141496" w:rsidRPr="006D73B6" w:rsidRDefault="00141496" w:rsidP="00141496">
      <w:pPr>
        <w:adjustRightInd w:val="0"/>
        <w:jc w:val="center"/>
        <w:rPr>
          <w:rFonts w:ascii="Times New Roman" w:hAnsi="Times New Roman"/>
          <w:sz w:val="36"/>
          <w:szCs w:val="36"/>
        </w:rPr>
      </w:pPr>
    </w:p>
    <w:p w:rsidR="00141496" w:rsidRDefault="00141496" w:rsidP="00141496">
      <w:pPr>
        <w:spacing w:line="276" w:lineRule="auto"/>
        <w:rPr>
          <w:sz w:val="28"/>
          <w:szCs w:val="28"/>
        </w:rPr>
      </w:pPr>
    </w:p>
    <w:p w:rsidR="00141496" w:rsidRDefault="00141496" w:rsidP="00D045A7">
      <w:pPr>
        <w:jc w:val="center"/>
        <w:rPr>
          <w:rFonts w:ascii="Times New Roman" w:hAnsi="Times New Roman"/>
          <w:b/>
          <w:i/>
          <w:sz w:val="24"/>
          <w:szCs w:val="24"/>
        </w:rPr>
      </w:pPr>
    </w:p>
    <w:p w:rsidR="00A65DE7" w:rsidRPr="00E70ED1" w:rsidRDefault="00A65DE7" w:rsidP="00D045A7">
      <w:pPr>
        <w:jc w:val="center"/>
        <w:rPr>
          <w:rFonts w:ascii="Times New Roman" w:hAnsi="Times New Roman"/>
          <w:b/>
          <w:i/>
          <w:sz w:val="24"/>
          <w:szCs w:val="24"/>
        </w:rPr>
      </w:pPr>
    </w:p>
    <w:p w:rsidR="00141496" w:rsidRPr="002A7899" w:rsidRDefault="00141496" w:rsidP="00D045A7">
      <w:pPr>
        <w:pStyle w:val="ac"/>
        <w:rPr>
          <w:rFonts w:ascii="Times New Roman" w:hAnsi="Times New Roman"/>
          <w:b/>
          <w:bCs/>
          <w:sz w:val="28"/>
          <w:szCs w:val="28"/>
        </w:rPr>
      </w:pPr>
      <w:bookmarkStart w:id="0" w:name="_Toc143700029"/>
      <w:r w:rsidRPr="002A7899">
        <w:rPr>
          <w:rFonts w:ascii="Times New Roman" w:hAnsi="Times New Roman"/>
          <w:b/>
          <w:bCs/>
          <w:sz w:val="28"/>
          <w:szCs w:val="28"/>
        </w:rPr>
        <w:t>РАБОЧАЯ ПРОГРАММА УЧЕБНОЙ ДИСЦИПЛИНЫ</w:t>
      </w:r>
      <w:bookmarkEnd w:id="0"/>
    </w:p>
    <w:p w:rsidR="00141496" w:rsidRPr="002A7899" w:rsidRDefault="00141496" w:rsidP="00D045A7">
      <w:pPr>
        <w:spacing w:after="0" w:line="360" w:lineRule="auto"/>
        <w:jc w:val="center"/>
        <w:rPr>
          <w:rFonts w:ascii="Times New Roman" w:hAnsi="Times New Roman"/>
          <w:b/>
          <w:sz w:val="28"/>
          <w:szCs w:val="28"/>
        </w:rPr>
      </w:pPr>
    </w:p>
    <w:p w:rsidR="00141496" w:rsidRPr="002A7899" w:rsidRDefault="00141496" w:rsidP="00D045A7">
      <w:pPr>
        <w:pStyle w:val="ac"/>
        <w:rPr>
          <w:rFonts w:ascii="Times New Roman" w:hAnsi="Times New Roman"/>
          <w:b/>
          <w:bCs/>
          <w:sz w:val="28"/>
          <w:szCs w:val="28"/>
        </w:rPr>
      </w:pPr>
      <w:bookmarkStart w:id="1" w:name="_Toc143700030"/>
      <w:r w:rsidRPr="002A7899">
        <w:rPr>
          <w:rFonts w:ascii="Times New Roman" w:hAnsi="Times New Roman"/>
          <w:b/>
          <w:bCs/>
          <w:sz w:val="28"/>
          <w:szCs w:val="28"/>
        </w:rPr>
        <w:t xml:space="preserve">ОП.06 </w:t>
      </w:r>
      <w:r w:rsidR="00693964">
        <w:rPr>
          <w:rFonts w:ascii="Times New Roman" w:hAnsi="Times New Roman"/>
          <w:b/>
          <w:bCs/>
          <w:sz w:val="28"/>
          <w:szCs w:val="28"/>
        </w:rPr>
        <w:t xml:space="preserve"> </w:t>
      </w:r>
      <w:r w:rsidRPr="002A7899">
        <w:rPr>
          <w:rFonts w:ascii="Times New Roman" w:hAnsi="Times New Roman"/>
          <w:b/>
          <w:bCs/>
          <w:sz w:val="28"/>
          <w:szCs w:val="28"/>
        </w:rPr>
        <w:t>ОСНОВЫ ЗООТЕХНИИ</w:t>
      </w:r>
      <w:bookmarkEnd w:id="1"/>
    </w:p>
    <w:p w:rsidR="00141496" w:rsidRPr="00E70ED1" w:rsidRDefault="00141496" w:rsidP="00D045A7">
      <w:pPr>
        <w:jc w:val="center"/>
        <w:rPr>
          <w:rFonts w:ascii="Times New Roman" w:hAnsi="Times New Roman"/>
          <w:b/>
          <w:i/>
          <w:sz w:val="24"/>
          <w:szCs w:val="24"/>
        </w:rPr>
      </w:pPr>
    </w:p>
    <w:p w:rsidR="00141496" w:rsidRPr="00D045A7" w:rsidRDefault="00D045A7" w:rsidP="00D045A7">
      <w:pPr>
        <w:jc w:val="center"/>
        <w:rPr>
          <w:rFonts w:ascii="Times New Roman" w:hAnsi="Times New Roman"/>
          <w:b/>
          <w:i/>
          <w:sz w:val="24"/>
          <w:szCs w:val="24"/>
        </w:rPr>
      </w:pPr>
      <w:r w:rsidRPr="00D045A7">
        <w:rPr>
          <w:rFonts w:ascii="Times New Roman" w:hAnsi="Times New Roman"/>
          <w:b/>
          <w:sz w:val="28"/>
          <w:szCs w:val="28"/>
        </w:rPr>
        <w:t>Профессия : 35.01.27 «Мастер сельскохозяйственного производства »</w:t>
      </w:r>
    </w:p>
    <w:p w:rsidR="00141496" w:rsidRPr="00D045A7" w:rsidRDefault="00141496" w:rsidP="00D045A7">
      <w:pPr>
        <w:jc w:val="center"/>
        <w:rPr>
          <w:rFonts w:ascii="Times New Roman" w:hAnsi="Times New Roman"/>
          <w:b/>
          <w:i/>
          <w:sz w:val="24"/>
          <w:szCs w:val="24"/>
        </w:rPr>
      </w:pPr>
    </w:p>
    <w:p w:rsidR="00141496" w:rsidRPr="00E70ED1" w:rsidRDefault="00141496" w:rsidP="00141496">
      <w:pPr>
        <w:rPr>
          <w:rFonts w:ascii="Times New Roman" w:hAnsi="Times New Roman"/>
          <w:b/>
          <w:i/>
          <w:sz w:val="24"/>
          <w:szCs w:val="24"/>
        </w:rPr>
      </w:pPr>
    </w:p>
    <w:p w:rsidR="00141496" w:rsidRPr="00E70ED1" w:rsidRDefault="00141496" w:rsidP="00141496">
      <w:pPr>
        <w:rPr>
          <w:rFonts w:ascii="Times New Roman" w:hAnsi="Times New Roman"/>
          <w:b/>
          <w:i/>
          <w:sz w:val="24"/>
          <w:szCs w:val="24"/>
        </w:rPr>
      </w:pPr>
    </w:p>
    <w:p w:rsidR="00141496" w:rsidRDefault="00141496" w:rsidP="00141496">
      <w:pPr>
        <w:rPr>
          <w:rFonts w:ascii="Times New Roman" w:hAnsi="Times New Roman"/>
          <w:b/>
          <w:i/>
          <w:sz w:val="24"/>
          <w:szCs w:val="24"/>
        </w:rPr>
      </w:pPr>
    </w:p>
    <w:p w:rsidR="00141496" w:rsidRDefault="00141496" w:rsidP="00141496">
      <w:pPr>
        <w:rPr>
          <w:rFonts w:ascii="Times New Roman" w:hAnsi="Times New Roman"/>
          <w:b/>
          <w:i/>
          <w:sz w:val="24"/>
          <w:szCs w:val="24"/>
        </w:rPr>
      </w:pPr>
    </w:p>
    <w:p w:rsidR="00141496" w:rsidRDefault="00141496" w:rsidP="00141496">
      <w:pPr>
        <w:rPr>
          <w:rFonts w:ascii="Times New Roman" w:hAnsi="Times New Roman"/>
          <w:b/>
          <w:i/>
          <w:sz w:val="24"/>
          <w:szCs w:val="24"/>
        </w:rPr>
      </w:pPr>
    </w:p>
    <w:p w:rsidR="00A65DE7" w:rsidRDefault="00A65DE7" w:rsidP="00141496">
      <w:pPr>
        <w:rPr>
          <w:rFonts w:ascii="Times New Roman" w:hAnsi="Times New Roman"/>
          <w:b/>
          <w:i/>
          <w:sz w:val="24"/>
          <w:szCs w:val="24"/>
        </w:rPr>
      </w:pPr>
    </w:p>
    <w:p w:rsidR="00A65DE7" w:rsidRDefault="00A65DE7" w:rsidP="00141496">
      <w:pPr>
        <w:rPr>
          <w:rFonts w:ascii="Times New Roman" w:hAnsi="Times New Roman"/>
          <w:b/>
          <w:i/>
          <w:sz w:val="24"/>
          <w:szCs w:val="24"/>
        </w:rPr>
      </w:pPr>
    </w:p>
    <w:p w:rsidR="00A65DE7" w:rsidRDefault="00A65DE7" w:rsidP="00141496">
      <w:pPr>
        <w:rPr>
          <w:rFonts w:ascii="Times New Roman" w:hAnsi="Times New Roman"/>
          <w:b/>
          <w:i/>
          <w:sz w:val="24"/>
          <w:szCs w:val="24"/>
        </w:rPr>
      </w:pPr>
    </w:p>
    <w:p w:rsidR="00D71C4A" w:rsidRDefault="00D71C4A" w:rsidP="00141496">
      <w:pPr>
        <w:rPr>
          <w:rFonts w:ascii="Times New Roman" w:hAnsi="Times New Roman"/>
          <w:b/>
          <w:i/>
          <w:sz w:val="24"/>
          <w:szCs w:val="24"/>
        </w:rPr>
      </w:pPr>
    </w:p>
    <w:p w:rsidR="00141496" w:rsidRPr="00E70ED1" w:rsidRDefault="00141496" w:rsidP="00141496">
      <w:pPr>
        <w:rPr>
          <w:rFonts w:ascii="Times New Roman" w:hAnsi="Times New Roman"/>
          <w:b/>
          <w:i/>
          <w:sz w:val="24"/>
          <w:szCs w:val="24"/>
        </w:rPr>
      </w:pPr>
    </w:p>
    <w:p w:rsidR="00141496" w:rsidRPr="00905727" w:rsidRDefault="00141496" w:rsidP="00141496">
      <w:pPr>
        <w:jc w:val="center"/>
        <w:rPr>
          <w:rFonts w:ascii="Times New Roman" w:hAnsi="Times New Roman"/>
          <w:b/>
          <w:sz w:val="24"/>
          <w:szCs w:val="24"/>
          <w:vertAlign w:val="superscript"/>
        </w:rPr>
      </w:pPr>
      <w:r w:rsidRPr="00E70ED1">
        <w:rPr>
          <w:rFonts w:ascii="Times New Roman" w:hAnsi="Times New Roman"/>
          <w:b/>
          <w:bCs/>
          <w:sz w:val="24"/>
          <w:szCs w:val="24"/>
        </w:rPr>
        <w:t>202</w:t>
      </w:r>
      <w:r w:rsidR="00A65DE7">
        <w:rPr>
          <w:rFonts w:ascii="Times New Roman" w:hAnsi="Times New Roman"/>
          <w:b/>
          <w:bCs/>
          <w:sz w:val="24"/>
          <w:szCs w:val="24"/>
        </w:rPr>
        <w:t>5</w:t>
      </w:r>
      <w:r w:rsidRPr="00E70ED1">
        <w:rPr>
          <w:rFonts w:ascii="Times New Roman" w:hAnsi="Times New Roman"/>
          <w:b/>
          <w:bCs/>
          <w:sz w:val="24"/>
          <w:szCs w:val="24"/>
        </w:rPr>
        <w:t xml:space="preserve"> г.</w:t>
      </w:r>
      <w:r w:rsidRPr="00905727">
        <w:rPr>
          <w:rFonts w:ascii="Times New Roman" w:hAnsi="Times New Roman"/>
          <w:b/>
          <w:bCs/>
        </w:rPr>
        <w:br w:type="page"/>
      </w:r>
    </w:p>
    <w:p w:rsidR="002A7899" w:rsidRDefault="002A7899" w:rsidP="00141496">
      <w:pPr>
        <w:jc w:val="center"/>
        <w:rPr>
          <w:rFonts w:ascii="Times New Roman" w:hAnsi="Times New Roman"/>
          <w:b/>
          <w:sz w:val="24"/>
          <w:szCs w:val="24"/>
        </w:rPr>
      </w:pPr>
    </w:p>
    <w:p w:rsidR="00141496" w:rsidRPr="00866EA1" w:rsidRDefault="00141496" w:rsidP="00141496">
      <w:pPr>
        <w:jc w:val="center"/>
        <w:rPr>
          <w:rFonts w:ascii="Times New Roman" w:hAnsi="Times New Roman"/>
          <w:b/>
          <w:sz w:val="24"/>
          <w:szCs w:val="24"/>
        </w:rPr>
      </w:pPr>
      <w:r w:rsidRPr="00866EA1">
        <w:rPr>
          <w:rFonts w:ascii="Times New Roman" w:hAnsi="Times New Roman"/>
          <w:b/>
          <w:sz w:val="24"/>
          <w:szCs w:val="24"/>
        </w:rPr>
        <w:t>СОДЕРЖАНИЕ</w:t>
      </w:r>
    </w:p>
    <w:p w:rsidR="00141496" w:rsidRPr="00866EA1" w:rsidRDefault="00141496" w:rsidP="00141496">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41496" w:rsidRPr="00866EA1" w:rsidTr="004B2826">
        <w:tc>
          <w:tcPr>
            <w:tcW w:w="7501" w:type="dxa"/>
          </w:tcPr>
          <w:p w:rsidR="00141496" w:rsidRPr="00866EA1" w:rsidRDefault="00952784" w:rsidP="00141496">
            <w:pPr>
              <w:numPr>
                <w:ilvl w:val="0"/>
                <w:numId w:val="3"/>
              </w:numPr>
              <w:suppressAutoHyphens/>
              <w:spacing w:after="200" w:line="276" w:lineRule="auto"/>
              <w:rPr>
                <w:rFonts w:ascii="Times New Roman" w:hAnsi="Times New Roman"/>
                <w:b/>
                <w:sz w:val="24"/>
                <w:szCs w:val="24"/>
              </w:rPr>
            </w:pPr>
            <w:r>
              <w:rPr>
                <w:rFonts w:ascii="Times New Roman" w:hAnsi="Times New Roman"/>
                <w:b/>
                <w:sz w:val="24"/>
                <w:szCs w:val="24"/>
              </w:rPr>
              <w:t>ОБЩАЯ ХАРАКТЕРИСТИКА</w:t>
            </w:r>
            <w:r w:rsidR="00141496" w:rsidRPr="00866EA1">
              <w:rPr>
                <w:rFonts w:ascii="Times New Roman" w:hAnsi="Times New Roman"/>
                <w:b/>
                <w:color w:val="000000"/>
                <w:sz w:val="24"/>
                <w:szCs w:val="24"/>
              </w:rPr>
              <w:t xml:space="preserve"> РАБОЧЕЙ ПРОГРАММЫ</w:t>
            </w:r>
            <w:r w:rsidR="00141496" w:rsidRPr="00866EA1">
              <w:rPr>
                <w:rFonts w:ascii="Times New Roman" w:hAnsi="Times New Roman"/>
                <w:b/>
                <w:sz w:val="24"/>
                <w:szCs w:val="24"/>
              </w:rPr>
              <w:t xml:space="preserve"> УЧЕБНОЙ ДИСЦИПЛИНЫ</w:t>
            </w:r>
          </w:p>
        </w:tc>
        <w:tc>
          <w:tcPr>
            <w:tcW w:w="1854" w:type="dxa"/>
          </w:tcPr>
          <w:p w:rsidR="00141496" w:rsidRPr="00866EA1" w:rsidRDefault="00276BE3" w:rsidP="004B2826">
            <w:pPr>
              <w:rPr>
                <w:rFonts w:ascii="Times New Roman" w:hAnsi="Times New Roman"/>
                <w:b/>
                <w:sz w:val="24"/>
                <w:szCs w:val="24"/>
              </w:rPr>
            </w:pPr>
            <w:r>
              <w:rPr>
                <w:rFonts w:ascii="Times New Roman" w:hAnsi="Times New Roman"/>
                <w:b/>
                <w:sz w:val="24"/>
                <w:szCs w:val="24"/>
              </w:rPr>
              <w:t xml:space="preserve">               </w:t>
            </w:r>
          </w:p>
        </w:tc>
      </w:tr>
      <w:tr w:rsidR="00141496" w:rsidRPr="00866EA1" w:rsidTr="004B2826">
        <w:tc>
          <w:tcPr>
            <w:tcW w:w="7501" w:type="dxa"/>
          </w:tcPr>
          <w:p w:rsidR="00141496" w:rsidRPr="00866EA1" w:rsidRDefault="00141496" w:rsidP="00141496">
            <w:pPr>
              <w:numPr>
                <w:ilvl w:val="0"/>
                <w:numId w:val="3"/>
              </w:numPr>
              <w:suppressAutoHyphens/>
              <w:spacing w:after="200" w:line="276" w:lineRule="auto"/>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141496" w:rsidRPr="00866EA1" w:rsidRDefault="00141496" w:rsidP="00141496">
            <w:pPr>
              <w:numPr>
                <w:ilvl w:val="0"/>
                <w:numId w:val="3"/>
              </w:numPr>
              <w:suppressAutoHyphens/>
              <w:spacing w:after="200" w:line="276" w:lineRule="auto"/>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r w:rsidR="00276BE3">
              <w:rPr>
                <w:rFonts w:ascii="Times New Roman" w:hAnsi="Times New Roman"/>
                <w:b/>
                <w:sz w:val="24"/>
                <w:szCs w:val="24"/>
              </w:rPr>
              <w:t xml:space="preserve">         </w:t>
            </w:r>
          </w:p>
        </w:tc>
        <w:tc>
          <w:tcPr>
            <w:tcW w:w="1854" w:type="dxa"/>
          </w:tcPr>
          <w:p w:rsidR="00141496" w:rsidRPr="00866EA1" w:rsidRDefault="00141496" w:rsidP="004B2826">
            <w:pPr>
              <w:ind w:left="644"/>
              <w:rPr>
                <w:rFonts w:ascii="Times New Roman" w:hAnsi="Times New Roman"/>
                <w:b/>
                <w:sz w:val="24"/>
                <w:szCs w:val="24"/>
              </w:rPr>
            </w:pPr>
          </w:p>
        </w:tc>
      </w:tr>
      <w:tr w:rsidR="00141496" w:rsidRPr="00866EA1" w:rsidTr="004B2826">
        <w:tc>
          <w:tcPr>
            <w:tcW w:w="7501" w:type="dxa"/>
          </w:tcPr>
          <w:p w:rsidR="00141496" w:rsidRPr="00866EA1" w:rsidRDefault="00141496" w:rsidP="00141496">
            <w:pPr>
              <w:numPr>
                <w:ilvl w:val="0"/>
                <w:numId w:val="3"/>
              </w:numPr>
              <w:suppressAutoHyphens/>
              <w:spacing w:after="200" w:line="276" w:lineRule="auto"/>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141496" w:rsidRPr="00866EA1" w:rsidRDefault="00141496" w:rsidP="004B2826">
            <w:pPr>
              <w:suppressAutoHyphens/>
              <w:rPr>
                <w:rFonts w:ascii="Times New Roman" w:hAnsi="Times New Roman"/>
                <w:b/>
                <w:sz w:val="24"/>
                <w:szCs w:val="24"/>
              </w:rPr>
            </w:pPr>
          </w:p>
        </w:tc>
        <w:tc>
          <w:tcPr>
            <w:tcW w:w="1854" w:type="dxa"/>
          </w:tcPr>
          <w:p w:rsidR="00141496" w:rsidRPr="00866EA1" w:rsidRDefault="00141496" w:rsidP="004B2826">
            <w:pPr>
              <w:rPr>
                <w:rFonts w:ascii="Times New Roman" w:hAnsi="Times New Roman"/>
                <w:b/>
                <w:sz w:val="24"/>
                <w:szCs w:val="24"/>
              </w:rPr>
            </w:pPr>
          </w:p>
        </w:tc>
      </w:tr>
    </w:tbl>
    <w:p w:rsidR="00141496" w:rsidRDefault="00141496" w:rsidP="00141496">
      <w:pPr>
        <w:spacing w:line="360" w:lineRule="auto"/>
        <w:jc w:val="both"/>
      </w:pPr>
    </w:p>
    <w:p w:rsidR="00C45C97" w:rsidRPr="00C45C97" w:rsidRDefault="00C45C97" w:rsidP="00C45C97">
      <w:pPr>
        <w:pStyle w:val="1"/>
        <w:spacing w:before="0" w:after="0"/>
        <w:ind w:left="714"/>
        <w:rPr>
          <w:rFonts w:ascii="Times New Roman" w:hAnsi="Times New Roman"/>
          <w:sz w:val="24"/>
          <w:szCs w:val="24"/>
        </w:rPr>
      </w:pPr>
      <w:bookmarkStart w:id="2" w:name="_GoBack"/>
      <w:bookmarkEnd w:id="2"/>
    </w:p>
    <w:p w:rsidR="00141496" w:rsidRPr="00E70ED1" w:rsidRDefault="00141496" w:rsidP="00141496">
      <w:pPr>
        <w:pStyle w:val="1"/>
        <w:numPr>
          <w:ilvl w:val="0"/>
          <w:numId w:val="1"/>
        </w:numPr>
        <w:spacing w:before="0" w:after="0"/>
        <w:ind w:left="714" w:hanging="357"/>
        <w:jc w:val="center"/>
        <w:rPr>
          <w:rFonts w:ascii="Times New Roman" w:hAnsi="Times New Roman"/>
          <w:sz w:val="24"/>
          <w:szCs w:val="24"/>
        </w:rPr>
      </w:pPr>
      <w:r w:rsidRPr="004B37C4">
        <w:rPr>
          <w:i/>
          <w:u w:val="single"/>
        </w:rPr>
        <w:br w:type="page"/>
      </w:r>
      <w:bookmarkStart w:id="3" w:name="_Toc143699816"/>
      <w:bookmarkStart w:id="4" w:name="_Toc143700031"/>
      <w:bookmarkStart w:id="5" w:name="_Toc97281342"/>
      <w:r w:rsidR="00952784">
        <w:rPr>
          <w:rFonts w:ascii="Times New Roman" w:hAnsi="Times New Roman"/>
          <w:sz w:val="24"/>
          <w:szCs w:val="24"/>
        </w:rPr>
        <w:lastRenderedPageBreak/>
        <w:t xml:space="preserve">ОБЩАЯ ХАРАКТЕРИСТИКА </w:t>
      </w:r>
      <w:r w:rsidRPr="00E70ED1">
        <w:rPr>
          <w:rFonts w:ascii="Times New Roman" w:hAnsi="Times New Roman"/>
          <w:sz w:val="24"/>
          <w:szCs w:val="24"/>
        </w:rPr>
        <w:t xml:space="preserve"> РАБОЧЕЙ ПРОГРАММЫ УЧЕБНОЙ ДИСЦИПЛИНЫ</w:t>
      </w:r>
      <w:bookmarkEnd w:id="3"/>
      <w:bookmarkEnd w:id="4"/>
      <w:r w:rsidRPr="00E70ED1">
        <w:rPr>
          <w:rFonts w:ascii="Times New Roman" w:hAnsi="Times New Roman"/>
          <w:sz w:val="24"/>
          <w:szCs w:val="24"/>
        </w:rPr>
        <w:t xml:space="preserve"> </w:t>
      </w:r>
    </w:p>
    <w:p w:rsidR="00141496" w:rsidRPr="00E70ED1" w:rsidRDefault="00141496" w:rsidP="00141496">
      <w:pPr>
        <w:pStyle w:val="1"/>
        <w:spacing w:before="0" w:after="0"/>
        <w:ind w:left="714"/>
        <w:jc w:val="center"/>
        <w:rPr>
          <w:rFonts w:ascii="Times New Roman" w:hAnsi="Times New Roman"/>
          <w:sz w:val="24"/>
          <w:szCs w:val="24"/>
        </w:rPr>
      </w:pPr>
      <w:bookmarkStart w:id="6" w:name="_Toc143699817"/>
      <w:bookmarkStart w:id="7" w:name="_Toc143700032"/>
      <w:r w:rsidRPr="00E70ED1">
        <w:rPr>
          <w:rFonts w:ascii="Times New Roman" w:hAnsi="Times New Roman"/>
          <w:sz w:val="24"/>
          <w:szCs w:val="24"/>
        </w:rPr>
        <w:t>«ОП.06. ОСНОВЫ ЗООТЕХНИИ»</w:t>
      </w:r>
      <w:bookmarkEnd w:id="5"/>
      <w:bookmarkEnd w:id="6"/>
      <w:bookmarkEnd w:id="7"/>
    </w:p>
    <w:p w:rsidR="00141496" w:rsidRPr="00E70ED1" w:rsidRDefault="00141496" w:rsidP="0014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E70ED1">
        <w:rPr>
          <w:rFonts w:ascii="Times New Roman" w:hAnsi="Times New Roman"/>
          <w:b/>
          <w:sz w:val="24"/>
          <w:szCs w:val="24"/>
        </w:rPr>
        <w:t xml:space="preserve">1.1. Место дисциплины в структуре основной образовательной программы: </w:t>
      </w:r>
      <w:r w:rsidRPr="00E70ED1">
        <w:rPr>
          <w:rFonts w:ascii="Times New Roman" w:hAnsi="Times New Roman"/>
          <w:sz w:val="24"/>
          <w:szCs w:val="24"/>
        </w:rPr>
        <w:tab/>
      </w:r>
    </w:p>
    <w:p w:rsidR="00141496" w:rsidRPr="00E70ED1" w:rsidRDefault="00141496" w:rsidP="001414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E70ED1">
        <w:rPr>
          <w:rFonts w:ascii="Times New Roman" w:hAnsi="Times New Roman"/>
          <w:sz w:val="24"/>
          <w:szCs w:val="24"/>
        </w:rPr>
        <w:t xml:space="preserve">Учебная дисциплина «Основы зоотехнии» является частью общепрофессионального цикла примерной образовательной программы в соответствии с ФГОС </w:t>
      </w:r>
      <w:r>
        <w:rPr>
          <w:rFonts w:ascii="Times New Roman" w:hAnsi="Times New Roman"/>
          <w:sz w:val="24"/>
          <w:szCs w:val="24"/>
        </w:rPr>
        <w:t xml:space="preserve">СПО </w:t>
      </w:r>
      <w:r w:rsidRPr="00E70ED1">
        <w:rPr>
          <w:rFonts w:ascii="Times New Roman" w:hAnsi="Times New Roman"/>
          <w:sz w:val="24"/>
          <w:szCs w:val="24"/>
        </w:rPr>
        <w:t>по</w:t>
      </w:r>
      <w:r w:rsidRPr="00E70ED1">
        <w:rPr>
          <w:rFonts w:ascii="Times New Roman" w:hAnsi="Times New Roman"/>
          <w:iCs/>
          <w:sz w:val="24"/>
          <w:szCs w:val="24"/>
        </w:rPr>
        <w:t xml:space="preserve"> профессии</w:t>
      </w:r>
      <w:r w:rsidRPr="00E70ED1">
        <w:rPr>
          <w:rFonts w:ascii="Times New Roman" w:hAnsi="Times New Roman"/>
          <w:i/>
          <w:sz w:val="24"/>
          <w:szCs w:val="24"/>
        </w:rPr>
        <w:t xml:space="preserve"> </w:t>
      </w:r>
      <w:r w:rsidRPr="00E70ED1">
        <w:rPr>
          <w:rFonts w:ascii="Times New Roman" w:hAnsi="Times New Roman"/>
          <w:bCs/>
          <w:iCs/>
          <w:sz w:val="24"/>
          <w:szCs w:val="24"/>
        </w:rPr>
        <w:t>35.01.27 Мастер сельскохозяйственного производства</w:t>
      </w:r>
    </w:p>
    <w:p w:rsidR="00141496" w:rsidRPr="00E70ED1" w:rsidRDefault="00141496" w:rsidP="00141496">
      <w:pPr>
        <w:tabs>
          <w:tab w:val="left" w:pos="2835"/>
        </w:tabs>
        <w:spacing w:line="360" w:lineRule="auto"/>
        <w:ind w:firstLine="709"/>
        <w:jc w:val="both"/>
        <w:rPr>
          <w:rFonts w:ascii="Times New Roman" w:hAnsi="Times New Roman"/>
          <w:sz w:val="24"/>
          <w:szCs w:val="24"/>
        </w:rPr>
      </w:pPr>
      <w:r w:rsidRPr="00E70ED1">
        <w:rPr>
          <w:rFonts w:ascii="Times New Roman" w:hAnsi="Times New Roman"/>
          <w:sz w:val="24"/>
          <w:szCs w:val="24"/>
        </w:rPr>
        <w:t xml:space="preserve">Особое значение дисциплина имеет при формировании и развитии </w:t>
      </w:r>
      <w:bookmarkStart w:id="8" w:name="_Hlk108178267"/>
      <w:r w:rsidRPr="00E70ED1">
        <w:rPr>
          <w:rFonts w:ascii="Times New Roman" w:hAnsi="Times New Roman"/>
          <w:sz w:val="24"/>
          <w:szCs w:val="24"/>
        </w:rPr>
        <w:t xml:space="preserve">ОК 01, ОК 02, ОК 07. </w:t>
      </w:r>
    </w:p>
    <w:bookmarkEnd w:id="8"/>
    <w:p w:rsidR="00141496" w:rsidRPr="00E70ED1" w:rsidRDefault="00141496" w:rsidP="0014149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4"/>
          <w:szCs w:val="24"/>
        </w:rPr>
      </w:pPr>
      <w:r w:rsidRPr="00E70ED1">
        <w:rPr>
          <w:rFonts w:ascii="Times New Roman" w:hAnsi="Times New Roman"/>
          <w:b/>
          <w:sz w:val="24"/>
          <w:szCs w:val="24"/>
        </w:rPr>
        <w:t xml:space="preserve">1.2. </w:t>
      </w:r>
      <w:bookmarkStart w:id="9" w:name="_Hlk73021587"/>
      <w:r w:rsidRPr="00E70ED1">
        <w:rPr>
          <w:rFonts w:ascii="Times New Roman" w:hAnsi="Times New Roman"/>
          <w:b/>
          <w:sz w:val="24"/>
          <w:szCs w:val="24"/>
        </w:rPr>
        <w:t>Цель и планируемые результаты освоения дисциплины</w:t>
      </w:r>
      <w:bookmarkEnd w:id="9"/>
      <w:r w:rsidRPr="00E70ED1">
        <w:rPr>
          <w:rFonts w:ascii="Times New Roman" w:hAnsi="Times New Roman"/>
          <w:b/>
          <w:sz w:val="24"/>
          <w:szCs w:val="24"/>
        </w:rPr>
        <w:t xml:space="preserve">: </w:t>
      </w:r>
    </w:p>
    <w:p w:rsidR="00141496" w:rsidRPr="00E70ED1" w:rsidRDefault="00141496" w:rsidP="00141496">
      <w:pPr>
        <w:suppressAutoHyphens/>
        <w:spacing w:after="0" w:line="360" w:lineRule="auto"/>
        <w:ind w:firstLine="709"/>
        <w:jc w:val="both"/>
        <w:rPr>
          <w:rFonts w:ascii="Times New Roman" w:hAnsi="Times New Roman"/>
          <w:sz w:val="24"/>
          <w:szCs w:val="24"/>
        </w:rPr>
      </w:pPr>
      <w:r w:rsidRPr="00E70ED1">
        <w:rPr>
          <w:rFonts w:ascii="Times New Roman" w:hAnsi="Times New Roman"/>
          <w:sz w:val="24"/>
          <w:szCs w:val="24"/>
        </w:rPr>
        <w:t>В рамках программы учебной дисциплины обучающимися осваиваются умения и знания:</w:t>
      </w:r>
    </w:p>
    <w:tbl>
      <w:tblPr>
        <w:tblW w:w="9923" w:type="dxa"/>
        <w:tblInd w:w="-5" w:type="dxa"/>
        <w:tblCellMar>
          <w:top w:w="49" w:type="dxa"/>
          <w:left w:w="110" w:type="dxa"/>
          <w:right w:w="46" w:type="dxa"/>
        </w:tblCellMar>
        <w:tblLook w:val="04A0" w:firstRow="1" w:lastRow="0" w:firstColumn="1" w:lastColumn="0" w:noHBand="0" w:noVBand="1"/>
      </w:tblPr>
      <w:tblGrid>
        <w:gridCol w:w="1566"/>
        <w:gridCol w:w="3971"/>
        <w:gridCol w:w="4386"/>
      </w:tblGrid>
      <w:tr w:rsidR="00141496" w:rsidRPr="00D770B3" w:rsidTr="00141496">
        <w:trPr>
          <w:trHeight w:val="658"/>
        </w:trPr>
        <w:tc>
          <w:tcPr>
            <w:tcW w:w="1566" w:type="dxa"/>
            <w:tcBorders>
              <w:top w:val="single" w:sz="4" w:space="0" w:color="000000"/>
              <w:left w:val="single" w:sz="4" w:space="0" w:color="000000"/>
              <w:bottom w:val="single" w:sz="4" w:space="0" w:color="000000"/>
              <w:right w:val="single" w:sz="4" w:space="0" w:color="000000"/>
            </w:tcBorders>
            <w:vAlign w:val="center"/>
          </w:tcPr>
          <w:p w:rsidR="00141496" w:rsidRPr="00D770B3" w:rsidRDefault="00141496" w:rsidP="004B2826">
            <w:pPr>
              <w:suppressAutoHyphens/>
              <w:spacing w:after="0" w:line="240" w:lineRule="auto"/>
              <w:jc w:val="center"/>
              <w:rPr>
                <w:rFonts w:ascii="Times New Roman" w:hAnsi="Times New Roman"/>
                <w:sz w:val="24"/>
                <w:szCs w:val="24"/>
                <w:lang w:eastAsia="en-US"/>
              </w:rPr>
            </w:pPr>
            <w:r w:rsidRPr="00D770B3">
              <w:rPr>
                <w:rFonts w:ascii="Times New Roman" w:hAnsi="Times New Roman"/>
                <w:sz w:val="24"/>
                <w:szCs w:val="24"/>
                <w:lang w:eastAsia="en-US"/>
              </w:rPr>
              <w:t>Код</w:t>
            </w:r>
          </w:p>
          <w:p w:rsidR="00141496" w:rsidRPr="00D770B3" w:rsidRDefault="00141496" w:rsidP="004B2826">
            <w:pPr>
              <w:suppressAutoHyphens/>
              <w:spacing w:after="0" w:line="240" w:lineRule="auto"/>
              <w:jc w:val="center"/>
              <w:rPr>
                <w:rFonts w:ascii="Times New Roman" w:hAnsi="Times New Roman"/>
                <w:sz w:val="24"/>
                <w:szCs w:val="24"/>
                <w:lang w:eastAsia="en-US"/>
              </w:rPr>
            </w:pPr>
            <w:r w:rsidRPr="00D770B3">
              <w:rPr>
                <w:rFonts w:ascii="Times New Roman" w:hAnsi="Times New Roman"/>
                <w:sz w:val="24"/>
                <w:szCs w:val="24"/>
                <w:lang w:eastAsia="en-US"/>
              </w:rPr>
              <w:t>ПК, ОК</w:t>
            </w:r>
          </w:p>
        </w:tc>
        <w:tc>
          <w:tcPr>
            <w:tcW w:w="3971" w:type="dxa"/>
            <w:tcBorders>
              <w:top w:val="single" w:sz="4" w:space="0" w:color="000000"/>
              <w:left w:val="single" w:sz="4" w:space="0" w:color="000000"/>
              <w:bottom w:val="single" w:sz="4" w:space="0" w:color="000000"/>
              <w:right w:val="single" w:sz="4" w:space="0" w:color="000000"/>
            </w:tcBorders>
            <w:vAlign w:val="center"/>
          </w:tcPr>
          <w:p w:rsidR="00141496" w:rsidRPr="00D770B3" w:rsidRDefault="00141496" w:rsidP="004B2826">
            <w:pPr>
              <w:suppressAutoHyphens/>
              <w:spacing w:after="0" w:line="240" w:lineRule="auto"/>
              <w:jc w:val="center"/>
              <w:rPr>
                <w:rFonts w:ascii="Times New Roman" w:hAnsi="Times New Roman"/>
                <w:sz w:val="24"/>
                <w:szCs w:val="24"/>
                <w:lang w:eastAsia="en-US"/>
              </w:rPr>
            </w:pPr>
            <w:r w:rsidRPr="00D770B3">
              <w:rPr>
                <w:rFonts w:ascii="Times New Roman" w:hAnsi="Times New Roman"/>
                <w:sz w:val="24"/>
                <w:szCs w:val="24"/>
                <w:lang w:eastAsia="en-US"/>
              </w:rPr>
              <w:t>Умения</w:t>
            </w:r>
          </w:p>
        </w:tc>
        <w:tc>
          <w:tcPr>
            <w:tcW w:w="4386" w:type="dxa"/>
            <w:tcBorders>
              <w:top w:val="single" w:sz="4" w:space="0" w:color="000000"/>
              <w:left w:val="single" w:sz="4" w:space="0" w:color="000000"/>
              <w:bottom w:val="single" w:sz="4" w:space="0" w:color="000000"/>
              <w:right w:val="single" w:sz="4" w:space="0" w:color="000000"/>
            </w:tcBorders>
            <w:vAlign w:val="center"/>
          </w:tcPr>
          <w:p w:rsidR="00141496" w:rsidRPr="00D770B3" w:rsidRDefault="00141496" w:rsidP="004B2826">
            <w:pPr>
              <w:suppressAutoHyphens/>
              <w:spacing w:after="0" w:line="240" w:lineRule="auto"/>
              <w:jc w:val="center"/>
              <w:rPr>
                <w:rFonts w:ascii="Times New Roman" w:hAnsi="Times New Roman"/>
                <w:sz w:val="24"/>
                <w:szCs w:val="24"/>
                <w:lang w:eastAsia="en-US"/>
              </w:rPr>
            </w:pPr>
            <w:r w:rsidRPr="00D770B3">
              <w:rPr>
                <w:rFonts w:ascii="Times New Roman" w:hAnsi="Times New Roman"/>
                <w:sz w:val="24"/>
                <w:szCs w:val="24"/>
                <w:lang w:eastAsia="en-US"/>
              </w:rPr>
              <w:t>Знания</w:t>
            </w:r>
          </w:p>
        </w:tc>
      </w:tr>
      <w:tr w:rsidR="00141496" w:rsidRPr="00D770B3" w:rsidTr="00141496">
        <w:trPr>
          <w:trHeight w:val="1500"/>
        </w:trPr>
        <w:tc>
          <w:tcPr>
            <w:tcW w:w="1566" w:type="dxa"/>
            <w:tcBorders>
              <w:top w:val="single" w:sz="4" w:space="0" w:color="000000"/>
              <w:left w:val="single" w:sz="4" w:space="0" w:color="000000"/>
              <w:bottom w:val="single" w:sz="4" w:space="0" w:color="000000"/>
              <w:right w:val="single" w:sz="4" w:space="0" w:color="000000"/>
            </w:tcBorders>
          </w:tcPr>
          <w:p w:rsidR="00141496" w:rsidRPr="008D5C89" w:rsidRDefault="00141496" w:rsidP="004B2826">
            <w:pPr>
              <w:suppressAutoHyphens/>
              <w:spacing w:after="0" w:line="240" w:lineRule="auto"/>
              <w:ind w:firstLine="142"/>
              <w:rPr>
                <w:rFonts w:ascii="Times New Roman" w:hAnsi="Times New Roman"/>
                <w:sz w:val="24"/>
                <w:szCs w:val="24"/>
                <w:lang w:eastAsia="en-US"/>
              </w:rPr>
            </w:pPr>
            <w:r w:rsidRPr="008D5C89">
              <w:rPr>
                <w:rFonts w:ascii="Times New Roman" w:hAnsi="Times New Roman"/>
                <w:sz w:val="24"/>
                <w:szCs w:val="24"/>
                <w:lang w:eastAsia="en-US"/>
              </w:rPr>
              <w:t>ОК 01</w:t>
            </w:r>
          </w:p>
          <w:p w:rsidR="00141496" w:rsidRPr="008D5C89" w:rsidRDefault="00141496" w:rsidP="004B2826">
            <w:pPr>
              <w:suppressAutoHyphens/>
              <w:spacing w:after="0" w:line="240" w:lineRule="auto"/>
              <w:ind w:firstLine="142"/>
              <w:rPr>
                <w:rFonts w:ascii="Times New Roman" w:hAnsi="Times New Roman"/>
                <w:sz w:val="24"/>
                <w:szCs w:val="24"/>
                <w:lang w:eastAsia="en-US"/>
              </w:rPr>
            </w:pPr>
            <w:r w:rsidRPr="008D5C89">
              <w:rPr>
                <w:rFonts w:ascii="Times New Roman" w:hAnsi="Times New Roman"/>
                <w:sz w:val="24"/>
                <w:szCs w:val="24"/>
                <w:lang w:eastAsia="en-US"/>
              </w:rPr>
              <w:t>ОК 02</w:t>
            </w:r>
          </w:p>
          <w:p w:rsidR="00141496" w:rsidRPr="008D5C89" w:rsidRDefault="00141496" w:rsidP="004B2826">
            <w:pPr>
              <w:suppressAutoHyphens/>
              <w:spacing w:after="0" w:line="240" w:lineRule="auto"/>
              <w:ind w:firstLine="142"/>
              <w:rPr>
                <w:rFonts w:ascii="Times New Roman" w:hAnsi="Times New Roman"/>
                <w:sz w:val="24"/>
                <w:szCs w:val="24"/>
                <w:lang w:eastAsia="en-US"/>
              </w:rPr>
            </w:pPr>
            <w:r w:rsidRPr="008D5C89">
              <w:rPr>
                <w:rFonts w:ascii="Times New Roman" w:hAnsi="Times New Roman"/>
                <w:sz w:val="24"/>
                <w:szCs w:val="24"/>
                <w:lang w:eastAsia="en-US"/>
              </w:rPr>
              <w:t>ОК 07</w:t>
            </w:r>
          </w:p>
          <w:p w:rsidR="00141496" w:rsidRPr="008D5C89" w:rsidRDefault="00141496" w:rsidP="004B2826">
            <w:pPr>
              <w:suppressAutoHyphens/>
              <w:spacing w:after="0" w:line="240" w:lineRule="auto"/>
              <w:ind w:firstLine="142"/>
              <w:rPr>
                <w:rFonts w:ascii="Times New Roman" w:hAnsi="Times New Roman"/>
                <w:sz w:val="24"/>
                <w:szCs w:val="24"/>
                <w:lang w:eastAsia="en-US"/>
              </w:rPr>
            </w:pPr>
            <w:r w:rsidRPr="008D5C89">
              <w:rPr>
                <w:rFonts w:ascii="Times New Roman" w:hAnsi="Times New Roman"/>
                <w:sz w:val="24"/>
                <w:szCs w:val="24"/>
                <w:lang w:eastAsia="en-US"/>
              </w:rPr>
              <w:t>ПК 2.7</w:t>
            </w:r>
          </w:p>
          <w:p w:rsidR="00141496" w:rsidRPr="00D770B3" w:rsidRDefault="00141496" w:rsidP="004B2826">
            <w:pPr>
              <w:suppressAutoHyphens/>
              <w:spacing w:after="0" w:line="240" w:lineRule="auto"/>
              <w:ind w:firstLine="142"/>
              <w:rPr>
                <w:rFonts w:ascii="Times New Roman" w:hAnsi="Times New Roman"/>
                <w:sz w:val="24"/>
                <w:szCs w:val="24"/>
                <w:lang w:eastAsia="en-US"/>
              </w:rPr>
            </w:pPr>
          </w:p>
        </w:tc>
        <w:tc>
          <w:tcPr>
            <w:tcW w:w="3971" w:type="dxa"/>
            <w:tcBorders>
              <w:top w:val="single" w:sz="4" w:space="0" w:color="000000"/>
              <w:left w:val="single" w:sz="4" w:space="0" w:color="000000"/>
              <w:bottom w:val="single" w:sz="4" w:space="0" w:color="000000"/>
              <w:right w:val="single" w:sz="4" w:space="0" w:color="000000"/>
            </w:tcBorders>
          </w:tcPr>
          <w:p w:rsidR="00141496" w:rsidRPr="00D770B3" w:rsidRDefault="00141496" w:rsidP="004B2826">
            <w:pPr>
              <w:suppressAutoHyphens/>
              <w:spacing w:after="0" w:line="240" w:lineRule="auto"/>
              <w:jc w:val="both"/>
              <w:rPr>
                <w:rFonts w:ascii="Times New Roman" w:hAnsi="Times New Roman"/>
                <w:iCs/>
                <w:sz w:val="24"/>
                <w:szCs w:val="24"/>
              </w:rPr>
            </w:pPr>
            <w:r w:rsidRPr="00D770B3">
              <w:rPr>
                <w:rFonts w:ascii="Times New Roman" w:hAnsi="Times New Roman"/>
                <w:bCs/>
                <w:iCs/>
                <w:sz w:val="24"/>
                <w:szCs w:val="24"/>
              </w:rPr>
              <w:t>Распознавать</w:t>
            </w:r>
            <w:r w:rsidRPr="00D770B3">
              <w:rPr>
                <w:rFonts w:ascii="Times New Roman" w:hAnsi="Times New Roman"/>
                <w:iCs/>
                <w:sz w:val="24"/>
                <w:szCs w:val="24"/>
              </w:rPr>
              <w:t xml:space="preserve">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141496" w:rsidRPr="00D770B3" w:rsidRDefault="00141496" w:rsidP="004B2826">
            <w:pPr>
              <w:suppressAutoHyphens/>
              <w:spacing w:after="0" w:line="240" w:lineRule="auto"/>
              <w:jc w:val="both"/>
              <w:rPr>
                <w:rFonts w:ascii="Times New Roman" w:hAnsi="Times New Roman"/>
                <w:iCs/>
                <w:sz w:val="24"/>
                <w:szCs w:val="24"/>
              </w:rPr>
            </w:pPr>
            <w:r w:rsidRPr="00D770B3">
              <w:rPr>
                <w:rFonts w:ascii="Times New Roman" w:hAnsi="Times New Roman"/>
                <w:iCs/>
                <w:sz w:val="24"/>
                <w:szCs w:val="24"/>
              </w:rPr>
              <w:t>составлять план действия; определять необходимые ресурсы;</w:t>
            </w:r>
          </w:p>
          <w:p w:rsidR="00141496" w:rsidRPr="00D770B3" w:rsidRDefault="00141496" w:rsidP="004B2826">
            <w:pPr>
              <w:suppressAutoHyphens/>
              <w:spacing w:after="0" w:line="240" w:lineRule="auto"/>
              <w:jc w:val="both"/>
              <w:rPr>
                <w:rFonts w:ascii="Times New Roman" w:hAnsi="Times New Roman"/>
                <w:iCs/>
                <w:sz w:val="24"/>
                <w:szCs w:val="24"/>
              </w:rPr>
            </w:pPr>
            <w:r w:rsidRPr="00D770B3">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141496" w:rsidRPr="00D770B3" w:rsidRDefault="00141496" w:rsidP="004B2826">
            <w:pPr>
              <w:suppressAutoHyphens/>
              <w:spacing w:after="0" w:line="240" w:lineRule="auto"/>
              <w:jc w:val="both"/>
              <w:rPr>
                <w:rFonts w:ascii="Times New Roman" w:hAnsi="Times New Roman"/>
                <w:iCs/>
                <w:sz w:val="24"/>
                <w:szCs w:val="24"/>
                <w:lang w:eastAsia="en-US"/>
              </w:rPr>
            </w:pPr>
            <w:r w:rsidRPr="00D770B3">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141496" w:rsidRPr="00D770B3" w:rsidRDefault="00141496" w:rsidP="004B2826">
            <w:pPr>
              <w:suppressAutoHyphens/>
              <w:spacing w:after="0" w:line="240" w:lineRule="auto"/>
              <w:jc w:val="both"/>
              <w:rPr>
                <w:rFonts w:ascii="Times New Roman" w:hAnsi="Times New Roman"/>
                <w:bCs/>
                <w:i/>
                <w:iCs/>
                <w:sz w:val="24"/>
                <w:szCs w:val="24"/>
              </w:rPr>
            </w:pPr>
            <w:r w:rsidRPr="00D770B3">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w:t>
            </w:r>
            <w:r w:rsidRPr="00D770B3">
              <w:rPr>
                <w:rFonts w:ascii="Times New Roman" w:hAnsi="Times New Roman"/>
                <w:bCs/>
                <w:sz w:val="24"/>
                <w:szCs w:val="24"/>
              </w:rPr>
              <w:t xml:space="preserve"> профессии</w:t>
            </w:r>
            <w:r w:rsidRPr="00D770B3">
              <w:rPr>
                <w:rFonts w:ascii="Times New Roman" w:hAnsi="Times New Roman"/>
                <w:bCs/>
                <w:i/>
                <w:iCs/>
                <w:sz w:val="24"/>
                <w:szCs w:val="24"/>
              </w:rPr>
              <w:t xml:space="preserve"> </w:t>
            </w:r>
          </w:p>
          <w:p w:rsidR="00141496" w:rsidRPr="00D770B3" w:rsidRDefault="00141496" w:rsidP="004B2826">
            <w:pPr>
              <w:suppressAutoHyphens/>
              <w:spacing w:after="0" w:line="240" w:lineRule="auto"/>
              <w:jc w:val="both"/>
              <w:rPr>
                <w:rFonts w:ascii="Times New Roman" w:hAnsi="Times New Roman"/>
                <w:sz w:val="24"/>
                <w:szCs w:val="24"/>
                <w:lang w:eastAsia="en-US"/>
              </w:rPr>
            </w:pPr>
            <w:r w:rsidRPr="00D770B3">
              <w:rPr>
                <w:rFonts w:ascii="Times New Roman" w:hAnsi="Times New Roman"/>
                <w:sz w:val="24"/>
                <w:szCs w:val="24"/>
                <w:lang w:eastAsia="en-US"/>
              </w:rPr>
              <w:t>комплектовать машинно-тракторные агрегаты для разгрузки и раздачи кормов, для уборки навоза и отходов животноводства;</w:t>
            </w:r>
          </w:p>
        </w:tc>
        <w:tc>
          <w:tcPr>
            <w:tcW w:w="4386" w:type="dxa"/>
            <w:tcBorders>
              <w:top w:val="single" w:sz="4" w:space="0" w:color="000000"/>
              <w:left w:val="single" w:sz="4" w:space="0" w:color="000000"/>
              <w:bottom w:val="single" w:sz="4" w:space="0" w:color="000000"/>
              <w:right w:val="single" w:sz="4" w:space="0" w:color="000000"/>
            </w:tcBorders>
          </w:tcPr>
          <w:p w:rsidR="00141496" w:rsidRPr="00D770B3" w:rsidRDefault="00141496" w:rsidP="004B2826">
            <w:pPr>
              <w:suppressAutoHyphens/>
              <w:spacing w:after="0" w:line="240" w:lineRule="auto"/>
              <w:jc w:val="both"/>
              <w:rPr>
                <w:rFonts w:ascii="Times New Roman" w:hAnsi="Times New Roman"/>
                <w:bCs/>
                <w:sz w:val="24"/>
                <w:szCs w:val="24"/>
              </w:rPr>
            </w:pPr>
            <w:r w:rsidRPr="00D770B3">
              <w:rPr>
                <w:rFonts w:ascii="Times New Roman" w:hAnsi="Times New Roman"/>
                <w:bCs/>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41496" w:rsidRPr="00D770B3" w:rsidRDefault="00141496" w:rsidP="004B2826">
            <w:pPr>
              <w:suppressAutoHyphens/>
              <w:spacing w:after="0" w:line="240" w:lineRule="auto"/>
              <w:jc w:val="both"/>
              <w:rPr>
                <w:rFonts w:ascii="Times New Roman" w:hAnsi="Times New Roman"/>
                <w:bCs/>
                <w:sz w:val="24"/>
                <w:szCs w:val="24"/>
                <w:lang w:eastAsia="en-US"/>
              </w:rPr>
            </w:pPr>
            <w:r w:rsidRPr="00D770B3">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141496" w:rsidRPr="00D770B3" w:rsidRDefault="00141496" w:rsidP="004B2826">
            <w:pPr>
              <w:suppressAutoHyphens/>
              <w:spacing w:after="0" w:line="240" w:lineRule="auto"/>
              <w:jc w:val="both"/>
              <w:rPr>
                <w:rFonts w:ascii="Times New Roman" w:hAnsi="Times New Roman"/>
                <w:iCs/>
                <w:sz w:val="24"/>
                <w:szCs w:val="24"/>
              </w:rPr>
            </w:pPr>
            <w:r w:rsidRPr="00D770B3">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141496" w:rsidRPr="00D770B3" w:rsidRDefault="00141496" w:rsidP="004B2826">
            <w:pPr>
              <w:suppressAutoHyphens/>
              <w:spacing w:after="0" w:line="240" w:lineRule="auto"/>
              <w:jc w:val="both"/>
              <w:rPr>
                <w:rFonts w:ascii="Times New Roman" w:hAnsi="Times New Roman"/>
                <w:bCs/>
                <w:iCs/>
                <w:sz w:val="24"/>
                <w:szCs w:val="24"/>
              </w:rPr>
            </w:pPr>
            <w:r w:rsidRPr="00D770B3">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141496" w:rsidRPr="00D770B3" w:rsidRDefault="00141496" w:rsidP="004B2826">
            <w:pPr>
              <w:suppressAutoHyphens/>
              <w:spacing w:after="0" w:line="240" w:lineRule="auto"/>
              <w:jc w:val="both"/>
              <w:rPr>
                <w:rFonts w:ascii="Times New Roman" w:hAnsi="Times New Roman"/>
                <w:sz w:val="24"/>
                <w:szCs w:val="24"/>
                <w:lang w:eastAsia="en-US"/>
              </w:rPr>
            </w:pPr>
            <w:r w:rsidRPr="00D770B3">
              <w:rPr>
                <w:rFonts w:ascii="Times New Roman" w:hAnsi="Times New Roman"/>
                <w:bCs/>
                <w:sz w:val="24"/>
                <w:szCs w:val="24"/>
              </w:rPr>
              <w:t>технология выполнения работ по разгрузке и раздаче кормов в животноводческих помещениях и на выгульных площадках</w:t>
            </w:r>
          </w:p>
        </w:tc>
      </w:tr>
    </w:tbl>
    <w:p w:rsidR="00BD7F09" w:rsidRDefault="00BD7F09" w:rsidP="00141496">
      <w:pPr>
        <w:pStyle w:val="1"/>
        <w:spacing w:line="360" w:lineRule="auto"/>
        <w:jc w:val="center"/>
        <w:rPr>
          <w:rFonts w:ascii="Times New Roman" w:hAnsi="Times New Roman"/>
          <w:sz w:val="24"/>
          <w:szCs w:val="28"/>
        </w:rPr>
      </w:pPr>
      <w:bookmarkStart w:id="10" w:name="_Toc97281343"/>
      <w:bookmarkStart w:id="11" w:name="_Toc143699818"/>
      <w:bookmarkStart w:id="12" w:name="_Toc143700033"/>
    </w:p>
    <w:p w:rsidR="00BD7F09" w:rsidRDefault="00BD7F09" w:rsidP="00141496">
      <w:pPr>
        <w:pStyle w:val="1"/>
        <w:spacing w:line="360" w:lineRule="auto"/>
        <w:jc w:val="center"/>
        <w:rPr>
          <w:rFonts w:ascii="Times New Roman" w:hAnsi="Times New Roman"/>
          <w:sz w:val="24"/>
          <w:szCs w:val="28"/>
        </w:rPr>
      </w:pPr>
    </w:p>
    <w:p w:rsidR="00BD7F09" w:rsidRDefault="00BD7F09" w:rsidP="00141496">
      <w:pPr>
        <w:pStyle w:val="1"/>
        <w:spacing w:line="360" w:lineRule="auto"/>
        <w:jc w:val="center"/>
        <w:rPr>
          <w:rFonts w:ascii="Times New Roman" w:hAnsi="Times New Roman"/>
          <w:sz w:val="24"/>
          <w:szCs w:val="28"/>
        </w:rPr>
      </w:pPr>
    </w:p>
    <w:p w:rsidR="00141496" w:rsidRPr="00EC7A4B" w:rsidRDefault="00141496" w:rsidP="00141496">
      <w:pPr>
        <w:pStyle w:val="1"/>
        <w:spacing w:line="360" w:lineRule="auto"/>
        <w:jc w:val="center"/>
        <w:rPr>
          <w:rFonts w:ascii="Times New Roman" w:hAnsi="Times New Roman"/>
          <w:b w:val="0"/>
          <w:sz w:val="24"/>
          <w:szCs w:val="28"/>
        </w:rPr>
      </w:pPr>
      <w:r w:rsidRPr="00EC7A4B">
        <w:rPr>
          <w:rFonts w:ascii="Times New Roman" w:hAnsi="Times New Roman"/>
          <w:sz w:val="24"/>
          <w:szCs w:val="28"/>
        </w:rPr>
        <w:t>2. СТРУКТУРА И СОДЕРЖАНИЕ УЧЕБНОЙ ДИСЦИПЛИНЫ</w:t>
      </w:r>
      <w:bookmarkEnd w:id="10"/>
      <w:bookmarkEnd w:id="11"/>
      <w:bookmarkEnd w:id="12"/>
    </w:p>
    <w:p w:rsidR="00141496" w:rsidRPr="000C4E1C" w:rsidRDefault="00141496" w:rsidP="00141496">
      <w:pPr>
        <w:suppressAutoHyphens/>
        <w:spacing w:after="240" w:line="240" w:lineRule="auto"/>
        <w:ind w:firstLine="709"/>
        <w:rPr>
          <w:rFonts w:ascii="Times New Roman" w:hAnsi="Times New Roman"/>
          <w:b/>
          <w:sz w:val="24"/>
          <w:szCs w:val="24"/>
        </w:rPr>
      </w:pPr>
      <w:r w:rsidRPr="000C4E1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141496" w:rsidRPr="000C4E1C" w:rsidTr="004B2826">
        <w:trPr>
          <w:trHeight w:val="490"/>
        </w:trPr>
        <w:tc>
          <w:tcPr>
            <w:tcW w:w="3685" w:type="pct"/>
            <w:vAlign w:val="center"/>
          </w:tcPr>
          <w:p w:rsidR="00141496" w:rsidRPr="000C4E1C" w:rsidRDefault="00141496" w:rsidP="004B2826">
            <w:pPr>
              <w:suppressAutoHyphens/>
              <w:spacing w:after="0"/>
              <w:rPr>
                <w:rFonts w:ascii="Times New Roman" w:hAnsi="Times New Roman"/>
                <w:b/>
              </w:rPr>
            </w:pPr>
            <w:bookmarkStart w:id="13" w:name="_Hlk108178654"/>
            <w:r w:rsidRPr="000C4E1C">
              <w:rPr>
                <w:rFonts w:ascii="Times New Roman" w:hAnsi="Times New Roman"/>
                <w:b/>
              </w:rPr>
              <w:t>Вид учебной работы</w:t>
            </w:r>
          </w:p>
        </w:tc>
        <w:tc>
          <w:tcPr>
            <w:tcW w:w="1315" w:type="pct"/>
            <w:vAlign w:val="center"/>
          </w:tcPr>
          <w:p w:rsidR="00141496" w:rsidRPr="000C4E1C" w:rsidRDefault="00141496" w:rsidP="004B2826">
            <w:pPr>
              <w:suppressAutoHyphens/>
              <w:spacing w:after="0"/>
              <w:rPr>
                <w:rFonts w:ascii="Times New Roman" w:hAnsi="Times New Roman"/>
                <w:b/>
                <w:iCs/>
              </w:rPr>
            </w:pPr>
            <w:r w:rsidRPr="000C4E1C">
              <w:rPr>
                <w:rFonts w:ascii="Times New Roman" w:hAnsi="Times New Roman"/>
                <w:b/>
                <w:iCs/>
              </w:rPr>
              <w:t>Объем в часах</w:t>
            </w:r>
          </w:p>
        </w:tc>
      </w:tr>
      <w:tr w:rsidR="00141496" w:rsidRPr="000C4E1C" w:rsidTr="004B2826">
        <w:trPr>
          <w:trHeight w:val="490"/>
        </w:trPr>
        <w:tc>
          <w:tcPr>
            <w:tcW w:w="3685" w:type="pct"/>
            <w:vAlign w:val="center"/>
          </w:tcPr>
          <w:p w:rsidR="00141496" w:rsidRPr="000C4E1C" w:rsidRDefault="00141496" w:rsidP="004B2826">
            <w:pPr>
              <w:suppressAutoHyphens/>
              <w:spacing w:after="0"/>
              <w:rPr>
                <w:rFonts w:ascii="Times New Roman" w:hAnsi="Times New Roman"/>
                <w:b/>
              </w:rPr>
            </w:pPr>
            <w:r w:rsidRPr="000C4E1C">
              <w:rPr>
                <w:rFonts w:ascii="Times New Roman" w:hAnsi="Times New Roman"/>
                <w:b/>
              </w:rPr>
              <w:t>Объем образовательной программы учебной дисциплины</w:t>
            </w:r>
          </w:p>
        </w:tc>
        <w:tc>
          <w:tcPr>
            <w:tcW w:w="1315" w:type="pct"/>
            <w:vAlign w:val="center"/>
          </w:tcPr>
          <w:p w:rsidR="00141496" w:rsidRPr="000C4E1C" w:rsidRDefault="00141496" w:rsidP="00FF0765">
            <w:pPr>
              <w:suppressAutoHyphens/>
              <w:spacing w:after="0"/>
              <w:rPr>
                <w:rFonts w:ascii="Times New Roman" w:hAnsi="Times New Roman"/>
                <w:iCs/>
              </w:rPr>
            </w:pPr>
            <w:r>
              <w:rPr>
                <w:rFonts w:ascii="Times New Roman" w:hAnsi="Times New Roman"/>
                <w:iCs/>
              </w:rPr>
              <w:t>3</w:t>
            </w:r>
            <w:r w:rsidR="00FF0765">
              <w:rPr>
                <w:rFonts w:ascii="Times New Roman" w:hAnsi="Times New Roman"/>
                <w:iCs/>
              </w:rPr>
              <w:t>6</w:t>
            </w:r>
          </w:p>
        </w:tc>
      </w:tr>
      <w:tr w:rsidR="00141496" w:rsidRPr="000C4E1C" w:rsidTr="004B2826">
        <w:trPr>
          <w:trHeight w:val="490"/>
        </w:trPr>
        <w:tc>
          <w:tcPr>
            <w:tcW w:w="3685" w:type="pct"/>
            <w:vAlign w:val="center"/>
          </w:tcPr>
          <w:p w:rsidR="00141496" w:rsidRPr="000C4E1C" w:rsidRDefault="00141496" w:rsidP="004B2826">
            <w:pPr>
              <w:suppressAutoHyphens/>
              <w:spacing w:after="0"/>
              <w:rPr>
                <w:rFonts w:ascii="Times New Roman" w:hAnsi="Times New Roman"/>
                <w:b/>
              </w:rPr>
            </w:pPr>
            <w:r w:rsidRPr="000C4E1C">
              <w:rPr>
                <w:rFonts w:ascii="Times New Roman" w:hAnsi="Times New Roman"/>
                <w:b/>
              </w:rPr>
              <w:t>в т.ч. в форме практической подготовки</w:t>
            </w:r>
          </w:p>
        </w:tc>
        <w:tc>
          <w:tcPr>
            <w:tcW w:w="1315" w:type="pct"/>
            <w:vAlign w:val="center"/>
          </w:tcPr>
          <w:p w:rsidR="00141496" w:rsidRPr="000C4E1C" w:rsidRDefault="00141496" w:rsidP="004B2826">
            <w:pPr>
              <w:suppressAutoHyphens/>
              <w:spacing w:after="0"/>
              <w:rPr>
                <w:rFonts w:ascii="Times New Roman" w:hAnsi="Times New Roman"/>
                <w:iCs/>
              </w:rPr>
            </w:pPr>
            <w:r>
              <w:rPr>
                <w:rFonts w:ascii="Times New Roman" w:hAnsi="Times New Roman"/>
                <w:iCs/>
              </w:rPr>
              <w:t>12</w:t>
            </w:r>
          </w:p>
        </w:tc>
      </w:tr>
      <w:tr w:rsidR="00141496" w:rsidRPr="000C4E1C" w:rsidTr="004B2826">
        <w:trPr>
          <w:trHeight w:val="336"/>
        </w:trPr>
        <w:tc>
          <w:tcPr>
            <w:tcW w:w="5000" w:type="pct"/>
            <w:gridSpan w:val="2"/>
            <w:vAlign w:val="center"/>
          </w:tcPr>
          <w:p w:rsidR="00141496" w:rsidRPr="000C4E1C" w:rsidRDefault="00141496" w:rsidP="004B2826">
            <w:pPr>
              <w:suppressAutoHyphens/>
              <w:spacing w:after="0"/>
              <w:rPr>
                <w:rFonts w:ascii="Times New Roman" w:hAnsi="Times New Roman"/>
                <w:iCs/>
              </w:rPr>
            </w:pPr>
            <w:r w:rsidRPr="000C4E1C">
              <w:rPr>
                <w:rFonts w:ascii="Times New Roman" w:hAnsi="Times New Roman"/>
              </w:rPr>
              <w:t>в т. ч.:</w:t>
            </w:r>
          </w:p>
        </w:tc>
      </w:tr>
      <w:tr w:rsidR="00141496" w:rsidRPr="000C4E1C" w:rsidTr="004B2826">
        <w:trPr>
          <w:trHeight w:val="490"/>
        </w:trPr>
        <w:tc>
          <w:tcPr>
            <w:tcW w:w="3685" w:type="pct"/>
            <w:vAlign w:val="center"/>
          </w:tcPr>
          <w:p w:rsidR="00141496" w:rsidRPr="000C4E1C" w:rsidRDefault="00141496" w:rsidP="004B2826">
            <w:pPr>
              <w:suppressAutoHyphens/>
              <w:spacing w:after="0"/>
              <w:rPr>
                <w:rFonts w:ascii="Times New Roman" w:hAnsi="Times New Roman"/>
              </w:rPr>
            </w:pPr>
            <w:r w:rsidRPr="000C4E1C">
              <w:rPr>
                <w:rFonts w:ascii="Times New Roman" w:hAnsi="Times New Roman"/>
              </w:rPr>
              <w:t>теоретическое обучение</w:t>
            </w:r>
          </w:p>
        </w:tc>
        <w:tc>
          <w:tcPr>
            <w:tcW w:w="1315" w:type="pct"/>
            <w:vAlign w:val="center"/>
          </w:tcPr>
          <w:p w:rsidR="00141496" w:rsidRPr="000C4E1C" w:rsidRDefault="00141496" w:rsidP="004B2826">
            <w:pPr>
              <w:suppressAutoHyphens/>
              <w:spacing w:after="0"/>
              <w:rPr>
                <w:rFonts w:ascii="Times New Roman" w:hAnsi="Times New Roman"/>
                <w:iCs/>
              </w:rPr>
            </w:pPr>
            <w:r>
              <w:rPr>
                <w:rFonts w:ascii="Times New Roman" w:hAnsi="Times New Roman"/>
                <w:iCs/>
              </w:rPr>
              <w:t>20</w:t>
            </w:r>
          </w:p>
        </w:tc>
      </w:tr>
      <w:tr w:rsidR="00141496" w:rsidRPr="000C4E1C" w:rsidTr="004B2826">
        <w:trPr>
          <w:trHeight w:val="490"/>
        </w:trPr>
        <w:tc>
          <w:tcPr>
            <w:tcW w:w="3685" w:type="pct"/>
            <w:vAlign w:val="center"/>
          </w:tcPr>
          <w:p w:rsidR="00141496" w:rsidRPr="000C4E1C" w:rsidRDefault="00141496" w:rsidP="004B2826">
            <w:pPr>
              <w:suppressAutoHyphens/>
              <w:spacing w:after="0"/>
              <w:rPr>
                <w:rFonts w:ascii="Times New Roman" w:hAnsi="Times New Roman"/>
              </w:rPr>
            </w:pPr>
            <w:r>
              <w:rPr>
                <w:rFonts w:ascii="Times New Roman" w:hAnsi="Times New Roman"/>
              </w:rPr>
              <w:t>Практические занятия</w:t>
            </w:r>
            <w:r w:rsidRPr="000C4E1C">
              <w:rPr>
                <w:rFonts w:ascii="Times New Roman" w:hAnsi="Times New Roman"/>
                <w:i/>
              </w:rPr>
              <w:t xml:space="preserve"> </w:t>
            </w:r>
          </w:p>
        </w:tc>
        <w:tc>
          <w:tcPr>
            <w:tcW w:w="1315" w:type="pct"/>
            <w:vAlign w:val="center"/>
          </w:tcPr>
          <w:p w:rsidR="00141496" w:rsidRPr="000C4E1C" w:rsidRDefault="00141496" w:rsidP="004B2826">
            <w:pPr>
              <w:suppressAutoHyphens/>
              <w:spacing w:after="0"/>
              <w:rPr>
                <w:rFonts w:ascii="Times New Roman" w:hAnsi="Times New Roman"/>
                <w:iCs/>
              </w:rPr>
            </w:pPr>
            <w:r>
              <w:rPr>
                <w:rFonts w:ascii="Times New Roman" w:hAnsi="Times New Roman"/>
                <w:iCs/>
              </w:rPr>
              <w:t>12</w:t>
            </w:r>
          </w:p>
        </w:tc>
      </w:tr>
      <w:tr w:rsidR="00141496" w:rsidRPr="000C4E1C" w:rsidTr="004B2826">
        <w:trPr>
          <w:trHeight w:val="267"/>
        </w:trPr>
        <w:tc>
          <w:tcPr>
            <w:tcW w:w="3685" w:type="pct"/>
            <w:vAlign w:val="center"/>
          </w:tcPr>
          <w:p w:rsidR="00141496" w:rsidRPr="00952784" w:rsidRDefault="00141496" w:rsidP="00952784">
            <w:pPr>
              <w:suppressAutoHyphens/>
              <w:spacing w:after="0"/>
              <w:rPr>
                <w:rFonts w:ascii="Times New Roman" w:hAnsi="Times New Roman"/>
                <w:b/>
              </w:rPr>
            </w:pPr>
            <w:r w:rsidRPr="00952784">
              <w:rPr>
                <w:rFonts w:ascii="Times New Roman" w:hAnsi="Times New Roman"/>
                <w:b/>
              </w:rPr>
              <w:t xml:space="preserve">Самостоятельная работа </w:t>
            </w:r>
          </w:p>
        </w:tc>
        <w:tc>
          <w:tcPr>
            <w:tcW w:w="1315" w:type="pct"/>
            <w:vAlign w:val="center"/>
          </w:tcPr>
          <w:p w:rsidR="00141496" w:rsidRPr="000C4E1C" w:rsidRDefault="00FF0765" w:rsidP="004B2826">
            <w:pPr>
              <w:suppressAutoHyphens/>
              <w:spacing w:after="0"/>
              <w:rPr>
                <w:rFonts w:ascii="Times New Roman" w:hAnsi="Times New Roman"/>
                <w:iCs/>
              </w:rPr>
            </w:pPr>
            <w:r>
              <w:rPr>
                <w:rFonts w:ascii="Times New Roman" w:hAnsi="Times New Roman"/>
                <w:iCs/>
              </w:rPr>
              <w:t>2</w:t>
            </w:r>
          </w:p>
        </w:tc>
      </w:tr>
      <w:tr w:rsidR="00141496" w:rsidRPr="000C4E1C" w:rsidTr="004B2826">
        <w:trPr>
          <w:trHeight w:val="267"/>
        </w:trPr>
        <w:tc>
          <w:tcPr>
            <w:tcW w:w="3685" w:type="pct"/>
            <w:vAlign w:val="center"/>
          </w:tcPr>
          <w:p w:rsidR="00141496" w:rsidRPr="000C4E1C" w:rsidRDefault="00141496" w:rsidP="004B2826">
            <w:pPr>
              <w:suppressAutoHyphens/>
              <w:spacing w:after="0"/>
              <w:rPr>
                <w:rFonts w:ascii="Times New Roman" w:hAnsi="Times New Roman"/>
                <w:i/>
              </w:rPr>
            </w:pPr>
            <w:r w:rsidRPr="00866EA1">
              <w:rPr>
                <w:rFonts w:ascii="Times New Roman" w:hAnsi="Times New Roman"/>
                <w:b/>
                <w:iCs/>
              </w:rPr>
              <w:t>Промежуточная аттестация</w:t>
            </w:r>
            <w:r w:rsidR="00C46FC9">
              <w:rPr>
                <w:rFonts w:ascii="Times New Roman" w:hAnsi="Times New Roman"/>
                <w:b/>
                <w:iCs/>
              </w:rPr>
              <w:t xml:space="preserve"> (в форме дифференцированного зачёта)</w:t>
            </w:r>
          </w:p>
        </w:tc>
        <w:tc>
          <w:tcPr>
            <w:tcW w:w="1315" w:type="pct"/>
            <w:vAlign w:val="center"/>
          </w:tcPr>
          <w:p w:rsidR="00141496" w:rsidRPr="00282F88" w:rsidRDefault="00FF0765" w:rsidP="004B2826">
            <w:pPr>
              <w:suppressAutoHyphens/>
              <w:spacing w:after="0"/>
              <w:rPr>
                <w:rFonts w:ascii="Times New Roman" w:hAnsi="Times New Roman"/>
                <w:b/>
                <w:iCs/>
              </w:rPr>
            </w:pPr>
            <w:r w:rsidRPr="00282F88">
              <w:rPr>
                <w:rFonts w:ascii="Times New Roman" w:hAnsi="Times New Roman"/>
                <w:b/>
                <w:iCs/>
              </w:rPr>
              <w:t>2</w:t>
            </w:r>
          </w:p>
        </w:tc>
      </w:tr>
      <w:bookmarkEnd w:id="13"/>
    </w:tbl>
    <w:p w:rsidR="00141496" w:rsidRDefault="00141496" w:rsidP="00141496">
      <w:pPr>
        <w:spacing w:after="0" w:line="240" w:lineRule="auto"/>
        <w:jc w:val="both"/>
        <w:rPr>
          <w:rFonts w:ascii="Times New Roman" w:hAnsi="Times New Roman"/>
          <w:i/>
          <w:iCs/>
          <w:vertAlign w:val="superscript"/>
        </w:rPr>
      </w:pPr>
    </w:p>
    <w:p w:rsidR="00141496" w:rsidRDefault="00141496" w:rsidP="00141496">
      <w:pPr>
        <w:spacing w:after="0" w:line="240" w:lineRule="auto"/>
        <w:jc w:val="both"/>
        <w:rPr>
          <w:rFonts w:ascii="Times New Roman" w:hAnsi="Times New Roman"/>
          <w:sz w:val="24"/>
        </w:rPr>
        <w:sectPr w:rsidR="00141496" w:rsidSect="007B3402">
          <w:footerReference w:type="default" r:id="rId7"/>
          <w:pgSz w:w="11906" w:h="16838"/>
          <w:pgMar w:top="284" w:right="707" w:bottom="1134" w:left="993" w:header="708" w:footer="0" w:gutter="0"/>
          <w:cols w:space="708"/>
          <w:titlePg/>
          <w:docGrid w:linePitch="360"/>
        </w:sectPr>
      </w:pPr>
      <w:r w:rsidRPr="00B938F7">
        <w:t>.</w:t>
      </w:r>
    </w:p>
    <w:p w:rsidR="00141496" w:rsidRPr="000C4E1C" w:rsidRDefault="00141496" w:rsidP="00141496">
      <w:pPr>
        <w:ind w:firstLine="709"/>
        <w:rPr>
          <w:rFonts w:ascii="Times New Roman" w:hAnsi="Times New Roman"/>
          <w:b/>
          <w:bCs/>
        </w:rPr>
      </w:pPr>
      <w:r w:rsidRPr="008D5C89">
        <w:rPr>
          <w:rFonts w:ascii="Times New Roman" w:hAnsi="Times New Roman"/>
          <w:b/>
        </w:rPr>
        <w:lastRenderedPageBreak/>
        <w:t xml:space="preserve">2.2. </w:t>
      </w:r>
      <w:bookmarkStart w:id="14" w:name="_Hlk73021633"/>
      <w:r w:rsidRPr="008D5C89">
        <w:rPr>
          <w:rFonts w:ascii="Times New Roman" w:hAnsi="Times New Roman"/>
          <w:b/>
        </w:rPr>
        <w:t>Тематический план и содержание учебной дисциплины</w:t>
      </w:r>
      <w:r w:rsidRPr="000C4E1C">
        <w:rPr>
          <w:rFonts w:ascii="Times New Roman" w:hAnsi="Times New Roman"/>
          <w:b/>
        </w:rPr>
        <w:t xml:space="preserve"> </w:t>
      </w:r>
      <w:bookmarkEnd w:id="14"/>
    </w:p>
    <w:tbl>
      <w:tblPr>
        <w:tblStyle w:val="TableGrid"/>
        <w:tblW w:w="14937" w:type="dxa"/>
        <w:tblInd w:w="-110" w:type="dxa"/>
        <w:tblCellMar>
          <w:top w:w="12" w:type="dxa"/>
          <w:left w:w="106" w:type="dxa"/>
          <w:right w:w="53" w:type="dxa"/>
        </w:tblCellMar>
        <w:tblLook w:val="04A0" w:firstRow="1" w:lastRow="0" w:firstColumn="1" w:lastColumn="0" w:noHBand="0" w:noVBand="1"/>
      </w:tblPr>
      <w:tblGrid>
        <w:gridCol w:w="2657"/>
        <w:gridCol w:w="8390"/>
        <w:gridCol w:w="1988"/>
        <w:gridCol w:w="1902"/>
      </w:tblGrid>
      <w:tr w:rsidR="00141496" w:rsidRPr="00A27F8E" w:rsidTr="004B2826">
        <w:trPr>
          <w:trHeight w:val="2232"/>
        </w:trPr>
        <w:tc>
          <w:tcPr>
            <w:tcW w:w="2657"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jc w:val="center"/>
              <w:rPr>
                <w:rFonts w:ascii="Times New Roman" w:hAnsi="Times New Roman"/>
                <w:sz w:val="24"/>
                <w:szCs w:val="24"/>
              </w:rPr>
            </w:pPr>
            <w:r w:rsidRPr="00A27F8E">
              <w:rPr>
                <w:rFonts w:ascii="Times New Roman" w:hAnsi="Times New Roman"/>
                <w:b/>
                <w:sz w:val="24"/>
                <w:szCs w:val="24"/>
              </w:rPr>
              <w:t xml:space="preserve">Наименование разделов и тем </w:t>
            </w:r>
          </w:p>
        </w:tc>
        <w:tc>
          <w:tcPr>
            <w:tcW w:w="8390"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jc w:val="center"/>
              <w:rPr>
                <w:rFonts w:ascii="Times New Roman" w:hAnsi="Times New Roman"/>
                <w:sz w:val="24"/>
                <w:szCs w:val="24"/>
              </w:rPr>
            </w:pPr>
            <w:r w:rsidRPr="00A27F8E">
              <w:rPr>
                <w:rFonts w:ascii="Times New Roman" w:hAnsi="Times New Roman"/>
                <w:b/>
                <w:sz w:val="24"/>
                <w:szCs w:val="24"/>
              </w:rPr>
              <w:t xml:space="preserve">Содержание учебного материала и формы организации деятельности обучающихся </w:t>
            </w:r>
          </w:p>
        </w:tc>
        <w:tc>
          <w:tcPr>
            <w:tcW w:w="1988"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ind w:right="58"/>
              <w:jc w:val="center"/>
              <w:rPr>
                <w:rFonts w:ascii="Times New Roman" w:hAnsi="Times New Roman"/>
                <w:sz w:val="24"/>
                <w:szCs w:val="24"/>
              </w:rPr>
            </w:pPr>
            <w:r w:rsidRPr="00E70ED1">
              <w:rPr>
                <w:rFonts w:ascii="Times New Roman" w:hAnsi="Times New Roman"/>
                <w:b/>
                <w:bCs/>
                <w:sz w:val="24"/>
                <w:szCs w:val="24"/>
              </w:rPr>
              <w:t>Объем, акад. ч / в том числе в форме практической подготовки, акад. ч</w:t>
            </w:r>
          </w:p>
        </w:tc>
        <w:tc>
          <w:tcPr>
            <w:tcW w:w="1902"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jc w:val="center"/>
              <w:rPr>
                <w:rFonts w:ascii="Times New Roman" w:hAnsi="Times New Roman"/>
                <w:sz w:val="24"/>
                <w:szCs w:val="24"/>
              </w:rPr>
            </w:pPr>
            <w:r w:rsidRPr="00E70ED1">
              <w:rPr>
                <w:rFonts w:ascii="Times New Roman" w:hAnsi="Times New Roman"/>
                <w:b/>
                <w:bCs/>
                <w:sz w:val="24"/>
                <w:szCs w:val="24"/>
              </w:rPr>
              <w:t>Коды компетенций и личностных результатов</w:t>
            </w:r>
            <w:r w:rsidRPr="00E70ED1">
              <w:rPr>
                <w:rFonts w:ascii="Times New Roman" w:hAnsi="Times New Roman"/>
                <w:b/>
                <w:bCs/>
                <w:i/>
                <w:iCs/>
                <w:sz w:val="24"/>
                <w:szCs w:val="24"/>
                <w:vertAlign w:val="superscript"/>
              </w:rPr>
              <w:footnoteReference w:id="1"/>
            </w:r>
            <w:r w:rsidRPr="00E70ED1">
              <w:rPr>
                <w:rFonts w:ascii="Times New Roman" w:hAnsi="Times New Roman"/>
                <w:b/>
                <w:bCs/>
                <w:sz w:val="24"/>
                <w:szCs w:val="24"/>
              </w:rPr>
              <w:t>, формированию которых способствует элемент программы</w:t>
            </w:r>
          </w:p>
        </w:tc>
      </w:tr>
      <w:tr w:rsidR="00141496" w:rsidRPr="00E70ED1" w:rsidTr="004B2826">
        <w:trPr>
          <w:trHeight w:val="327"/>
        </w:trPr>
        <w:tc>
          <w:tcPr>
            <w:tcW w:w="2657" w:type="dxa"/>
            <w:tcBorders>
              <w:top w:val="single" w:sz="4" w:space="0" w:color="000000"/>
              <w:left w:val="single" w:sz="4" w:space="0" w:color="000000"/>
              <w:bottom w:val="single" w:sz="4" w:space="0" w:color="000000"/>
              <w:right w:val="single" w:sz="4" w:space="0" w:color="000000"/>
            </w:tcBorders>
          </w:tcPr>
          <w:p w:rsidR="00141496" w:rsidRPr="00E70ED1" w:rsidRDefault="00141496" w:rsidP="004B2826">
            <w:pPr>
              <w:spacing w:line="259" w:lineRule="auto"/>
              <w:ind w:right="54"/>
              <w:jc w:val="center"/>
              <w:rPr>
                <w:rFonts w:ascii="Times New Roman" w:hAnsi="Times New Roman"/>
                <w:iCs/>
                <w:sz w:val="24"/>
                <w:szCs w:val="24"/>
              </w:rPr>
            </w:pPr>
            <w:r w:rsidRPr="00E70ED1">
              <w:rPr>
                <w:rFonts w:ascii="Times New Roman" w:hAnsi="Times New Roman"/>
                <w:b/>
                <w:iCs/>
                <w:sz w:val="24"/>
                <w:szCs w:val="24"/>
              </w:rPr>
              <w:t xml:space="preserve">1 </w:t>
            </w:r>
          </w:p>
        </w:tc>
        <w:tc>
          <w:tcPr>
            <w:tcW w:w="8390" w:type="dxa"/>
            <w:tcBorders>
              <w:top w:val="single" w:sz="4" w:space="0" w:color="000000"/>
              <w:left w:val="single" w:sz="4" w:space="0" w:color="000000"/>
              <w:bottom w:val="single" w:sz="4" w:space="0" w:color="000000"/>
              <w:right w:val="single" w:sz="4" w:space="0" w:color="000000"/>
            </w:tcBorders>
          </w:tcPr>
          <w:p w:rsidR="00141496" w:rsidRPr="00E70ED1" w:rsidRDefault="00141496" w:rsidP="004B2826">
            <w:pPr>
              <w:spacing w:line="259" w:lineRule="auto"/>
              <w:ind w:right="57"/>
              <w:jc w:val="center"/>
              <w:rPr>
                <w:rFonts w:ascii="Times New Roman" w:hAnsi="Times New Roman"/>
                <w:iCs/>
                <w:sz w:val="24"/>
                <w:szCs w:val="24"/>
              </w:rPr>
            </w:pPr>
            <w:r w:rsidRPr="00E70ED1">
              <w:rPr>
                <w:rFonts w:ascii="Times New Roman" w:hAnsi="Times New Roman"/>
                <w:b/>
                <w:iCs/>
                <w:sz w:val="24"/>
                <w:szCs w:val="24"/>
              </w:rPr>
              <w:t xml:space="preserve">2 </w:t>
            </w:r>
          </w:p>
        </w:tc>
        <w:tc>
          <w:tcPr>
            <w:tcW w:w="1988" w:type="dxa"/>
            <w:tcBorders>
              <w:top w:val="single" w:sz="4" w:space="0" w:color="000000"/>
              <w:left w:val="single" w:sz="4" w:space="0" w:color="000000"/>
              <w:bottom w:val="single" w:sz="4" w:space="0" w:color="000000"/>
              <w:right w:val="single" w:sz="4" w:space="0" w:color="000000"/>
            </w:tcBorders>
          </w:tcPr>
          <w:p w:rsidR="00141496" w:rsidRPr="00E70ED1" w:rsidRDefault="00141496" w:rsidP="004B2826">
            <w:pPr>
              <w:spacing w:line="259" w:lineRule="auto"/>
              <w:ind w:right="57"/>
              <w:jc w:val="center"/>
              <w:rPr>
                <w:rFonts w:ascii="Times New Roman" w:hAnsi="Times New Roman"/>
                <w:iCs/>
                <w:sz w:val="24"/>
                <w:szCs w:val="24"/>
              </w:rPr>
            </w:pPr>
            <w:r w:rsidRPr="00E70ED1">
              <w:rPr>
                <w:rFonts w:ascii="Times New Roman" w:hAnsi="Times New Roman"/>
                <w:b/>
                <w:iCs/>
                <w:sz w:val="24"/>
                <w:szCs w:val="24"/>
              </w:rPr>
              <w:t>3</w:t>
            </w:r>
          </w:p>
        </w:tc>
        <w:tc>
          <w:tcPr>
            <w:tcW w:w="1902" w:type="dxa"/>
            <w:tcBorders>
              <w:top w:val="single" w:sz="4" w:space="0" w:color="000000"/>
              <w:left w:val="single" w:sz="4" w:space="0" w:color="000000"/>
              <w:bottom w:val="single" w:sz="4" w:space="0" w:color="000000"/>
              <w:right w:val="single" w:sz="4" w:space="0" w:color="000000"/>
            </w:tcBorders>
          </w:tcPr>
          <w:p w:rsidR="00141496" w:rsidRPr="00E70ED1" w:rsidRDefault="00141496" w:rsidP="004B2826">
            <w:pPr>
              <w:spacing w:line="259" w:lineRule="auto"/>
              <w:rPr>
                <w:rFonts w:ascii="Times New Roman" w:hAnsi="Times New Roman"/>
                <w:iCs/>
                <w:sz w:val="24"/>
                <w:szCs w:val="24"/>
              </w:rPr>
            </w:pPr>
            <w:r w:rsidRPr="00E70ED1">
              <w:rPr>
                <w:rFonts w:ascii="Times New Roman" w:hAnsi="Times New Roman"/>
                <w:b/>
                <w:iCs/>
                <w:sz w:val="24"/>
                <w:szCs w:val="24"/>
              </w:rPr>
              <w:t xml:space="preserve"> 4</w:t>
            </w:r>
          </w:p>
        </w:tc>
      </w:tr>
      <w:tr w:rsidR="00141496" w:rsidRPr="00A27F8E" w:rsidTr="004B2826">
        <w:trPr>
          <w:trHeight w:val="398"/>
        </w:trPr>
        <w:tc>
          <w:tcPr>
            <w:tcW w:w="11047" w:type="dxa"/>
            <w:gridSpan w:val="2"/>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ind w:left="5"/>
              <w:rPr>
                <w:rFonts w:ascii="Times New Roman" w:hAnsi="Times New Roman"/>
                <w:sz w:val="24"/>
                <w:szCs w:val="24"/>
              </w:rPr>
            </w:pPr>
            <w:r w:rsidRPr="00A27F8E">
              <w:rPr>
                <w:rFonts w:ascii="Times New Roman" w:hAnsi="Times New Roman"/>
                <w:b/>
                <w:sz w:val="24"/>
                <w:szCs w:val="24"/>
              </w:rPr>
              <w:t xml:space="preserve">Раздел 1. </w:t>
            </w:r>
            <w:r w:rsidRPr="00926BA7">
              <w:rPr>
                <w:rFonts w:ascii="Times New Roman" w:hAnsi="Times New Roman"/>
                <w:b/>
                <w:sz w:val="24"/>
                <w:szCs w:val="24"/>
              </w:rPr>
              <w:t>Основы анатомии и физиологии животных</w:t>
            </w:r>
          </w:p>
        </w:tc>
        <w:tc>
          <w:tcPr>
            <w:tcW w:w="1988" w:type="dxa"/>
            <w:tcBorders>
              <w:top w:val="single" w:sz="4" w:space="0" w:color="000000"/>
              <w:left w:val="single" w:sz="4" w:space="0" w:color="000000"/>
              <w:bottom w:val="single" w:sz="4" w:space="0" w:color="000000"/>
              <w:right w:val="single" w:sz="4" w:space="0" w:color="000000"/>
            </w:tcBorders>
          </w:tcPr>
          <w:p w:rsidR="00141496" w:rsidRPr="00A030B1" w:rsidRDefault="00825129" w:rsidP="004B2826">
            <w:pPr>
              <w:spacing w:line="259" w:lineRule="auto"/>
              <w:jc w:val="center"/>
              <w:rPr>
                <w:rFonts w:ascii="Times New Roman" w:hAnsi="Times New Roman"/>
                <w:b/>
                <w:bCs/>
                <w:sz w:val="24"/>
                <w:szCs w:val="24"/>
              </w:rPr>
            </w:pPr>
            <w:r>
              <w:rPr>
                <w:rFonts w:ascii="Times New Roman" w:hAnsi="Times New Roman"/>
                <w:b/>
                <w:bCs/>
                <w:sz w:val="24"/>
                <w:szCs w:val="24"/>
              </w:rPr>
              <w:t>8</w:t>
            </w:r>
          </w:p>
        </w:tc>
        <w:tc>
          <w:tcPr>
            <w:tcW w:w="1902"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i/>
                <w:sz w:val="24"/>
                <w:szCs w:val="24"/>
              </w:rPr>
              <w:t xml:space="preserve"> </w:t>
            </w:r>
          </w:p>
        </w:tc>
      </w:tr>
      <w:tr w:rsidR="00141496" w:rsidRPr="00A27F8E" w:rsidTr="004B2826">
        <w:trPr>
          <w:trHeight w:val="398"/>
        </w:trPr>
        <w:tc>
          <w:tcPr>
            <w:tcW w:w="2657" w:type="dxa"/>
            <w:vMerge w:val="restart"/>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26" w:line="259" w:lineRule="auto"/>
              <w:ind w:left="5"/>
              <w:rPr>
                <w:rFonts w:ascii="Times New Roman" w:hAnsi="Times New Roman"/>
                <w:sz w:val="24"/>
                <w:szCs w:val="24"/>
              </w:rPr>
            </w:pPr>
            <w:r w:rsidRPr="00A27F8E">
              <w:rPr>
                <w:rFonts w:ascii="Times New Roman" w:hAnsi="Times New Roman"/>
                <w:b/>
                <w:sz w:val="24"/>
                <w:szCs w:val="24"/>
              </w:rPr>
              <w:t xml:space="preserve">Тема 1.1. </w:t>
            </w:r>
            <w:r w:rsidRPr="00926BA7">
              <w:rPr>
                <w:rFonts w:ascii="Times New Roman" w:hAnsi="Times New Roman"/>
                <w:sz w:val="24"/>
                <w:szCs w:val="24"/>
              </w:rPr>
              <w:t>Основы анатомии и физиологии животных</w:t>
            </w:r>
            <w:r w:rsidRPr="00A27F8E">
              <w:rPr>
                <w:rFonts w:ascii="Times New Roman" w:hAnsi="Times New Roman"/>
                <w:b/>
                <w:sz w:val="24"/>
                <w:szCs w:val="24"/>
              </w:rPr>
              <w:t xml:space="preserve"> </w:t>
            </w:r>
          </w:p>
          <w:p w:rsidR="00141496" w:rsidRPr="00A27F8E" w:rsidRDefault="00141496" w:rsidP="004B2826">
            <w:pPr>
              <w:spacing w:line="259" w:lineRule="auto"/>
              <w:ind w:left="5"/>
              <w:rPr>
                <w:rFonts w:ascii="Times New Roman" w:hAnsi="Times New Roman"/>
                <w:sz w:val="24"/>
                <w:szCs w:val="24"/>
              </w:rPr>
            </w:pPr>
            <w:r w:rsidRPr="00A27F8E">
              <w:rPr>
                <w:rFonts w:ascii="Times New Roman" w:hAnsi="Times New Roman"/>
                <w:b/>
                <w:sz w:val="24"/>
                <w:szCs w:val="24"/>
              </w:rPr>
              <w:t xml:space="preserve"> </w:t>
            </w:r>
          </w:p>
        </w:tc>
        <w:tc>
          <w:tcPr>
            <w:tcW w:w="8390"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sz w:val="24"/>
                <w:szCs w:val="24"/>
              </w:rPr>
              <w:t xml:space="preserve">Содержание учебного материала </w:t>
            </w:r>
            <w:r w:rsidRPr="00A27F8E">
              <w:rPr>
                <w:rFonts w:ascii="Times New Roman" w:hAnsi="Times New Roman"/>
                <w:b/>
                <w:i/>
                <w:sz w:val="24"/>
                <w:szCs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141496" w:rsidRPr="004C054F" w:rsidRDefault="00141496" w:rsidP="004B2826">
            <w:pPr>
              <w:spacing w:line="259" w:lineRule="auto"/>
              <w:ind w:right="57"/>
              <w:jc w:val="center"/>
              <w:rPr>
                <w:rFonts w:ascii="Times New Roman" w:hAnsi="Times New Roman"/>
                <w:b/>
                <w:bCs/>
                <w:sz w:val="24"/>
                <w:szCs w:val="24"/>
              </w:rPr>
            </w:pPr>
            <w:r w:rsidRPr="004C054F">
              <w:rPr>
                <w:rFonts w:ascii="Times New Roman" w:hAnsi="Times New Roman"/>
                <w:b/>
                <w:bCs/>
                <w:sz w:val="24"/>
                <w:szCs w:val="24"/>
              </w:rPr>
              <w:t>8</w:t>
            </w:r>
          </w:p>
        </w:tc>
        <w:tc>
          <w:tcPr>
            <w:tcW w:w="1902" w:type="dxa"/>
            <w:vMerge w:val="restart"/>
            <w:tcBorders>
              <w:top w:val="single" w:sz="4" w:space="0" w:color="000000"/>
              <w:left w:val="single" w:sz="4" w:space="0" w:color="000000"/>
              <w:bottom w:val="single" w:sz="4" w:space="0" w:color="000000"/>
              <w:right w:val="single" w:sz="4" w:space="0" w:color="000000"/>
            </w:tcBorders>
          </w:tcPr>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01</w:t>
            </w:r>
          </w:p>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02</w:t>
            </w:r>
          </w:p>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07</w:t>
            </w:r>
          </w:p>
          <w:p w:rsidR="00141496" w:rsidRPr="00A27F8E" w:rsidRDefault="00141496" w:rsidP="004B2826">
            <w:pPr>
              <w:spacing w:line="259" w:lineRule="auto"/>
              <w:rPr>
                <w:rFonts w:ascii="Times New Roman" w:hAnsi="Times New Roman"/>
                <w:sz w:val="24"/>
                <w:szCs w:val="24"/>
              </w:rPr>
            </w:pPr>
            <w:r w:rsidRPr="00D770B3">
              <w:rPr>
                <w:rFonts w:ascii="Times New Roman" w:hAnsi="Times New Roman"/>
                <w:sz w:val="24"/>
                <w:szCs w:val="24"/>
              </w:rPr>
              <w:t>ПК 2.7</w:t>
            </w:r>
          </w:p>
        </w:tc>
      </w:tr>
      <w:tr w:rsidR="00141496" w:rsidRPr="00A27F8E" w:rsidTr="004B2826">
        <w:trPr>
          <w:trHeight w:val="2226"/>
        </w:trPr>
        <w:tc>
          <w:tcPr>
            <w:tcW w:w="2657" w:type="dxa"/>
            <w:vMerge/>
            <w:tcBorders>
              <w:top w:val="nil"/>
              <w:left w:val="single" w:sz="4" w:space="0" w:color="000000"/>
              <w:bottom w:val="nil"/>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000000"/>
              <w:left w:val="single" w:sz="4" w:space="0" w:color="000000"/>
              <w:right w:val="single" w:sz="4" w:space="0" w:color="000000"/>
            </w:tcBorders>
          </w:tcPr>
          <w:p w:rsidR="00141496" w:rsidRPr="00926BA7" w:rsidRDefault="00141496" w:rsidP="004B2826">
            <w:pPr>
              <w:spacing w:after="25"/>
              <w:rPr>
                <w:rFonts w:ascii="Times New Roman" w:hAnsi="Times New Roman"/>
                <w:sz w:val="24"/>
                <w:szCs w:val="24"/>
              </w:rPr>
            </w:pPr>
            <w:r w:rsidRPr="00926BA7">
              <w:rPr>
                <w:rFonts w:ascii="Times New Roman" w:hAnsi="Times New Roman"/>
                <w:sz w:val="24"/>
                <w:szCs w:val="24"/>
              </w:rPr>
              <w:t>Понятие об анатомии и физиологии как биологических науках. Организм как единое целое.</w:t>
            </w:r>
          </w:p>
          <w:p w:rsidR="00141496" w:rsidRPr="00926BA7" w:rsidRDefault="00141496" w:rsidP="004B2826">
            <w:pPr>
              <w:spacing w:after="25"/>
              <w:rPr>
                <w:rFonts w:ascii="Times New Roman" w:hAnsi="Times New Roman"/>
                <w:sz w:val="24"/>
                <w:szCs w:val="24"/>
              </w:rPr>
            </w:pPr>
            <w:r w:rsidRPr="00926BA7">
              <w:rPr>
                <w:rFonts w:ascii="Times New Roman" w:hAnsi="Times New Roman"/>
                <w:sz w:val="24"/>
                <w:szCs w:val="24"/>
              </w:rPr>
              <w:t>Строение и функции клеток.</w:t>
            </w:r>
          </w:p>
          <w:p w:rsidR="00141496" w:rsidRPr="00926BA7" w:rsidRDefault="00141496" w:rsidP="004B2826">
            <w:pPr>
              <w:spacing w:after="25"/>
              <w:rPr>
                <w:rFonts w:ascii="Times New Roman" w:hAnsi="Times New Roman"/>
                <w:sz w:val="24"/>
                <w:szCs w:val="24"/>
              </w:rPr>
            </w:pPr>
            <w:r w:rsidRPr="00926BA7">
              <w:rPr>
                <w:rFonts w:ascii="Times New Roman" w:hAnsi="Times New Roman"/>
                <w:sz w:val="24"/>
                <w:szCs w:val="24"/>
              </w:rPr>
              <w:t>Понятие о тканях, органах, аппаратах и ϲᴎстемах организма животного.</w:t>
            </w:r>
          </w:p>
          <w:p w:rsidR="00141496" w:rsidRPr="00926BA7" w:rsidRDefault="00141496" w:rsidP="004B2826">
            <w:pPr>
              <w:spacing w:after="25"/>
              <w:rPr>
                <w:rFonts w:ascii="Times New Roman" w:hAnsi="Times New Roman"/>
                <w:sz w:val="24"/>
                <w:szCs w:val="24"/>
              </w:rPr>
            </w:pPr>
            <w:r w:rsidRPr="00926BA7">
              <w:rPr>
                <w:rFonts w:ascii="Times New Roman" w:hAnsi="Times New Roman"/>
                <w:sz w:val="24"/>
                <w:szCs w:val="24"/>
              </w:rPr>
              <w:t>Строение и функции скелета, мышц, кожного покрова и молочной железы. Строение и функции сердца, зʜачᴇʜᴎе сердечнососудистой ϲᴎстемы.</w:t>
            </w:r>
          </w:p>
          <w:p w:rsidR="00141496" w:rsidRPr="00926BA7" w:rsidRDefault="00141496" w:rsidP="004B2826">
            <w:pPr>
              <w:spacing w:after="25"/>
              <w:rPr>
                <w:rFonts w:ascii="Times New Roman" w:hAnsi="Times New Roman"/>
                <w:sz w:val="24"/>
                <w:szCs w:val="24"/>
              </w:rPr>
            </w:pPr>
            <w:r w:rsidRPr="00926BA7">
              <w:rPr>
                <w:rFonts w:ascii="Times New Roman" w:hAnsi="Times New Roman"/>
                <w:sz w:val="24"/>
                <w:szCs w:val="24"/>
              </w:rPr>
              <w:t>Система органов пищеваᴩᴇʜия. Строение и функции однокамерного и многокамерного желудка.</w:t>
            </w:r>
          </w:p>
          <w:p w:rsidR="00141496" w:rsidRPr="00A27F8E" w:rsidRDefault="00141496" w:rsidP="004B2826">
            <w:pPr>
              <w:spacing w:after="25"/>
              <w:rPr>
                <w:rFonts w:ascii="Times New Roman" w:hAnsi="Times New Roman"/>
                <w:sz w:val="24"/>
                <w:szCs w:val="24"/>
              </w:rPr>
            </w:pPr>
            <w:r w:rsidRPr="00926BA7">
              <w:rPr>
                <w:rFonts w:ascii="Times New Roman" w:hAnsi="Times New Roman"/>
                <w:sz w:val="24"/>
                <w:szCs w:val="24"/>
              </w:rPr>
              <w:t>Обмен веществ и энергии. Нервная ϲᴎстема.</w:t>
            </w:r>
          </w:p>
        </w:tc>
        <w:tc>
          <w:tcPr>
            <w:tcW w:w="0" w:type="auto"/>
            <w:tcBorders>
              <w:top w:val="nil"/>
              <w:left w:val="single" w:sz="4" w:space="0" w:color="000000"/>
              <w:bottom w:val="nil"/>
              <w:right w:val="single" w:sz="4" w:space="0" w:color="000000"/>
            </w:tcBorders>
          </w:tcPr>
          <w:p w:rsidR="00141496" w:rsidRDefault="00EA2EAB" w:rsidP="004B2826">
            <w:pPr>
              <w:spacing w:after="160" w:line="259" w:lineRule="auto"/>
              <w:jc w:val="center"/>
              <w:rPr>
                <w:rFonts w:ascii="Times New Roman" w:hAnsi="Times New Roman"/>
                <w:sz w:val="24"/>
                <w:szCs w:val="24"/>
              </w:rPr>
            </w:pPr>
            <w:r>
              <w:rPr>
                <w:rFonts w:ascii="Times New Roman" w:hAnsi="Times New Roman"/>
                <w:sz w:val="24"/>
                <w:szCs w:val="24"/>
              </w:rPr>
              <w:t xml:space="preserve"> 2</w:t>
            </w:r>
          </w:p>
          <w:p w:rsidR="00EA2EAB" w:rsidRDefault="00EA2EAB" w:rsidP="004B2826">
            <w:pPr>
              <w:spacing w:after="160" w:line="259" w:lineRule="auto"/>
              <w:jc w:val="center"/>
              <w:rPr>
                <w:rFonts w:ascii="Times New Roman" w:hAnsi="Times New Roman"/>
                <w:sz w:val="24"/>
                <w:szCs w:val="24"/>
              </w:rPr>
            </w:pPr>
          </w:p>
          <w:p w:rsidR="00EA2EAB" w:rsidRDefault="00EA2EAB" w:rsidP="004B2826">
            <w:pPr>
              <w:spacing w:after="160" w:line="259" w:lineRule="auto"/>
              <w:jc w:val="center"/>
              <w:rPr>
                <w:rFonts w:ascii="Times New Roman" w:hAnsi="Times New Roman"/>
                <w:sz w:val="24"/>
                <w:szCs w:val="24"/>
              </w:rPr>
            </w:pPr>
          </w:p>
          <w:p w:rsidR="00EA2EAB" w:rsidRPr="00A27F8E" w:rsidRDefault="00EA2EAB" w:rsidP="004B2826">
            <w:pPr>
              <w:spacing w:after="160" w:line="259" w:lineRule="auto"/>
              <w:jc w:val="center"/>
              <w:rPr>
                <w:rFonts w:ascii="Times New Roman" w:hAnsi="Times New Roman"/>
                <w:sz w:val="24"/>
                <w:szCs w:val="24"/>
              </w:rPr>
            </w:pPr>
            <w:r>
              <w:rPr>
                <w:rFonts w:ascii="Times New Roman" w:hAnsi="Times New Roman"/>
                <w:sz w:val="24"/>
                <w:szCs w:val="24"/>
              </w:rPr>
              <w:t>2</w:t>
            </w:r>
          </w:p>
        </w:tc>
        <w:tc>
          <w:tcPr>
            <w:tcW w:w="0" w:type="auto"/>
            <w:vMerge/>
            <w:tcBorders>
              <w:top w:val="nil"/>
              <w:left w:val="single" w:sz="4" w:space="0" w:color="000000"/>
              <w:bottom w:val="nil"/>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4B2826">
        <w:trPr>
          <w:trHeight w:val="379"/>
        </w:trPr>
        <w:tc>
          <w:tcPr>
            <w:tcW w:w="2657" w:type="dxa"/>
            <w:vMerge/>
            <w:tcBorders>
              <w:top w:val="nil"/>
              <w:left w:val="single" w:sz="4" w:space="0" w:color="000000"/>
              <w:bottom w:val="single" w:sz="4" w:space="0" w:color="000000"/>
              <w:right w:val="single" w:sz="4" w:space="0" w:color="000000"/>
            </w:tcBorders>
          </w:tcPr>
          <w:p w:rsidR="00141496" w:rsidRPr="00A27F8E" w:rsidRDefault="00141496" w:rsidP="004B2826">
            <w:pPr>
              <w:rPr>
                <w:rFonts w:ascii="Times New Roman" w:hAnsi="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ind w:right="213"/>
              <w:rPr>
                <w:rFonts w:ascii="Times New Roman" w:hAnsi="Times New Roman"/>
                <w:b/>
                <w:sz w:val="24"/>
                <w:szCs w:val="24"/>
              </w:rPr>
            </w:pPr>
            <w:r w:rsidRPr="00484A0C">
              <w:rPr>
                <w:rFonts w:ascii="Times New Roman" w:hAnsi="Times New Roman"/>
                <w:b/>
                <w:sz w:val="24"/>
                <w:szCs w:val="24"/>
              </w:rPr>
              <w:t>В том числе практических и лабораторных занятий</w:t>
            </w:r>
          </w:p>
        </w:tc>
        <w:tc>
          <w:tcPr>
            <w:tcW w:w="1988" w:type="dxa"/>
            <w:tcBorders>
              <w:top w:val="single" w:sz="4" w:space="0" w:color="000000"/>
              <w:left w:val="single" w:sz="4" w:space="0" w:color="000000"/>
              <w:bottom w:val="single" w:sz="4" w:space="0" w:color="000000"/>
              <w:right w:val="single" w:sz="4" w:space="0" w:color="000000"/>
            </w:tcBorders>
          </w:tcPr>
          <w:p w:rsidR="00141496" w:rsidRPr="004C054F" w:rsidRDefault="00141496" w:rsidP="004B2826">
            <w:pPr>
              <w:jc w:val="center"/>
              <w:rPr>
                <w:rFonts w:ascii="Times New Roman" w:hAnsi="Times New Roman"/>
                <w:b/>
                <w:bCs/>
                <w:sz w:val="24"/>
                <w:szCs w:val="24"/>
              </w:rPr>
            </w:pPr>
            <w:r w:rsidRPr="004C054F">
              <w:rPr>
                <w:rFonts w:ascii="Times New Roman" w:hAnsi="Times New Roman"/>
                <w:b/>
                <w:bCs/>
                <w:sz w:val="24"/>
                <w:szCs w:val="24"/>
              </w:rPr>
              <w:t>4</w:t>
            </w:r>
          </w:p>
        </w:tc>
        <w:tc>
          <w:tcPr>
            <w:tcW w:w="0" w:type="auto"/>
            <w:vMerge/>
            <w:tcBorders>
              <w:top w:val="nil"/>
              <w:left w:val="single" w:sz="4" w:space="0" w:color="000000"/>
              <w:bottom w:val="single" w:sz="4" w:space="0" w:color="000000"/>
              <w:right w:val="single" w:sz="4" w:space="0" w:color="000000"/>
            </w:tcBorders>
          </w:tcPr>
          <w:p w:rsidR="00141496" w:rsidRPr="00A27F8E" w:rsidRDefault="00141496" w:rsidP="004B2826">
            <w:pPr>
              <w:rPr>
                <w:rFonts w:ascii="Times New Roman" w:hAnsi="Times New Roman"/>
                <w:sz w:val="24"/>
                <w:szCs w:val="24"/>
              </w:rPr>
            </w:pPr>
          </w:p>
        </w:tc>
      </w:tr>
      <w:tr w:rsidR="00141496" w:rsidRPr="00A27F8E" w:rsidTr="004B2826">
        <w:trPr>
          <w:trHeight w:val="256"/>
        </w:trPr>
        <w:tc>
          <w:tcPr>
            <w:tcW w:w="2657" w:type="dxa"/>
            <w:vMerge/>
            <w:tcBorders>
              <w:top w:val="nil"/>
              <w:left w:val="single" w:sz="4" w:space="0" w:color="000000"/>
              <w:bottom w:val="single" w:sz="4" w:space="0" w:color="000000"/>
              <w:right w:val="single" w:sz="4" w:space="0" w:color="000000"/>
            </w:tcBorders>
          </w:tcPr>
          <w:p w:rsidR="00141496" w:rsidRPr="00A27F8E" w:rsidRDefault="00141496" w:rsidP="004B2826">
            <w:pPr>
              <w:rPr>
                <w:rFonts w:ascii="Times New Roman" w:hAnsi="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tcPr>
          <w:p w:rsidR="00F44E91" w:rsidRDefault="00141496" w:rsidP="00EA2EAB">
            <w:pPr>
              <w:ind w:right="213"/>
              <w:rPr>
                <w:rFonts w:ascii="Times New Roman" w:hAnsi="Times New Roman"/>
                <w:b/>
                <w:sz w:val="24"/>
                <w:szCs w:val="24"/>
              </w:rPr>
            </w:pPr>
            <w:r w:rsidRPr="00EA2EAB">
              <w:rPr>
                <w:rFonts w:ascii="Times New Roman" w:hAnsi="Times New Roman"/>
                <w:b/>
                <w:sz w:val="24"/>
                <w:szCs w:val="24"/>
              </w:rPr>
              <w:t>Практическ</w:t>
            </w:r>
            <w:r w:rsidR="00EA2EAB">
              <w:rPr>
                <w:rFonts w:ascii="Times New Roman" w:hAnsi="Times New Roman"/>
                <w:b/>
                <w:sz w:val="24"/>
                <w:szCs w:val="24"/>
              </w:rPr>
              <w:t>и</w:t>
            </w:r>
            <w:r w:rsidRPr="00EA2EAB">
              <w:rPr>
                <w:rFonts w:ascii="Times New Roman" w:hAnsi="Times New Roman"/>
                <w:b/>
                <w:sz w:val="24"/>
                <w:szCs w:val="24"/>
              </w:rPr>
              <w:t>е заняти</w:t>
            </w:r>
            <w:r w:rsidR="00EA2EAB">
              <w:rPr>
                <w:rFonts w:ascii="Times New Roman" w:hAnsi="Times New Roman"/>
                <w:b/>
                <w:sz w:val="24"/>
                <w:szCs w:val="24"/>
              </w:rPr>
              <w:t>я</w:t>
            </w:r>
            <w:r w:rsidR="00F44E91">
              <w:rPr>
                <w:rFonts w:ascii="Times New Roman" w:hAnsi="Times New Roman"/>
                <w:b/>
                <w:sz w:val="24"/>
                <w:szCs w:val="24"/>
              </w:rPr>
              <w:t xml:space="preserve"> :</w:t>
            </w:r>
          </w:p>
          <w:p w:rsidR="00EA2EAB" w:rsidRDefault="00F44E91" w:rsidP="00EA2EAB">
            <w:pPr>
              <w:ind w:right="213"/>
              <w:rPr>
                <w:rFonts w:ascii="Times New Roman" w:hAnsi="Times New Roman"/>
                <w:sz w:val="24"/>
                <w:szCs w:val="24"/>
              </w:rPr>
            </w:pPr>
            <w:r w:rsidRPr="00F44E91">
              <w:rPr>
                <w:rFonts w:ascii="Times New Roman" w:hAnsi="Times New Roman"/>
                <w:sz w:val="24"/>
                <w:szCs w:val="24"/>
              </w:rPr>
              <w:t>1.</w:t>
            </w:r>
            <w:r w:rsidR="00141496" w:rsidRPr="00A27F8E">
              <w:rPr>
                <w:rFonts w:ascii="Times New Roman" w:hAnsi="Times New Roman"/>
                <w:sz w:val="24"/>
                <w:szCs w:val="24"/>
              </w:rPr>
              <w:t xml:space="preserve"> </w:t>
            </w:r>
            <w:r w:rsidR="00141496" w:rsidRPr="00071391">
              <w:rPr>
                <w:rFonts w:ascii="Times New Roman" w:hAnsi="Times New Roman"/>
                <w:sz w:val="24"/>
                <w:szCs w:val="24"/>
              </w:rPr>
              <w:t xml:space="preserve">Ознакомление со строением клеток </w:t>
            </w:r>
            <w:r w:rsidR="00EA2EAB">
              <w:rPr>
                <w:rFonts w:ascii="Times New Roman" w:hAnsi="Times New Roman"/>
                <w:sz w:val="24"/>
                <w:szCs w:val="24"/>
              </w:rPr>
              <w:t xml:space="preserve"> </w:t>
            </w:r>
          </w:p>
          <w:p w:rsidR="00141496" w:rsidRPr="00A27F8E" w:rsidRDefault="00F44E91" w:rsidP="00EA2EAB">
            <w:pPr>
              <w:ind w:right="213"/>
              <w:rPr>
                <w:rFonts w:ascii="Times New Roman" w:hAnsi="Times New Roman"/>
                <w:b/>
                <w:sz w:val="24"/>
                <w:szCs w:val="24"/>
              </w:rPr>
            </w:pPr>
            <w:r>
              <w:rPr>
                <w:rFonts w:ascii="Times New Roman" w:hAnsi="Times New Roman"/>
                <w:sz w:val="24"/>
                <w:szCs w:val="24"/>
              </w:rPr>
              <w:t>2.</w:t>
            </w:r>
            <w:r w:rsidR="00EA2EAB">
              <w:rPr>
                <w:rFonts w:ascii="Times New Roman" w:hAnsi="Times New Roman"/>
                <w:sz w:val="24"/>
                <w:szCs w:val="24"/>
              </w:rPr>
              <w:t>Ознакомление с системами</w:t>
            </w:r>
            <w:r w:rsidR="00141496" w:rsidRPr="00071391">
              <w:rPr>
                <w:rFonts w:ascii="Times New Roman" w:hAnsi="Times New Roman"/>
                <w:sz w:val="24"/>
                <w:szCs w:val="24"/>
              </w:rPr>
              <w:t xml:space="preserve"> </w:t>
            </w:r>
            <w:r w:rsidR="00EA2EAB">
              <w:rPr>
                <w:rFonts w:ascii="Times New Roman" w:hAnsi="Times New Roman"/>
                <w:sz w:val="24"/>
                <w:szCs w:val="24"/>
              </w:rPr>
              <w:t xml:space="preserve"> </w:t>
            </w:r>
            <w:r w:rsidR="00141496" w:rsidRPr="00071391">
              <w:rPr>
                <w:rFonts w:ascii="Times New Roman" w:hAnsi="Times New Roman"/>
                <w:sz w:val="24"/>
                <w:szCs w:val="24"/>
              </w:rPr>
              <w:t xml:space="preserve"> органов сельскохозяйственных животных.</w:t>
            </w:r>
          </w:p>
        </w:tc>
        <w:tc>
          <w:tcPr>
            <w:tcW w:w="1988" w:type="dxa"/>
            <w:tcBorders>
              <w:top w:val="single" w:sz="4" w:space="0" w:color="000000"/>
              <w:left w:val="single" w:sz="4" w:space="0" w:color="000000"/>
              <w:bottom w:val="single" w:sz="4" w:space="0" w:color="000000"/>
              <w:right w:val="single" w:sz="4" w:space="0" w:color="000000"/>
            </w:tcBorders>
          </w:tcPr>
          <w:p w:rsidR="00F44E91" w:rsidRDefault="00F44E91" w:rsidP="004B2826">
            <w:pPr>
              <w:jc w:val="center"/>
              <w:rPr>
                <w:rFonts w:ascii="Times New Roman" w:hAnsi="Times New Roman"/>
                <w:sz w:val="24"/>
                <w:szCs w:val="24"/>
              </w:rPr>
            </w:pPr>
          </w:p>
          <w:p w:rsidR="00141496" w:rsidRDefault="00EA2EAB" w:rsidP="004B2826">
            <w:pPr>
              <w:jc w:val="center"/>
              <w:rPr>
                <w:rFonts w:ascii="Times New Roman" w:hAnsi="Times New Roman"/>
                <w:sz w:val="24"/>
                <w:szCs w:val="24"/>
              </w:rPr>
            </w:pPr>
            <w:r>
              <w:rPr>
                <w:rFonts w:ascii="Times New Roman" w:hAnsi="Times New Roman"/>
                <w:sz w:val="24"/>
                <w:szCs w:val="24"/>
              </w:rPr>
              <w:t>2</w:t>
            </w:r>
          </w:p>
          <w:p w:rsidR="00EA2EAB" w:rsidRPr="00A27F8E" w:rsidRDefault="00EA2EAB" w:rsidP="00EA2EAB">
            <w:pPr>
              <w:rPr>
                <w:rFonts w:ascii="Times New Roman" w:hAnsi="Times New Roman"/>
                <w:sz w:val="24"/>
                <w:szCs w:val="24"/>
              </w:rPr>
            </w:pPr>
            <w:r>
              <w:rPr>
                <w:rFonts w:ascii="Times New Roman" w:hAnsi="Times New Roman"/>
                <w:sz w:val="24"/>
                <w:szCs w:val="24"/>
              </w:rPr>
              <w:t xml:space="preserve">              2</w:t>
            </w:r>
          </w:p>
        </w:tc>
        <w:tc>
          <w:tcPr>
            <w:tcW w:w="0" w:type="auto"/>
            <w:vMerge/>
            <w:tcBorders>
              <w:top w:val="nil"/>
              <w:left w:val="single" w:sz="4" w:space="0" w:color="000000"/>
              <w:bottom w:val="single" w:sz="4" w:space="0" w:color="000000"/>
              <w:right w:val="single" w:sz="4" w:space="0" w:color="000000"/>
            </w:tcBorders>
          </w:tcPr>
          <w:p w:rsidR="00141496" w:rsidRPr="00A27F8E" w:rsidRDefault="00141496" w:rsidP="004B2826">
            <w:pPr>
              <w:rPr>
                <w:rFonts w:ascii="Times New Roman" w:hAnsi="Times New Roman"/>
                <w:sz w:val="24"/>
                <w:szCs w:val="24"/>
              </w:rPr>
            </w:pPr>
          </w:p>
        </w:tc>
      </w:tr>
      <w:tr w:rsidR="00141496" w:rsidRPr="00A27F8E" w:rsidTr="004B2826">
        <w:trPr>
          <w:trHeight w:val="961"/>
        </w:trPr>
        <w:tc>
          <w:tcPr>
            <w:tcW w:w="2657" w:type="dxa"/>
            <w:vMerge/>
            <w:tcBorders>
              <w:top w:val="nil"/>
              <w:left w:val="single" w:sz="4" w:space="0" w:color="000000"/>
              <w:bottom w:val="single" w:sz="4" w:space="0" w:color="000000"/>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tcPr>
          <w:p w:rsidR="00141496" w:rsidRPr="00A27F8E" w:rsidRDefault="004F6E03" w:rsidP="004B2826">
            <w:pPr>
              <w:spacing w:line="259" w:lineRule="auto"/>
              <w:ind w:right="213"/>
              <w:rPr>
                <w:rFonts w:ascii="Times New Roman" w:hAnsi="Times New Roman"/>
                <w:sz w:val="24"/>
                <w:szCs w:val="24"/>
              </w:rPr>
            </w:pPr>
            <w:r>
              <w:rPr>
                <w:rFonts w:ascii="Times New Roman" w:hAnsi="Times New Roman"/>
                <w:b/>
                <w:sz w:val="24"/>
                <w:szCs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141496" w:rsidRPr="00A27F8E" w:rsidRDefault="004F6E03" w:rsidP="004B2826">
            <w:pPr>
              <w:spacing w:line="259" w:lineRule="auto"/>
              <w:jc w:val="center"/>
              <w:rPr>
                <w:rFonts w:ascii="Times New Roman" w:hAnsi="Times New Roman"/>
                <w:sz w:val="24"/>
                <w:szCs w:val="24"/>
              </w:rPr>
            </w:pPr>
            <w:r>
              <w:rPr>
                <w:rFonts w:ascii="Times New Roman" w:hAnsi="Times New Roman"/>
                <w:sz w:val="24"/>
                <w:szCs w:val="24"/>
              </w:rPr>
              <w:t xml:space="preserve"> </w:t>
            </w:r>
          </w:p>
        </w:tc>
        <w:tc>
          <w:tcPr>
            <w:tcW w:w="0" w:type="auto"/>
            <w:vMerge/>
            <w:tcBorders>
              <w:top w:val="nil"/>
              <w:left w:val="single" w:sz="4" w:space="0" w:color="000000"/>
              <w:bottom w:val="single" w:sz="4" w:space="0" w:color="000000"/>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4B2826">
        <w:tblPrEx>
          <w:tblCellMar>
            <w:top w:w="7" w:type="dxa"/>
            <w:right w:w="52" w:type="dxa"/>
          </w:tblCellMar>
        </w:tblPrEx>
        <w:trPr>
          <w:trHeight w:val="326"/>
        </w:trPr>
        <w:tc>
          <w:tcPr>
            <w:tcW w:w="11047" w:type="dxa"/>
            <w:gridSpan w:val="2"/>
            <w:tcBorders>
              <w:top w:val="single" w:sz="4" w:space="0" w:color="000000"/>
              <w:left w:val="single" w:sz="4" w:space="0" w:color="000000"/>
              <w:bottom w:val="single" w:sz="4" w:space="0" w:color="auto"/>
              <w:right w:val="single" w:sz="4" w:space="0" w:color="000000"/>
            </w:tcBorders>
          </w:tcPr>
          <w:p w:rsidR="00141496" w:rsidRPr="00A27F8E" w:rsidRDefault="00141496" w:rsidP="004B2826">
            <w:pPr>
              <w:spacing w:line="259" w:lineRule="auto"/>
              <w:ind w:left="5"/>
              <w:rPr>
                <w:rFonts w:ascii="Times New Roman" w:hAnsi="Times New Roman"/>
                <w:sz w:val="24"/>
                <w:szCs w:val="24"/>
              </w:rPr>
            </w:pPr>
            <w:r w:rsidRPr="00A27F8E">
              <w:rPr>
                <w:rFonts w:ascii="Times New Roman" w:hAnsi="Times New Roman"/>
                <w:b/>
                <w:sz w:val="24"/>
                <w:szCs w:val="24"/>
              </w:rPr>
              <w:t xml:space="preserve">Раздел </w:t>
            </w:r>
            <w:r>
              <w:rPr>
                <w:rFonts w:ascii="Times New Roman" w:hAnsi="Times New Roman"/>
                <w:b/>
                <w:sz w:val="24"/>
                <w:szCs w:val="24"/>
              </w:rPr>
              <w:t>2</w:t>
            </w:r>
            <w:r w:rsidRPr="00A27F8E">
              <w:rPr>
                <w:rFonts w:ascii="Times New Roman" w:hAnsi="Times New Roman"/>
                <w:b/>
                <w:sz w:val="24"/>
                <w:szCs w:val="24"/>
              </w:rPr>
              <w:t xml:space="preserve">. </w:t>
            </w:r>
            <w:r w:rsidRPr="00105C86">
              <w:rPr>
                <w:rFonts w:ascii="Times New Roman" w:hAnsi="Times New Roman"/>
                <w:b/>
                <w:sz w:val="24"/>
                <w:szCs w:val="24"/>
              </w:rPr>
              <w:t>Основы разведения и племенной работы.</w:t>
            </w:r>
          </w:p>
        </w:tc>
        <w:tc>
          <w:tcPr>
            <w:tcW w:w="1988" w:type="dxa"/>
            <w:tcBorders>
              <w:top w:val="single" w:sz="4" w:space="0" w:color="000000"/>
              <w:left w:val="single" w:sz="4" w:space="0" w:color="000000"/>
              <w:bottom w:val="single" w:sz="4" w:space="0" w:color="auto"/>
              <w:right w:val="single" w:sz="4" w:space="0" w:color="000000"/>
            </w:tcBorders>
          </w:tcPr>
          <w:p w:rsidR="00141496" w:rsidRPr="00A030B1" w:rsidRDefault="00825129" w:rsidP="004B2826">
            <w:pPr>
              <w:spacing w:line="259" w:lineRule="auto"/>
              <w:jc w:val="center"/>
              <w:rPr>
                <w:rFonts w:ascii="Times New Roman" w:hAnsi="Times New Roman"/>
                <w:b/>
                <w:bCs/>
                <w:sz w:val="24"/>
                <w:szCs w:val="24"/>
              </w:rPr>
            </w:pPr>
            <w:r>
              <w:rPr>
                <w:rFonts w:ascii="Times New Roman" w:hAnsi="Times New Roman"/>
                <w:b/>
                <w:bCs/>
                <w:sz w:val="24"/>
                <w:szCs w:val="24"/>
              </w:rPr>
              <w:t>8</w:t>
            </w:r>
          </w:p>
        </w:tc>
        <w:tc>
          <w:tcPr>
            <w:tcW w:w="1902"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sz w:val="24"/>
                <w:szCs w:val="24"/>
              </w:rPr>
              <w:t xml:space="preserve"> </w:t>
            </w:r>
          </w:p>
        </w:tc>
      </w:tr>
      <w:tr w:rsidR="00141496" w:rsidRPr="00A27F8E" w:rsidTr="004B2826">
        <w:tblPrEx>
          <w:tblCellMar>
            <w:top w:w="7" w:type="dxa"/>
            <w:right w:w="52" w:type="dxa"/>
          </w:tblCellMar>
        </w:tblPrEx>
        <w:trPr>
          <w:trHeight w:val="326"/>
        </w:trPr>
        <w:tc>
          <w:tcPr>
            <w:tcW w:w="2657" w:type="dxa"/>
            <w:vMerge w:val="restart"/>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after="56" w:line="259" w:lineRule="auto"/>
              <w:ind w:left="5"/>
              <w:rPr>
                <w:rFonts w:ascii="Times New Roman" w:hAnsi="Times New Roman"/>
                <w:sz w:val="24"/>
                <w:szCs w:val="24"/>
              </w:rPr>
            </w:pPr>
            <w:r w:rsidRPr="00A27F8E">
              <w:rPr>
                <w:rFonts w:ascii="Times New Roman" w:hAnsi="Times New Roman"/>
                <w:b/>
                <w:sz w:val="24"/>
                <w:szCs w:val="24"/>
              </w:rPr>
              <w:t xml:space="preserve">Тема № </w:t>
            </w:r>
            <w:r>
              <w:rPr>
                <w:rFonts w:ascii="Times New Roman" w:hAnsi="Times New Roman"/>
                <w:b/>
                <w:sz w:val="24"/>
                <w:szCs w:val="24"/>
              </w:rPr>
              <w:t>2</w:t>
            </w:r>
            <w:r w:rsidRPr="00A27F8E">
              <w:rPr>
                <w:rFonts w:ascii="Times New Roman" w:hAnsi="Times New Roman"/>
                <w:b/>
                <w:sz w:val="24"/>
                <w:szCs w:val="24"/>
              </w:rPr>
              <w:t xml:space="preserve">.1. </w:t>
            </w:r>
          </w:p>
          <w:p w:rsidR="00141496" w:rsidRPr="00926BA7" w:rsidRDefault="00141496" w:rsidP="004B2826">
            <w:pPr>
              <w:ind w:left="5"/>
              <w:rPr>
                <w:rFonts w:ascii="Times New Roman" w:hAnsi="Times New Roman"/>
                <w:bCs/>
                <w:sz w:val="24"/>
                <w:szCs w:val="24"/>
              </w:rPr>
            </w:pPr>
            <w:r w:rsidRPr="00926BA7">
              <w:rPr>
                <w:rFonts w:ascii="Times New Roman" w:hAnsi="Times New Roman"/>
                <w:bCs/>
                <w:sz w:val="24"/>
                <w:szCs w:val="24"/>
              </w:rPr>
              <w:t xml:space="preserve">Разведение сельскохозяйственных </w:t>
            </w:r>
          </w:p>
          <w:p w:rsidR="00141496" w:rsidRPr="00105C86" w:rsidRDefault="00141496" w:rsidP="004B2826">
            <w:pPr>
              <w:spacing w:line="259" w:lineRule="auto"/>
              <w:ind w:left="5"/>
              <w:rPr>
                <w:rFonts w:ascii="Times New Roman" w:hAnsi="Times New Roman"/>
                <w:bCs/>
                <w:sz w:val="24"/>
                <w:szCs w:val="24"/>
              </w:rPr>
            </w:pPr>
            <w:r w:rsidRPr="00926BA7">
              <w:rPr>
                <w:rFonts w:ascii="Times New Roman" w:hAnsi="Times New Roman"/>
                <w:bCs/>
                <w:sz w:val="24"/>
                <w:szCs w:val="24"/>
              </w:rPr>
              <w:t>животных</w:t>
            </w:r>
          </w:p>
        </w:tc>
        <w:tc>
          <w:tcPr>
            <w:tcW w:w="8390" w:type="dxa"/>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sz w:val="24"/>
                <w:szCs w:val="24"/>
              </w:rPr>
              <w:t xml:space="preserve">Содержание учебного материала  </w:t>
            </w:r>
          </w:p>
        </w:tc>
        <w:tc>
          <w:tcPr>
            <w:tcW w:w="1988" w:type="dxa"/>
            <w:tcBorders>
              <w:top w:val="single" w:sz="4" w:space="0" w:color="auto"/>
              <w:left w:val="single" w:sz="4" w:space="0" w:color="auto"/>
              <w:bottom w:val="single" w:sz="4" w:space="0" w:color="auto"/>
              <w:right w:val="single" w:sz="4" w:space="0" w:color="auto"/>
            </w:tcBorders>
          </w:tcPr>
          <w:p w:rsidR="00141496" w:rsidRPr="004C054F" w:rsidRDefault="00141496" w:rsidP="004B2826">
            <w:pPr>
              <w:spacing w:line="259" w:lineRule="auto"/>
              <w:ind w:right="55"/>
              <w:jc w:val="center"/>
              <w:rPr>
                <w:rFonts w:ascii="Times New Roman" w:hAnsi="Times New Roman"/>
                <w:b/>
                <w:bCs/>
                <w:sz w:val="24"/>
                <w:szCs w:val="24"/>
              </w:rPr>
            </w:pPr>
            <w:r w:rsidRPr="004C054F">
              <w:rPr>
                <w:rFonts w:ascii="Times New Roman" w:hAnsi="Times New Roman"/>
                <w:b/>
                <w:bCs/>
                <w:sz w:val="24"/>
                <w:szCs w:val="24"/>
              </w:rPr>
              <w:t>8</w:t>
            </w:r>
          </w:p>
        </w:tc>
        <w:tc>
          <w:tcPr>
            <w:tcW w:w="1902" w:type="dxa"/>
            <w:vMerge w:val="restart"/>
            <w:tcBorders>
              <w:top w:val="single" w:sz="4" w:space="0" w:color="000000"/>
              <w:left w:val="single" w:sz="4" w:space="0" w:color="auto"/>
              <w:bottom w:val="single" w:sz="4" w:space="0" w:color="auto"/>
              <w:right w:val="single" w:sz="4" w:space="0" w:color="000000"/>
            </w:tcBorders>
          </w:tcPr>
          <w:p w:rsidR="00141496" w:rsidRPr="00D770B3" w:rsidRDefault="00141496" w:rsidP="004B2826">
            <w:pPr>
              <w:spacing w:after="17"/>
              <w:rPr>
                <w:rFonts w:ascii="Times New Roman" w:hAnsi="Times New Roman"/>
                <w:sz w:val="24"/>
                <w:szCs w:val="24"/>
              </w:rPr>
            </w:pPr>
            <w:r w:rsidRPr="00D770B3">
              <w:rPr>
                <w:rFonts w:ascii="Times New Roman" w:hAnsi="Times New Roman"/>
                <w:sz w:val="24"/>
                <w:szCs w:val="24"/>
              </w:rPr>
              <w:t>ОК 01</w:t>
            </w:r>
          </w:p>
          <w:p w:rsidR="00141496" w:rsidRPr="00D770B3" w:rsidRDefault="00141496" w:rsidP="004B2826">
            <w:pPr>
              <w:spacing w:after="17"/>
              <w:rPr>
                <w:rFonts w:ascii="Times New Roman" w:hAnsi="Times New Roman"/>
                <w:sz w:val="24"/>
                <w:szCs w:val="24"/>
              </w:rPr>
            </w:pPr>
            <w:r w:rsidRPr="00D770B3">
              <w:rPr>
                <w:rFonts w:ascii="Times New Roman" w:hAnsi="Times New Roman"/>
                <w:sz w:val="24"/>
                <w:szCs w:val="24"/>
              </w:rPr>
              <w:t>ОК 02</w:t>
            </w:r>
          </w:p>
          <w:p w:rsidR="00141496" w:rsidRPr="00D770B3" w:rsidRDefault="00141496" w:rsidP="004B2826">
            <w:pPr>
              <w:spacing w:after="17"/>
              <w:rPr>
                <w:rFonts w:ascii="Times New Roman" w:hAnsi="Times New Roman"/>
                <w:sz w:val="24"/>
                <w:szCs w:val="24"/>
              </w:rPr>
            </w:pPr>
            <w:r w:rsidRPr="00D770B3">
              <w:rPr>
                <w:rFonts w:ascii="Times New Roman" w:hAnsi="Times New Roman"/>
                <w:sz w:val="24"/>
                <w:szCs w:val="24"/>
              </w:rPr>
              <w:t>ОК 07</w:t>
            </w:r>
          </w:p>
          <w:p w:rsidR="00141496" w:rsidRPr="00A27F8E" w:rsidRDefault="00141496" w:rsidP="004B2826">
            <w:pPr>
              <w:spacing w:line="259" w:lineRule="auto"/>
              <w:rPr>
                <w:rFonts w:ascii="Times New Roman" w:hAnsi="Times New Roman"/>
                <w:sz w:val="24"/>
                <w:szCs w:val="24"/>
              </w:rPr>
            </w:pPr>
            <w:r w:rsidRPr="00D770B3">
              <w:rPr>
                <w:rFonts w:ascii="Times New Roman" w:hAnsi="Times New Roman"/>
                <w:sz w:val="24"/>
                <w:szCs w:val="24"/>
              </w:rPr>
              <w:t>ПК 2.7</w:t>
            </w:r>
          </w:p>
        </w:tc>
      </w:tr>
      <w:tr w:rsidR="00141496" w:rsidRPr="00A27F8E" w:rsidTr="004B2826">
        <w:tblPrEx>
          <w:tblCellMar>
            <w:top w:w="7" w:type="dxa"/>
            <w:right w:w="52" w:type="dxa"/>
          </w:tblCellMar>
        </w:tblPrEx>
        <w:trPr>
          <w:trHeight w:val="1282"/>
        </w:trPr>
        <w:tc>
          <w:tcPr>
            <w:tcW w:w="2657" w:type="dxa"/>
            <w:vMerge/>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auto"/>
              <w:left w:val="single" w:sz="4" w:space="0" w:color="auto"/>
              <w:bottom w:val="single" w:sz="4" w:space="0" w:color="auto"/>
              <w:right w:val="single" w:sz="4" w:space="0" w:color="auto"/>
            </w:tcBorders>
          </w:tcPr>
          <w:p w:rsidR="00141496" w:rsidRPr="00105C86" w:rsidRDefault="00141496" w:rsidP="004B2826">
            <w:pPr>
              <w:spacing w:after="16"/>
              <w:rPr>
                <w:rFonts w:ascii="Times New Roman" w:hAnsi="Times New Roman"/>
                <w:sz w:val="24"/>
                <w:szCs w:val="24"/>
              </w:rPr>
            </w:pPr>
            <w:r w:rsidRPr="00105C86">
              <w:rPr>
                <w:rFonts w:ascii="Times New Roman" w:hAnsi="Times New Roman"/>
                <w:sz w:val="24"/>
                <w:szCs w:val="24"/>
              </w:rPr>
              <w:t>Происхождение, одомашнивание и эволюция сельскохозяйственных</w:t>
            </w:r>
            <w:r>
              <w:rPr>
                <w:rFonts w:ascii="Times New Roman" w:hAnsi="Times New Roman"/>
                <w:sz w:val="24"/>
                <w:szCs w:val="24"/>
              </w:rPr>
              <w:t xml:space="preserve"> </w:t>
            </w:r>
          </w:p>
          <w:p w:rsidR="00141496" w:rsidRPr="00105C86" w:rsidRDefault="00141496" w:rsidP="004B2826">
            <w:pPr>
              <w:spacing w:after="16"/>
              <w:rPr>
                <w:rFonts w:ascii="Times New Roman" w:hAnsi="Times New Roman"/>
                <w:sz w:val="24"/>
                <w:szCs w:val="24"/>
              </w:rPr>
            </w:pPr>
            <w:r w:rsidRPr="00105C86">
              <w:rPr>
                <w:rFonts w:ascii="Times New Roman" w:hAnsi="Times New Roman"/>
                <w:sz w:val="24"/>
                <w:szCs w:val="24"/>
              </w:rPr>
              <w:t>животных.</w:t>
            </w:r>
          </w:p>
          <w:p w:rsidR="00141496" w:rsidRPr="00105C86" w:rsidRDefault="00141496" w:rsidP="004B2826">
            <w:pPr>
              <w:spacing w:after="16"/>
              <w:rPr>
                <w:rFonts w:ascii="Times New Roman" w:hAnsi="Times New Roman"/>
                <w:sz w:val="24"/>
                <w:szCs w:val="24"/>
              </w:rPr>
            </w:pPr>
            <w:r w:rsidRPr="00105C86">
              <w:rPr>
                <w:rFonts w:ascii="Times New Roman" w:hAnsi="Times New Roman"/>
                <w:sz w:val="24"/>
                <w:szCs w:val="24"/>
              </w:rPr>
              <w:t>Конституция, экстерьер и иʜᴛᴇрьер, их зʜачᴇʜᴎе и методы оценки. Понятие о росте и развитии животных.</w:t>
            </w:r>
          </w:p>
          <w:p w:rsidR="00141496" w:rsidRPr="00105C86" w:rsidRDefault="00141496" w:rsidP="004B2826">
            <w:pPr>
              <w:spacing w:after="16"/>
              <w:rPr>
                <w:rFonts w:ascii="Times New Roman" w:hAnsi="Times New Roman"/>
                <w:sz w:val="24"/>
                <w:szCs w:val="24"/>
              </w:rPr>
            </w:pPr>
            <w:r w:rsidRPr="00105C86">
              <w:rPr>
                <w:rFonts w:ascii="Times New Roman" w:hAnsi="Times New Roman"/>
                <w:sz w:val="24"/>
                <w:szCs w:val="24"/>
              </w:rPr>
              <w:t>Основные виды продуктивности сельскохозяйственных животных. Породы сельскохозяйственных животных.</w:t>
            </w:r>
          </w:p>
          <w:p w:rsidR="00141496" w:rsidRPr="00105C86" w:rsidRDefault="00141496" w:rsidP="004B2826">
            <w:pPr>
              <w:spacing w:after="16"/>
              <w:rPr>
                <w:rFonts w:ascii="Times New Roman" w:hAnsi="Times New Roman"/>
                <w:sz w:val="24"/>
                <w:szCs w:val="24"/>
              </w:rPr>
            </w:pPr>
            <w:r w:rsidRPr="00105C86">
              <w:rPr>
                <w:rFonts w:ascii="Times New Roman" w:hAnsi="Times New Roman"/>
                <w:sz w:val="24"/>
                <w:szCs w:val="24"/>
              </w:rPr>
              <w:t>Методы разведения животных, их сущность и хозяйственное зʜачᴇʜᴎе. Понятие об отборе и подборе животных.</w:t>
            </w:r>
          </w:p>
          <w:p w:rsidR="00141496" w:rsidRPr="00A27F8E" w:rsidRDefault="00141496" w:rsidP="004B2826">
            <w:pPr>
              <w:spacing w:line="259" w:lineRule="auto"/>
              <w:ind w:right="56"/>
              <w:rPr>
                <w:rFonts w:ascii="Times New Roman" w:hAnsi="Times New Roman"/>
                <w:sz w:val="24"/>
                <w:szCs w:val="24"/>
              </w:rPr>
            </w:pPr>
            <w:r w:rsidRPr="00105C86">
              <w:rPr>
                <w:rFonts w:ascii="Times New Roman" w:hAnsi="Times New Roman"/>
                <w:sz w:val="24"/>
                <w:szCs w:val="24"/>
              </w:rPr>
              <w:t>Селекционно-племенная работа</w:t>
            </w:r>
            <w:r w:rsidRPr="00A27F8E">
              <w:rPr>
                <w:rFonts w:ascii="Times New Roman" w:hAnsi="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EA2EAB" w:rsidRDefault="00EA2EAB" w:rsidP="004B2826">
            <w:pPr>
              <w:spacing w:after="160" w:line="259" w:lineRule="auto"/>
              <w:jc w:val="center"/>
              <w:rPr>
                <w:rFonts w:ascii="Times New Roman" w:hAnsi="Times New Roman"/>
                <w:sz w:val="24"/>
                <w:szCs w:val="24"/>
              </w:rPr>
            </w:pPr>
          </w:p>
          <w:p w:rsidR="00141496" w:rsidRDefault="00EA2EAB" w:rsidP="004B2826">
            <w:pPr>
              <w:spacing w:after="160" w:line="259" w:lineRule="auto"/>
              <w:jc w:val="center"/>
              <w:rPr>
                <w:rFonts w:ascii="Times New Roman" w:hAnsi="Times New Roman"/>
                <w:sz w:val="24"/>
                <w:szCs w:val="24"/>
              </w:rPr>
            </w:pPr>
            <w:r>
              <w:rPr>
                <w:rFonts w:ascii="Times New Roman" w:hAnsi="Times New Roman"/>
                <w:sz w:val="24"/>
                <w:szCs w:val="24"/>
              </w:rPr>
              <w:t>2</w:t>
            </w:r>
          </w:p>
          <w:p w:rsidR="00EA2EAB" w:rsidRDefault="00EA2EAB" w:rsidP="004B2826">
            <w:pPr>
              <w:spacing w:after="160" w:line="259" w:lineRule="auto"/>
              <w:jc w:val="center"/>
              <w:rPr>
                <w:rFonts w:ascii="Times New Roman" w:hAnsi="Times New Roman"/>
                <w:sz w:val="24"/>
                <w:szCs w:val="24"/>
              </w:rPr>
            </w:pPr>
          </w:p>
          <w:p w:rsidR="00EA2EAB" w:rsidRDefault="00EA2EAB" w:rsidP="004B2826">
            <w:pPr>
              <w:spacing w:after="160" w:line="259" w:lineRule="auto"/>
              <w:jc w:val="center"/>
              <w:rPr>
                <w:rFonts w:ascii="Times New Roman" w:hAnsi="Times New Roman"/>
                <w:sz w:val="24"/>
                <w:szCs w:val="24"/>
              </w:rPr>
            </w:pPr>
          </w:p>
          <w:p w:rsidR="00EA2EAB" w:rsidRPr="00A27F8E" w:rsidRDefault="00EA2EAB" w:rsidP="004B2826">
            <w:pPr>
              <w:spacing w:after="160" w:line="259" w:lineRule="auto"/>
              <w:jc w:val="center"/>
              <w:rPr>
                <w:rFonts w:ascii="Times New Roman" w:hAnsi="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4B2826">
        <w:tblPrEx>
          <w:tblCellMar>
            <w:top w:w="7" w:type="dxa"/>
            <w:right w:w="52" w:type="dxa"/>
          </w:tblCellMar>
        </w:tblPrEx>
        <w:trPr>
          <w:trHeight w:val="327"/>
        </w:trPr>
        <w:tc>
          <w:tcPr>
            <w:tcW w:w="2657" w:type="dxa"/>
            <w:vMerge/>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line="259" w:lineRule="auto"/>
              <w:rPr>
                <w:rFonts w:ascii="Times New Roman" w:hAnsi="Times New Roman"/>
                <w:sz w:val="24"/>
                <w:szCs w:val="24"/>
              </w:rPr>
            </w:pPr>
            <w:r w:rsidRPr="00484A0C">
              <w:rPr>
                <w:rFonts w:ascii="Times New Roman" w:hAnsi="Times New Roman"/>
                <w:b/>
                <w:sz w:val="24"/>
                <w:szCs w:val="24"/>
              </w:rPr>
              <w:t>В том числе практических и лабораторных занятий</w:t>
            </w:r>
          </w:p>
        </w:tc>
        <w:tc>
          <w:tcPr>
            <w:tcW w:w="1988" w:type="dxa"/>
            <w:tcBorders>
              <w:top w:val="single" w:sz="4" w:space="0" w:color="auto"/>
              <w:left w:val="single" w:sz="4" w:space="0" w:color="auto"/>
              <w:bottom w:val="single" w:sz="4" w:space="0" w:color="auto"/>
              <w:right w:val="single" w:sz="4" w:space="0" w:color="auto"/>
            </w:tcBorders>
          </w:tcPr>
          <w:p w:rsidR="00141496" w:rsidRPr="004C054F" w:rsidRDefault="00141496" w:rsidP="004B2826">
            <w:pPr>
              <w:spacing w:line="259" w:lineRule="auto"/>
              <w:ind w:right="55"/>
              <w:jc w:val="center"/>
              <w:rPr>
                <w:rFonts w:ascii="Times New Roman" w:hAnsi="Times New Roman"/>
                <w:b/>
                <w:bCs/>
                <w:sz w:val="24"/>
                <w:szCs w:val="24"/>
              </w:rPr>
            </w:pPr>
            <w:r w:rsidRPr="004C054F">
              <w:rPr>
                <w:rFonts w:ascii="Times New Roman" w:hAnsi="Times New Roman"/>
                <w:b/>
                <w:bCs/>
                <w:sz w:val="24"/>
                <w:szCs w:val="24"/>
              </w:rPr>
              <w:t>4</w:t>
            </w:r>
          </w:p>
        </w:tc>
        <w:tc>
          <w:tcPr>
            <w:tcW w:w="0" w:type="auto"/>
            <w:vMerge/>
            <w:tcBorders>
              <w:top w:val="nil"/>
              <w:left w:val="single" w:sz="4" w:space="0" w:color="auto"/>
              <w:bottom w:val="single" w:sz="4" w:space="0" w:color="auto"/>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4B2826">
        <w:tblPrEx>
          <w:tblCellMar>
            <w:top w:w="7" w:type="dxa"/>
            <w:right w:w="52" w:type="dxa"/>
          </w:tblCellMar>
        </w:tblPrEx>
        <w:trPr>
          <w:trHeight w:val="308"/>
        </w:trPr>
        <w:tc>
          <w:tcPr>
            <w:tcW w:w="2657" w:type="dxa"/>
            <w:vMerge/>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auto"/>
              <w:left w:val="single" w:sz="4" w:space="0" w:color="auto"/>
              <w:bottom w:val="single" w:sz="4" w:space="0" w:color="auto"/>
              <w:right w:val="single" w:sz="4" w:space="0" w:color="auto"/>
            </w:tcBorders>
          </w:tcPr>
          <w:p w:rsidR="00F90106" w:rsidRDefault="00F44E91" w:rsidP="004B2826">
            <w:pPr>
              <w:spacing w:line="259" w:lineRule="auto"/>
              <w:rPr>
                <w:rFonts w:ascii="Times New Roman" w:hAnsi="Times New Roman"/>
                <w:sz w:val="24"/>
                <w:szCs w:val="24"/>
              </w:rPr>
            </w:pPr>
            <w:r>
              <w:rPr>
                <w:rFonts w:ascii="Times New Roman" w:hAnsi="Times New Roman"/>
                <w:b/>
                <w:sz w:val="24"/>
                <w:szCs w:val="24"/>
              </w:rPr>
              <w:t>Практические занятия:</w:t>
            </w:r>
            <w:r w:rsidR="00141496" w:rsidRPr="00A27F8E">
              <w:rPr>
                <w:rFonts w:ascii="Times New Roman" w:hAnsi="Times New Roman"/>
                <w:sz w:val="24"/>
                <w:szCs w:val="24"/>
              </w:rPr>
              <w:t xml:space="preserve"> </w:t>
            </w:r>
          </w:p>
          <w:p w:rsidR="00141496" w:rsidRDefault="00F44E91" w:rsidP="004B2826">
            <w:pPr>
              <w:spacing w:line="259" w:lineRule="auto"/>
              <w:rPr>
                <w:rFonts w:ascii="Times New Roman" w:hAnsi="Times New Roman"/>
                <w:b/>
                <w:sz w:val="24"/>
                <w:szCs w:val="24"/>
              </w:rPr>
            </w:pPr>
            <w:r>
              <w:rPr>
                <w:rFonts w:ascii="Times New Roman" w:hAnsi="Times New Roman"/>
                <w:sz w:val="24"/>
                <w:szCs w:val="24"/>
              </w:rPr>
              <w:t>3.</w:t>
            </w:r>
            <w:r w:rsidR="00141496" w:rsidRPr="00A27F8E">
              <w:rPr>
                <w:rFonts w:ascii="Times New Roman" w:hAnsi="Times New Roman"/>
                <w:sz w:val="24"/>
                <w:szCs w:val="24"/>
              </w:rPr>
              <w:t xml:space="preserve">Показатели оценки продуктивности </w:t>
            </w:r>
            <w:r w:rsidR="00141496">
              <w:rPr>
                <w:rFonts w:ascii="Times New Roman" w:hAnsi="Times New Roman"/>
                <w:sz w:val="24"/>
                <w:szCs w:val="24"/>
              </w:rPr>
              <w:t>животных</w:t>
            </w:r>
            <w:r w:rsidR="00141496" w:rsidRPr="00A27F8E">
              <w:rPr>
                <w:rFonts w:ascii="Times New Roman" w:hAnsi="Times New Roman"/>
                <w:sz w:val="24"/>
                <w:szCs w:val="24"/>
              </w:rPr>
              <w:t>.</w:t>
            </w:r>
            <w:r w:rsidR="00141496" w:rsidRPr="00A27F8E">
              <w:rPr>
                <w:rFonts w:ascii="Times New Roman" w:hAnsi="Times New Roman"/>
                <w:b/>
                <w:sz w:val="24"/>
                <w:szCs w:val="24"/>
              </w:rPr>
              <w:t xml:space="preserve"> </w:t>
            </w:r>
          </w:p>
          <w:p w:rsidR="00A336F5" w:rsidRDefault="00F44E91" w:rsidP="00A336F5">
            <w:pPr>
              <w:spacing w:line="259" w:lineRule="auto"/>
              <w:rPr>
                <w:rFonts w:ascii="Times New Roman" w:hAnsi="Times New Roman"/>
                <w:b/>
                <w:sz w:val="24"/>
                <w:szCs w:val="24"/>
              </w:rPr>
            </w:pPr>
            <w:r>
              <w:rPr>
                <w:rFonts w:ascii="Times New Roman" w:hAnsi="Times New Roman"/>
                <w:sz w:val="24"/>
                <w:szCs w:val="24"/>
              </w:rPr>
              <w:t>4.</w:t>
            </w:r>
            <w:r w:rsidR="00A336F5" w:rsidRPr="00A27F8E">
              <w:rPr>
                <w:rFonts w:ascii="Times New Roman" w:hAnsi="Times New Roman"/>
                <w:sz w:val="24"/>
                <w:szCs w:val="24"/>
              </w:rPr>
              <w:t xml:space="preserve">Показатели оценки продуктивности </w:t>
            </w:r>
            <w:r w:rsidR="00A336F5">
              <w:rPr>
                <w:rFonts w:ascii="Times New Roman" w:hAnsi="Times New Roman"/>
                <w:sz w:val="24"/>
                <w:szCs w:val="24"/>
              </w:rPr>
              <w:t>животных</w:t>
            </w:r>
            <w:r w:rsidR="00A336F5" w:rsidRPr="00A27F8E">
              <w:rPr>
                <w:rFonts w:ascii="Times New Roman" w:hAnsi="Times New Roman"/>
                <w:sz w:val="24"/>
                <w:szCs w:val="24"/>
              </w:rPr>
              <w:t>.</w:t>
            </w:r>
            <w:r w:rsidR="00A336F5" w:rsidRPr="00A27F8E">
              <w:rPr>
                <w:rFonts w:ascii="Times New Roman" w:hAnsi="Times New Roman"/>
                <w:b/>
                <w:sz w:val="24"/>
                <w:szCs w:val="24"/>
              </w:rPr>
              <w:t xml:space="preserve"> </w:t>
            </w:r>
          </w:p>
          <w:p w:rsidR="00A336F5" w:rsidRPr="00A27F8E" w:rsidRDefault="00A336F5" w:rsidP="004B2826">
            <w:pPr>
              <w:spacing w:line="259" w:lineRule="auto"/>
              <w:rPr>
                <w:rFonts w:ascii="Times New Roman" w:hAnsi="Times New Roman"/>
                <w:sz w:val="24"/>
                <w:szCs w:val="24"/>
              </w:rPr>
            </w:pPr>
          </w:p>
        </w:tc>
        <w:tc>
          <w:tcPr>
            <w:tcW w:w="1988" w:type="dxa"/>
            <w:tcBorders>
              <w:top w:val="single" w:sz="4" w:space="0" w:color="auto"/>
              <w:left w:val="single" w:sz="4" w:space="0" w:color="auto"/>
              <w:bottom w:val="single" w:sz="4" w:space="0" w:color="auto"/>
              <w:right w:val="single" w:sz="4" w:space="0" w:color="auto"/>
            </w:tcBorders>
          </w:tcPr>
          <w:p w:rsidR="00A336F5" w:rsidRDefault="00A336F5" w:rsidP="004B2826">
            <w:pPr>
              <w:spacing w:line="259" w:lineRule="auto"/>
              <w:ind w:right="55"/>
              <w:jc w:val="center"/>
              <w:rPr>
                <w:rFonts w:ascii="Times New Roman" w:hAnsi="Times New Roman"/>
                <w:sz w:val="24"/>
                <w:szCs w:val="24"/>
              </w:rPr>
            </w:pPr>
          </w:p>
          <w:p w:rsidR="00141496" w:rsidRDefault="00F90106" w:rsidP="004B2826">
            <w:pPr>
              <w:spacing w:line="259" w:lineRule="auto"/>
              <w:ind w:right="55"/>
              <w:jc w:val="center"/>
              <w:rPr>
                <w:rFonts w:ascii="Times New Roman" w:hAnsi="Times New Roman"/>
                <w:sz w:val="24"/>
                <w:szCs w:val="24"/>
              </w:rPr>
            </w:pPr>
            <w:r>
              <w:rPr>
                <w:rFonts w:ascii="Times New Roman" w:hAnsi="Times New Roman"/>
                <w:sz w:val="24"/>
                <w:szCs w:val="24"/>
              </w:rPr>
              <w:t>2</w:t>
            </w:r>
          </w:p>
          <w:p w:rsidR="00F90106" w:rsidRPr="00A27F8E" w:rsidRDefault="00A336F5" w:rsidP="00A336F5">
            <w:pPr>
              <w:spacing w:line="259" w:lineRule="auto"/>
              <w:ind w:right="55"/>
              <w:rPr>
                <w:rFonts w:ascii="Times New Roman" w:hAnsi="Times New Roman"/>
                <w:sz w:val="24"/>
                <w:szCs w:val="24"/>
              </w:rPr>
            </w:pPr>
            <w:r>
              <w:rPr>
                <w:rFonts w:ascii="Times New Roman" w:hAnsi="Times New Roman"/>
                <w:sz w:val="24"/>
                <w:szCs w:val="24"/>
              </w:rPr>
              <w:t xml:space="preserve">              </w:t>
            </w:r>
            <w:r w:rsidR="00F90106">
              <w:rPr>
                <w:rFonts w:ascii="Times New Roman" w:hAnsi="Times New Roman"/>
                <w:sz w:val="24"/>
                <w:szCs w:val="24"/>
              </w:rPr>
              <w:t>2</w:t>
            </w:r>
          </w:p>
        </w:tc>
        <w:tc>
          <w:tcPr>
            <w:tcW w:w="0" w:type="auto"/>
            <w:vMerge/>
            <w:tcBorders>
              <w:top w:val="nil"/>
              <w:left w:val="single" w:sz="4" w:space="0" w:color="auto"/>
              <w:bottom w:val="single" w:sz="4" w:space="0" w:color="auto"/>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4B2826">
        <w:tblPrEx>
          <w:tblCellMar>
            <w:top w:w="7" w:type="dxa"/>
            <w:right w:w="52" w:type="dxa"/>
          </w:tblCellMar>
        </w:tblPrEx>
        <w:trPr>
          <w:trHeight w:val="342"/>
        </w:trPr>
        <w:tc>
          <w:tcPr>
            <w:tcW w:w="11047" w:type="dxa"/>
            <w:gridSpan w:val="2"/>
            <w:tcBorders>
              <w:top w:val="single" w:sz="4" w:space="0" w:color="auto"/>
              <w:left w:val="single" w:sz="4" w:space="0" w:color="auto"/>
              <w:bottom w:val="single" w:sz="4" w:space="0" w:color="auto"/>
              <w:right w:val="single" w:sz="4" w:space="0" w:color="auto"/>
            </w:tcBorders>
          </w:tcPr>
          <w:p w:rsidR="00141496" w:rsidRPr="00A27F8E" w:rsidRDefault="00141496" w:rsidP="004B2826">
            <w:pPr>
              <w:rPr>
                <w:rFonts w:ascii="Times New Roman" w:hAnsi="Times New Roman"/>
                <w:b/>
                <w:sz w:val="24"/>
                <w:szCs w:val="24"/>
              </w:rPr>
            </w:pPr>
            <w:r w:rsidRPr="00A27F8E">
              <w:rPr>
                <w:rFonts w:ascii="Times New Roman" w:hAnsi="Times New Roman"/>
                <w:b/>
                <w:sz w:val="24"/>
                <w:szCs w:val="24"/>
              </w:rPr>
              <w:t xml:space="preserve">Раздел </w:t>
            </w:r>
            <w:r>
              <w:rPr>
                <w:rFonts w:ascii="Times New Roman" w:hAnsi="Times New Roman"/>
                <w:b/>
                <w:sz w:val="24"/>
                <w:szCs w:val="24"/>
              </w:rPr>
              <w:t>3</w:t>
            </w:r>
            <w:r w:rsidRPr="00A27F8E">
              <w:rPr>
                <w:rFonts w:ascii="Times New Roman" w:hAnsi="Times New Roman"/>
                <w:b/>
                <w:sz w:val="24"/>
                <w:szCs w:val="24"/>
              </w:rPr>
              <w:t xml:space="preserve">. Основы кормления сельскохозяйственных животных </w:t>
            </w:r>
          </w:p>
        </w:tc>
        <w:tc>
          <w:tcPr>
            <w:tcW w:w="1988" w:type="dxa"/>
            <w:tcBorders>
              <w:top w:val="single" w:sz="4" w:space="0" w:color="auto"/>
              <w:left w:val="single" w:sz="4" w:space="0" w:color="auto"/>
              <w:bottom w:val="single" w:sz="4" w:space="0" w:color="auto"/>
              <w:right w:val="single" w:sz="4" w:space="0" w:color="auto"/>
            </w:tcBorders>
          </w:tcPr>
          <w:p w:rsidR="00141496" w:rsidRPr="00A030B1" w:rsidRDefault="00825129" w:rsidP="004B2826">
            <w:pPr>
              <w:jc w:val="center"/>
              <w:rPr>
                <w:rFonts w:ascii="Times New Roman" w:hAnsi="Times New Roman"/>
                <w:b/>
                <w:bCs/>
                <w:sz w:val="24"/>
                <w:szCs w:val="24"/>
              </w:rPr>
            </w:pPr>
            <w:r>
              <w:rPr>
                <w:rFonts w:ascii="Times New Roman" w:hAnsi="Times New Roman"/>
                <w:b/>
                <w:bCs/>
                <w:sz w:val="24"/>
                <w:szCs w:val="24"/>
              </w:rPr>
              <w:t>8</w:t>
            </w:r>
          </w:p>
        </w:tc>
        <w:tc>
          <w:tcPr>
            <w:tcW w:w="0" w:type="auto"/>
            <w:tcBorders>
              <w:top w:val="nil"/>
              <w:left w:val="single" w:sz="4" w:space="0" w:color="auto"/>
              <w:bottom w:val="single" w:sz="4" w:space="0" w:color="auto"/>
              <w:right w:val="single" w:sz="4" w:space="0" w:color="000000"/>
            </w:tcBorders>
          </w:tcPr>
          <w:p w:rsidR="00141496" w:rsidRPr="00A27F8E" w:rsidRDefault="00141496" w:rsidP="004B2826">
            <w:pPr>
              <w:rPr>
                <w:rFonts w:ascii="Times New Roman" w:hAnsi="Times New Roman"/>
                <w:sz w:val="24"/>
                <w:szCs w:val="24"/>
              </w:rPr>
            </w:pPr>
          </w:p>
        </w:tc>
      </w:tr>
      <w:tr w:rsidR="00141496" w:rsidRPr="00A27F8E" w:rsidTr="004B2826">
        <w:tblPrEx>
          <w:tblCellMar>
            <w:top w:w="7" w:type="dxa"/>
            <w:right w:w="52" w:type="dxa"/>
          </w:tblCellMar>
        </w:tblPrEx>
        <w:trPr>
          <w:trHeight w:val="326"/>
        </w:trPr>
        <w:tc>
          <w:tcPr>
            <w:tcW w:w="2657" w:type="dxa"/>
            <w:vMerge w:val="restart"/>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line="259" w:lineRule="auto"/>
              <w:ind w:left="5"/>
              <w:rPr>
                <w:rFonts w:ascii="Times New Roman" w:hAnsi="Times New Roman"/>
                <w:sz w:val="24"/>
                <w:szCs w:val="24"/>
              </w:rPr>
            </w:pPr>
            <w:r w:rsidRPr="00A27F8E">
              <w:rPr>
                <w:rFonts w:ascii="Times New Roman" w:hAnsi="Times New Roman"/>
                <w:b/>
                <w:sz w:val="24"/>
                <w:szCs w:val="24"/>
              </w:rPr>
              <w:t xml:space="preserve">Тема № </w:t>
            </w:r>
            <w:r>
              <w:rPr>
                <w:rFonts w:ascii="Times New Roman" w:hAnsi="Times New Roman"/>
                <w:b/>
                <w:sz w:val="24"/>
                <w:szCs w:val="24"/>
              </w:rPr>
              <w:t>3</w:t>
            </w:r>
            <w:r w:rsidRPr="00A27F8E">
              <w:rPr>
                <w:rFonts w:ascii="Times New Roman" w:hAnsi="Times New Roman"/>
                <w:b/>
                <w:sz w:val="24"/>
                <w:szCs w:val="24"/>
              </w:rPr>
              <w:t xml:space="preserve">.1. </w:t>
            </w:r>
            <w:r w:rsidRPr="00A27F8E">
              <w:rPr>
                <w:rFonts w:ascii="Times New Roman" w:hAnsi="Times New Roman"/>
                <w:sz w:val="24"/>
                <w:szCs w:val="24"/>
              </w:rPr>
              <w:t>Основы кормления сельскохозяйственных животных</w:t>
            </w:r>
            <w:r w:rsidRPr="00A27F8E">
              <w:rPr>
                <w:rFonts w:ascii="Times New Roman" w:hAnsi="Times New Roman"/>
                <w:b/>
                <w:sz w:val="24"/>
                <w:szCs w:val="24"/>
              </w:rPr>
              <w:t xml:space="preserve">  </w:t>
            </w:r>
          </w:p>
        </w:tc>
        <w:tc>
          <w:tcPr>
            <w:tcW w:w="8390" w:type="dxa"/>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sz w:val="24"/>
                <w:szCs w:val="24"/>
              </w:rPr>
              <w:t xml:space="preserve">Содержание учебного материала  </w:t>
            </w:r>
          </w:p>
        </w:tc>
        <w:tc>
          <w:tcPr>
            <w:tcW w:w="1988" w:type="dxa"/>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line="259" w:lineRule="auto"/>
              <w:jc w:val="center"/>
              <w:rPr>
                <w:rFonts w:ascii="Times New Roman" w:hAnsi="Times New Roman"/>
                <w:sz w:val="24"/>
                <w:szCs w:val="24"/>
              </w:rPr>
            </w:pPr>
            <w:r>
              <w:rPr>
                <w:rFonts w:ascii="Times New Roman" w:hAnsi="Times New Roman"/>
                <w:b/>
                <w:sz w:val="24"/>
                <w:szCs w:val="24"/>
              </w:rPr>
              <w:t>8</w:t>
            </w:r>
          </w:p>
        </w:tc>
        <w:tc>
          <w:tcPr>
            <w:tcW w:w="1902" w:type="dxa"/>
            <w:vMerge w:val="restart"/>
            <w:tcBorders>
              <w:top w:val="single" w:sz="4" w:space="0" w:color="auto"/>
              <w:left w:val="single" w:sz="4" w:space="0" w:color="auto"/>
              <w:right w:val="single" w:sz="4" w:space="0" w:color="000000"/>
            </w:tcBorders>
          </w:tcPr>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01</w:t>
            </w:r>
          </w:p>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02</w:t>
            </w:r>
          </w:p>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07</w:t>
            </w:r>
          </w:p>
          <w:p w:rsidR="00141496" w:rsidRPr="00A27F8E" w:rsidRDefault="00141496" w:rsidP="004B2826">
            <w:pPr>
              <w:spacing w:line="259" w:lineRule="auto"/>
              <w:rPr>
                <w:rFonts w:ascii="Times New Roman" w:hAnsi="Times New Roman"/>
                <w:sz w:val="24"/>
                <w:szCs w:val="24"/>
              </w:rPr>
            </w:pPr>
            <w:r w:rsidRPr="00D770B3">
              <w:rPr>
                <w:rFonts w:ascii="Times New Roman" w:hAnsi="Times New Roman"/>
                <w:sz w:val="24"/>
                <w:szCs w:val="24"/>
              </w:rPr>
              <w:t>ПК 2.7</w:t>
            </w:r>
          </w:p>
        </w:tc>
      </w:tr>
      <w:tr w:rsidR="00141496" w:rsidRPr="00A27F8E" w:rsidTr="004B2826">
        <w:tblPrEx>
          <w:tblCellMar>
            <w:top w:w="7" w:type="dxa"/>
            <w:right w:w="52" w:type="dxa"/>
          </w:tblCellMar>
        </w:tblPrEx>
        <w:trPr>
          <w:trHeight w:val="2228"/>
        </w:trPr>
        <w:tc>
          <w:tcPr>
            <w:tcW w:w="2657" w:type="dxa"/>
            <w:vMerge/>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auto"/>
              <w:left w:val="single" w:sz="4" w:space="0" w:color="auto"/>
              <w:bottom w:val="single" w:sz="4" w:space="0" w:color="auto"/>
              <w:right w:val="single" w:sz="4" w:space="0" w:color="auto"/>
            </w:tcBorders>
          </w:tcPr>
          <w:p w:rsidR="00141496" w:rsidRPr="00A27F8E" w:rsidRDefault="00141496" w:rsidP="004B2826">
            <w:pPr>
              <w:spacing w:line="314" w:lineRule="auto"/>
              <w:rPr>
                <w:rFonts w:ascii="Times New Roman" w:hAnsi="Times New Roman"/>
                <w:sz w:val="24"/>
                <w:szCs w:val="24"/>
              </w:rPr>
            </w:pPr>
            <w:r w:rsidRPr="00A27F8E">
              <w:rPr>
                <w:rFonts w:ascii="Times New Roman" w:hAnsi="Times New Roman"/>
                <w:sz w:val="24"/>
                <w:szCs w:val="24"/>
              </w:rPr>
              <w:t xml:space="preserve">1. Значение рационального кормления сельскохозяйственных животных.  Химический состав кормов и их питательность. </w:t>
            </w:r>
          </w:p>
          <w:p w:rsidR="00F90106" w:rsidRDefault="00CD21AA" w:rsidP="004B2826">
            <w:pPr>
              <w:spacing w:line="259" w:lineRule="auto"/>
              <w:rPr>
                <w:rFonts w:ascii="Times New Roman" w:hAnsi="Times New Roman"/>
                <w:sz w:val="24"/>
                <w:szCs w:val="24"/>
              </w:rPr>
            </w:pPr>
            <w:r>
              <w:rPr>
                <w:rFonts w:ascii="Times New Roman" w:hAnsi="Times New Roman"/>
                <w:sz w:val="24"/>
                <w:szCs w:val="24"/>
              </w:rPr>
              <w:t>2.</w:t>
            </w:r>
            <w:r w:rsidR="00141496" w:rsidRPr="00A27F8E">
              <w:rPr>
                <w:rFonts w:ascii="Times New Roman" w:hAnsi="Times New Roman"/>
                <w:sz w:val="24"/>
                <w:szCs w:val="24"/>
              </w:rPr>
              <w:t>Корма и их классификация. Корма растительного происхождения и их заготовка. Корма животного происхождения.</w:t>
            </w:r>
          </w:p>
          <w:p w:rsidR="00141496" w:rsidRPr="00A27F8E" w:rsidRDefault="00141496" w:rsidP="004B2826">
            <w:pPr>
              <w:spacing w:line="259" w:lineRule="auto"/>
              <w:rPr>
                <w:rFonts w:ascii="Times New Roman" w:hAnsi="Times New Roman"/>
                <w:sz w:val="24"/>
                <w:szCs w:val="24"/>
              </w:rPr>
            </w:pPr>
            <w:r w:rsidRPr="00A27F8E">
              <w:rPr>
                <w:rFonts w:ascii="Times New Roman" w:hAnsi="Times New Roman"/>
                <w:sz w:val="24"/>
                <w:szCs w:val="24"/>
              </w:rPr>
              <w:t xml:space="preserve"> Рациональное использование кормов. Основы нормированного кормления. Понятие о нормах и рационах кормления. Типы кормления. </w:t>
            </w:r>
          </w:p>
        </w:tc>
        <w:tc>
          <w:tcPr>
            <w:tcW w:w="0" w:type="auto"/>
            <w:tcBorders>
              <w:top w:val="single" w:sz="4" w:space="0" w:color="auto"/>
              <w:left w:val="single" w:sz="4" w:space="0" w:color="auto"/>
              <w:bottom w:val="single" w:sz="4" w:space="0" w:color="auto"/>
              <w:right w:val="single" w:sz="4" w:space="0" w:color="auto"/>
            </w:tcBorders>
          </w:tcPr>
          <w:p w:rsidR="00141496" w:rsidRDefault="00F90106" w:rsidP="004B2826">
            <w:pPr>
              <w:spacing w:line="259" w:lineRule="auto"/>
              <w:jc w:val="center"/>
              <w:rPr>
                <w:rFonts w:ascii="Times New Roman" w:hAnsi="Times New Roman"/>
                <w:sz w:val="24"/>
                <w:szCs w:val="24"/>
              </w:rPr>
            </w:pPr>
            <w:r>
              <w:rPr>
                <w:rFonts w:ascii="Times New Roman" w:hAnsi="Times New Roman"/>
                <w:sz w:val="24"/>
                <w:szCs w:val="24"/>
              </w:rPr>
              <w:t xml:space="preserve"> 2</w:t>
            </w:r>
          </w:p>
          <w:p w:rsidR="00F90106" w:rsidRDefault="00F90106" w:rsidP="004B2826">
            <w:pPr>
              <w:spacing w:line="259" w:lineRule="auto"/>
              <w:jc w:val="center"/>
              <w:rPr>
                <w:rFonts w:ascii="Times New Roman" w:hAnsi="Times New Roman"/>
                <w:sz w:val="24"/>
                <w:szCs w:val="24"/>
              </w:rPr>
            </w:pPr>
          </w:p>
          <w:p w:rsidR="00F90106" w:rsidRDefault="00F90106" w:rsidP="004B2826">
            <w:pPr>
              <w:spacing w:line="259" w:lineRule="auto"/>
              <w:jc w:val="center"/>
              <w:rPr>
                <w:rFonts w:ascii="Times New Roman" w:hAnsi="Times New Roman"/>
                <w:sz w:val="24"/>
                <w:szCs w:val="24"/>
              </w:rPr>
            </w:pPr>
          </w:p>
          <w:p w:rsidR="00F90106" w:rsidRDefault="00F90106" w:rsidP="004B2826">
            <w:pPr>
              <w:spacing w:line="259" w:lineRule="auto"/>
              <w:jc w:val="center"/>
              <w:rPr>
                <w:rFonts w:ascii="Times New Roman" w:hAnsi="Times New Roman"/>
                <w:sz w:val="24"/>
                <w:szCs w:val="24"/>
              </w:rPr>
            </w:pPr>
          </w:p>
          <w:p w:rsidR="00F90106" w:rsidRPr="00A27F8E" w:rsidRDefault="00F90106" w:rsidP="00F90106">
            <w:pPr>
              <w:spacing w:line="259" w:lineRule="auto"/>
              <w:rPr>
                <w:rFonts w:ascii="Times New Roman" w:hAnsi="Times New Roman"/>
                <w:sz w:val="24"/>
                <w:szCs w:val="24"/>
              </w:rPr>
            </w:pPr>
            <w:r>
              <w:rPr>
                <w:rFonts w:ascii="Times New Roman" w:hAnsi="Times New Roman"/>
                <w:sz w:val="24"/>
                <w:szCs w:val="24"/>
              </w:rPr>
              <w:t xml:space="preserve">              2</w:t>
            </w:r>
          </w:p>
        </w:tc>
        <w:tc>
          <w:tcPr>
            <w:tcW w:w="0" w:type="auto"/>
            <w:vMerge/>
            <w:tcBorders>
              <w:left w:val="single" w:sz="4" w:space="0" w:color="auto"/>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4B2826">
        <w:tblPrEx>
          <w:tblCellMar>
            <w:top w:w="7" w:type="dxa"/>
            <w:right w:w="52" w:type="dxa"/>
          </w:tblCellMar>
        </w:tblPrEx>
        <w:trPr>
          <w:trHeight w:val="326"/>
        </w:trPr>
        <w:tc>
          <w:tcPr>
            <w:tcW w:w="2657" w:type="dxa"/>
            <w:vMerge/>
            <w:tcBorders>
              <w:top w:val="single" w:sz="4" w:space="0" w:color="auto"/>
              <w:left w:val="single" w:sz="4" w:space="0" w:color="000000"/>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auto"/>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Pr>
                <w:rFonts w:ascii="Times New Roman" w:hAnsi="Times New Roman"/>
                <w:b/>
                <w:sz w:val="24"/>
                <w:szCs w:val="24"/>
              </w:rPr>
              <w:t>В том числе</w:t>
            </w:r>
            <w:r w:rsidRPr="00A27F8E">
              <w:rPr>
                <w:rFonts w:ascii="Times New Roman" w:hAnsi="Times New Roman"/>
                <w:b/>
                <w:sz w:val="24"/>
                <w:szCs w:val="24"/>
              </w:rPr>
              <w:t xml:space="preserve"> практических и лабораторных занятий </w:t>
            </w:r>
          </w:p>
        </w:tc>
        <w:tc>
          <w:tcPr>
            <w:tcW w:w="1988" w:type="dxa"/>
            <w:tcBorders>
              <w:top w:val="single" w:sz="4" w:space="0" w:color="auto"/>
              <w:left w:val="single" w:sz="4" w:space="0" w:color="000000"/>
              <w:bottom w:val="single" w:sz="4" w:space="0" w:color="000000"/>
              <w:right w:val="single" w:sz="4" w:space="0" w:color="000000"/>
            </w:tcBorders>
          </w:tcPr>
          <w:p w:rsidR="00141496" w:rsidRPr="004C054F" w:rsidRDefault="00141496" w:rsidP="004B2826">
            <w:pPr>
              <w:spacing w:after="160" w:line="259" w:lineRule="auto"/>
              <w:jc w:val="center"/>
              <w:rPr>
                <w:rFonts w:ascii="Times New Roman" w:hAnsi="Times New Roman"/>
                <w:b/>
                <w:bCs/>
                <w:sz w:val="24"/>
                <w:szCs w:val="24"/>
              </w:rPr>
            </w:pPr>
            <w:r>
              <w:rPr>
                <w:rFonts w:ascii="Times New Roman" w:hAnsi="Times New Roman"/>
                <w:b/>
                <w:bCs/>
                <w:sz w:val="24"/>
                <w:szCs w:val="24"/>
              </w:rPr>
              <w:t>4</w:t>
            </w:r>
          </w:p>
        </w:tc>
        <w:tc>
          <w:tcPr>
            <w:tcW w:w="1902" w:type="dxa"/>
            <w:vMerge/>
            <w:tcBorders>
              <w:left w:val="single" w:sz="4" w:space="0" w:color="000000"/>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4B2826">
        <w:tblPrEx>
          <w:tblCellMar>
            <w:top w:w="7" w:type="dxa"/>
            <w:right w:w="52" w:type="dxa"/>
          </w:tblCellMar>
        </w:tblPrEx>
        <w:trPr>
          <w:trHeight w:val="331"/>
        </w:trPr>
        <w:tc>
          <w:tcPr>
            <w:tcW w:w="2657" w:type="dxa"/>
            <w:vMerge/>
            <w:tcBorders>
              <w:left w:val="single" w:sz="4" w:space="0" w:color="000000"/>
              <w:right w:val="single" w:sz="4" w:space="0" w:color="000000"/>
            </w:tcBorders>
          </w:tcPr>
          <w:p w:rsidR="00141496" w:rsidRPr="00A27F8E" w:rsidRDefault="00141496" w:rsidP="004B2826">
            <w:pPr>
              <w:spacing w:line="259" w:lineRule="auto"/>
              <w:ind w:left="5"/>
              <w:rPr>
                <w:rFonts w:ascii="Times New Roman" w:hAnsi="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tcPr>
          <w:p w:rsidR="00F44E91" w:rsidRDefault="00F44E91" w:rsidP="004B2826">
            <w:pPr>
              <w:spacing w:line="259" w:lineRule="auto"/>
              <w:rPr>
                <w:rFonts w:ascii="Times New Roman" w:hAnsi="Times New Roman"/>
                <w:sz w:val="24"/>
                <w:szCs w:val="24"/>
              </w:rPr>
            </w:pPr>
            <w:r w:rsidRPr="00F44E91">
              <w:rPr>
                <w:rFonts w:ascii="Times New Roman" w:hAnsi="Times New Roman"/>
                <w:b/>
                <w:sz w:val="24"/>
                <w:szCs w:val="24"/>
              </w:rPr>
              <w:t>Практические занятия</w:t>
            </w:r>
            <w:r>
              <w:rPr>
                <w:rFonts w:ascii="Times New Roman" w:hAnsi="Times New Roman"/>
                <w:sz w:val="24"/>
                <w:szCs w:val="24"/>
              </w:rPr>
              <w:t>:</w:t>
            </w:r>
          </w:p>
          <w:p w:rsidR="00F44E91" w:rsidRDefault="00F44E91" w:rsidP="004B2826">
            <w:pPr>
              <w:spacing w:line="259" w:lineRule="auto"/>
              <w:rPr>
                <w:rFonts w:ascii="Times New Roman" w:hAnsi="Times New Roman"/>
                <w:sz w:val="24"/>
                <w:szCs w:val="24"/>
              </w:rPr>
            </w:pPr>
            <w:r>
              <w:rPr>
                <w:rFonts w:ascii="Times New Roman" w:hAnsi="Times New Roman"/>
                <w:sz w:val="24"/>
                <w:szCs w:val="24"/>
              </w:rPr>
              <w:t>5.</w:t>
            </w:r>
            <w:r w:rsidR="00141496" w:rsidRPr="00A27F8E">
              <w:rPr>
                <w:rFonts w:ascii="Times New Roman" w:hAnsi="Times New Roman"/>
                <w:sz w:val="24"/>
                <w:szCs w:val="24"/>
              </w:rPr>
              <w:t xml:space="preserve">Определение качества кормов. </w:t>
            </w:r>
          </w:p>
          <w:p w:rsidR="00141496" w:rsidRPr="00A27F8E" w:rsidRDefault="00F44E91" w:rsidP="004B2826">
            <w:pPr>
              <w:spacing w:line="259" w:lineRule="auto"/>
              <w:rPr>
                <w:rFonts w:ascii="Times New Roman" w:hAnsi="Times New Roman"/>
                <w:sz w:val="24"/>
                <w:szCs w:val="24"/>
              </w:rPr>
            </w:pPr>
            <w:r>
              <w:rPr>
                <w:rFonts w:ascii="Times New Roman" w:hAnsi="Times New Roman"/>
                <w:sz w:val="24"/>
                <w:szCs w:val="24"/>
              </w:rPr>
              <w:t>6.</w:t>
            </w:r>
            <w:r w:rsidR="00141496" w:rsidRPr="00A27F8E">
              <w:rPr>
                <w:rFonts w:ascii="Times New Roman" w:hAnsi="Times New Roman"/>
                <w:sz w:val="24"/>
                <w:szCs w:val="24"/>
              </w:rPr>
              <w:t xml:space="preserve">Определение кормовых норм, анализ рационов и оценка их сбалансированности для сельскохозяйственных животных. Техника составления рационов. </w:t>
            </w:r>
          </w:p>
        </w:tc>
        <w:tc>
          <w:tcPr>
            <w:tcW w:w="1988" w:type="dxa"/>
            <w:tcBorders>
              <w:top w:val="single" w:sz="4" w:space="0" w:color="000000"/>
              <w:left w:val="single" w:sz="4" w:space="0" w:color="000000"/>
              <w:bottom w:val="single" w:sz="4" w:space="0" w:color="000000"/>
              <w:right w:val="single" w:sz="4" w:space="0" w:color="000000"/>
            </w:tcBorders>
          </w:tcPr>
          <w:p w:rsidR="00F44E91" w:rsidRDefault="00F44E91" w:rsidP="004B2826">
            <w:pPr>
              <w:spacing w:line="259" w:lineRule="auto"/>
              <w:ind w:right="58"/>
              <w:jc w:val="center"/>
              <w:rPr>
                <w:rFonts w:ascii="Times New Roman" w:hAnsi="Times New Roman"/>
                <w:sz w:val="24"/>
                <w:szCs w:val="24"/>
              </w:rPr>
            </w:pPr>
          </w:p>
          <w:p w:rsidR="00F44E91" w:rsidRDefault="00F44E91" w:rsidP="00F44E91">
            <w:pPr>
              <w:spacing w:line="259" w:lineRule="auto"/>
              <w:ind w:right="58"/>
              <w:rPr>
                <w:rFonts w:ascii="Times New Roman" w:hAnsi="Times New Roman"/>
                <w:sz w:val="24"/>
                <w:szCs w:val="24"/>
              </w:rPr>
            </w:pPr>
            <w:r>
              <w:rPr>
                <w:rFonts w:ascii="Times New Roman" w:hAnsi="Times New Roman"/>
                <w:sz w:val="24"/>
                <w:szCs w:val="24"/>
              </w:rPr>
              <w:t xml:space="preserve">              2</w:t>
            </w:r>
          </w:p>
          <w:p w:rsidR="00141496" w:rsidRPr="00F44E91" w:rsidRDefault="00F44E91" w:rsidP="00F44E91">
            <w:pPr>
              <w:ind w:firstLine="708"/>
              <w:rPr>
                <w:rFonts w:ascii="Times New Roman" w:hAnsi="Times New Roman"/>
                <w:sz w:val="24"/>
                <w:szCs w:val="24"/>
              </w:rPr>
            </w:pPr>
            <w:r>
              <w:rPr>
                <w:rFonts w:ascii="Times New Roman" w:hAnsi="Times New Roman"/>
                <w:sz w:val="24"/>
                <w:szCs w:val="24"/>
              </w:rPr>
              <w:t xml:space="preserve">  2</w:t>
            </w:r>
          </w:p>
        </w:tc>
        <w:tc>
          <w:tcPr>
            <w:tcW w:w="1902" w:type="dxa"/>
            <w:vMerge/>
            <w:tcBorders>
              <w:left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p>
        </w:tc>
      </w:tr>
      <w:tr w:rsidR="00141496" w:rsidRPr="00A27F8E" w:rsidTr="004B2826">
        <w:tblPrEx>
          <w:tblCellMar>
            <w:top w:w="7" w:type="dxa"/>
            <w:right w:w="52" w:type="dxa"/>
          </w:tblCellMar>
        </w:tblPrEx>
        <w:trPr>
          <w:trHeight w:val="326"/>
        </w:trPr>
        <w:tc>
          <w:tcPr>
            <w:tcW w:w="11047" w:type="dxa"/>
            <w:gridSpan w:val="2"/>
            <w:tcBorders>
              <w:top w:val="single" w:sz="4" w:space="0" w:color="000000"/>
              <w:left w:val="single" w:sz="4" w:space="0" w:color="000000"/>
              <w:bottom w:val="single" w:sz="4" w:space="0" w:color="000000"/>
              <w:right w:val="single" w:sz="4" w:space="0" w:color="000000"/>
            </w:tcBorders>
          </w:tcPr>
          <w:p w:rsidR="006C6E77" w:rsidRDefault="006C6E77" w:rsidP="004B2826">
            <w:pPr>
              <w:rPr>
                <w:rFonts w:ascii="Times New Roman" w:hAnsi="Times New Roman"/>
                <w:b/>
                <w:sz w:val="24"/>
                <w:szCs w:val="24"/>
              </w:rPr>
            </w:pPr>
          </w:p>
          <w:p w:rsidR="00141496" w:rsidRPr="00A27F8E" w:rsidRDefault="00141496" w:rsidP="004B2826">
            <w:pPr>
              <w:rPr>
                <w:rFonts w:ascii="Times New Roman" w:hAnsi="Times New Roman"/>
                <w:b/>
                <w:sz w:val="24"/>
                <w:szCs w:val="24"/>
              </w:rPr>
            </w:pPr>
            <w:r>
              <w:rPr>
                <w:rFonts w:ascii="Times New Roman" w:hAnsi="Times New Roman"/>
                <w:b/>
                <w:sz w:val="24"/>
                <w:szCs w:val="24"/>
              </w:rPr>
              <w:t xml:space="preserve">Раздел 4. </w:t>
            </w:r>
            <w:r w:rsidRPr="00E959EE">
              <w:rPr>
                <w:rFonts w:ascii="Times New Roman" w:hAnsi="Times New Roman"/>
                <w:b/>
                <w:sz w:val="24"/>
                <w:szCs w:val="24"/>
              </w:rPr>
              <w:t>Системы и способы содержания животных</w:t>
            </w:r>
          </w:p>
        </w:tc>
        <w:tc>
          <w:tcPr>
            <w:tcW w:w="1988" w:type="dxa"/>
            <w:tcBorders>
              <w:top w:val="single" w:sz="4" w:space="0" w:color="000000"/>
              <w:left w:val="single" w:sz="4" w:space="0" w:color="000000"/>
              <w:bottom w:val="single" w:sz="4" w:space="0" w:color="000000"/>
              <w:right w:val="single" w:sz="4" w:space="0" w:color="000000"/>
            </w:tcBorders>
          </w:tcPr>
          <w:p w:rsidR="00141496" w:rsidRPr="00A030B1" w:rsidRDefault="00825129" w:rsidP="004B2826">
            <w:pPr>
              <w:ind w:right="58"/>
              <w:jc w:val="center"/>
              <w:rPr>
                <w:rFonts w:ascii="Times New Roman" w:hAnsi="Times New Roman"/>
                <w:b/>
                <w:bCs/>
                <w:sz w:val="24"/>
                <w:szCs w:val="24"/>
              </w:rPr>
            </w:pPr>
            <w:r>
              <w:rPr>
                <w:rFonts w:ascii="Times New Roman" w:hAnsi="Times New Roman"/>
                <w:b/>
                <w:bCs/>
                <w:sz w:val="24"/>
                <w:szCs w:val="24"/>
              </w:rPr>
              <w:t>8</w:t>
            </w:r>
          </w:p>
        </w:tc>
        <w:tc>
          <w:tcPr>
            <w:tcW w:w="1902" w:type="dxa"/>
            <w:tcBorders>
              <w:top w:val="single" w:sz="4" w:space="0" w:color="000000"/>
              <w:left w:val="single" w:sz="4" w:space="0" w:color="000000"/>
              <w:bottom w:val="single" w:sz="4" w:space="0" w:color="000000"/>
              <w:right w:val="single" w:sz="4" w:space="0" w:color="000000"/>
            </w:tcBorders>
          </w:tcPr>
          <w:p w:rsidR="00141496" w:rsidRPr="00D770B3" w:rsidRDefault="00141496" w:rsidP="004B2826">
            <w:pPr>
              <w:spacing w:after="16"/>
              <w:rPr>
                <w:rFonts w:ascii="Times New Roman" w:hAnsi="Times New Roman"/>
                <w:sz w:val="24"/>
                <w:szCs w:val="24"/>
              </w:rPr>
            </w:pPr>
          </w:p>
        </w:tc>
      </w:tr>
      <w:tr w:rsidR="00141496" w:rsidRPr="00A27F8E" w:rsidTr="004B2826">
        <w:tblPrEx>
          <w:tblCellMar>
            <w:top w:w="7" w:type="dxa"/>
            <w:right w:w="52" w:type="dxa"/>
          </w:tblCellMar>
        </w:tblPrEx>
        <w:trPr>
          <w:trHeight w:val="326"/>
        </w:trPr>
        <w:tc>
          <w:tcPr>
            <w:tcW w:w="2657" w:type="dxa"/>
            <w:vMerge w:val="restart"/>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55" w:line="259" w:lineRule="auto"/>
              <w:ind w:left="5"/>
              <w:rPr>
                <w:rFonts w:ascii="Times New Roman" w:hAnsi="Times New Roman"/>
                <w:sz w:val="24"/>
                <w:szCs w:val="24"/>
              </w:rPr>
            </w:pPr>
            <w:r w:rsidRPr="00A27F8E">
              <w:rPr>
                <w:rFonts w:ascii="Times New Roman" w:hAnsi="Times New Roman"/>
                <w:b/>
                <w:sz w:val="24"/>
                <w:szCs w:val="24"/>
              </w:rPr>
              <w:t>Тема № 4.</w:t>
            </w:r>
            <w:r>
              <w:rPr>
                <w:rFonts w:ascii="Times New Roman" w:hAnsi="Times New Roman"/>
                <w:b/>
                <w:sz w:val="24"/>
                <w:szCs w:val="24"/>
              </w:rPr>
              <w:t>1</w:t>
            </w:r>
            <w:r w:rsidRPr="00A27F8E">
              <w:rPr>
                <w:rFonts w:ascii="Times New Roman" w:hAnsi="Times New Roman"/>
                <w:b/>
                <w:sz w:val="24"/>
                <w:szCs w:val="24"/>
              </w:rPr>
              <w:t xml:space="preserve"> </w:t>
            </w:r>
          </w:p>
          <w:p w:rsidR="00141496" w:rsidRPr="00A27F8E" w:rsidRDefault="00141496" w:rsidP="004B2826">
            <w:pPr>
              <w:spacing w:line="259" w:lineRule="auto"/>
              <w:ind w:left="5"/>
              <w:rPr>
                <w:rFonts w:ascii="Times New Roman" w:hAnsi="Times New Roman"/>
                <w:sz w:val="24"/>
                <w:szCs w:val="24"/>
              </w:rPr>
            </w:pPr>
            <w:r>
              <w:rPr>
                <w:rFonts w:ascii="Times New Roman" w:hAnsi="Times New Roman"/>
                <w:b/>
                <w:sz w:val="24"/>
                <w:szCs w:val="24"/>
              </w:rPr>
              <w:t>Содержание и уход за животными</w:t>
            </w:r>
            <w:r w:rsidRPr="00A27F8E">
              <w:rPr>
                <w:rFonts w:ascii="Times New Roman" w:hAnsi="Times New Roman"/>
                <w:b/>
                <w:sz w:val="24"/>
                <w:szCs w:val="24"/>
              </w:rPr>
              <w:t xml:space="preserve">  </w:t>
            </w:r>
          </w:p>
        </w:tc>
        <w:tc>
          <w:tcPr>
            <w:tcW w:w="8390"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sz w:val="24"/>
                <w:szCs w:val="24"/>
              </w:rPr>
              <w:t xml:space="preserve">Содержание учебного материала  </w:t>
            </w:r>
          </w:p>
        </w:tc>
        <w:tc>
          <w:tcPr>
            <w:tcW w:w="1988" w:type="dxa"/>
            <w:tcBorders>
              <w:top w:val="single" w:sz="4" w:space="0" w:color="000000"/>
              <w:left w:val="single" w:sz="4" w:space="0" w:color="000000"/>
              <w:bottom w:val="single" w:sz="4" w:space="0" w:color="000000"/>
              <w:right w:val="single" w:sz="4" w:space="0" w:color="000000"/>
            </w:tcBorders>
          </w:tcPr>
          <w:p w:rsidR="00141496" w:rsidRPr="004C054F" w:rsidRDefault="00141496" w:rsidP="004B2826">
            <w:pPr>
              <w:spacing w:line="259" w:lineRule="auto"/>
              <w:ind w:right="58"/>
              <w:jc w:val="center"/>
              <w:rPr>
                <w:rFonts w:ascii="Times New Roman" w:hAnsi="Times New Roman"/>
                <w:b/>
                <w:bCs/>
                <w:sz w:val="24"/>
                <w:szCs w:val="24"/>
              </w:rPr>
            </w:pPr>
            <w:r w:rsidRPr="004C054F">
              <w:rPr>
                <w:rFonts w:ascii="Times New Roman" w:hAnsi="Times New Roman"/>
                <w:b/>
                <w:bCs/>
                <w:sz w:val="24"/>
                <w:szCs w:val="24"/>
              </w:rPr>
              <w:t>8</w:t>
            </w:r>
          </w:p>
        </w:tc>
        <w:tc>
          <w:tcPr>
            <w:tcW w:w="1902" w:type="dxa"/>
            <w:vMerge w:val="restart"/>
            <w:tcBorders>
              <w:top w:val="single" w:sz="4" w:space="0" w:color="000000"/>
              <w:left w:val="single" w:sz="4" w:space="0" w:color="000000"/>
              <w:bottom w:val="single" w:sz="4" w:space="0" w:color="000000"/>
              <w:right w:val="single" w:sz="4" w:space="0" w:color="000000"/>
            </w:tcBorders>
          </w:tcPr>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01</w:t>
            </w:r>
          </w:p>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02</w:t>
            </w:r>
          </w:p>
          <w:p w:rsidR="00141496" w:rsidRPr="00D770B3" w:rsidRDefault="00141496" w:rsidP="004B2826">
            <w:pPr>
              <w:spacing w:after="16"/>
              <w:rPr>
                <w:rFonts w:ascii="Times New Roman" w:hAnsi="Times New Roman"/>
                <w:sz w:val="24"/>
                <w:szCs w:val="24"/>
              </w:rPr>
            </w:pPr>
            <w:r w:rsidRPr="00D770B3">
              <w:rPr>
                <w:rFonts w:ascii="Times New Roman" w:hAnsi="Times New Roman"/>
                <w:sz w:val="24"/>
                <w:szCs w:val="24"/>
              </w:rPr>
              <w:t>ОК 07</w:t>
            </w:r>
          </w:p>
          <w:p w:rsidR="00141496" w:rsidRPr="00A27F8E" w:rsidRDefault="00141496" w:rsidP="004B2826">
            <w:pPr>
              <w:spacing w:line="259" w:lineRule="auto"/>
              <w:rPr>
                <w:rFonts w:ascii="Times New Roman" w:hAnsi="Times New Roman"/>
                <w:sz w:val="24"/>
                <w:szCs w:val="24"/>
              </w:rPr>
            </w:pPr>
            <w:r w:rsidRPr="00D770B3">
              <w:rPr>
                <w:rFonts w:ascii="Times New Roman" w:hAnsi="Times New Roman"/>
                <w:sz w:val="24"/>
                <w:szCs w:val="24"/>
              </w:rPr>
              <w:t>ПК 2.7</w:t>
            </w:r>
          </w:p>
        </w:tc>
      </w:tr>
      <w:tr w:rsidR="00141496" w:rsidRPr="00A27F8E" w:rsidTr="004B2826">
        <w:tblPrEx>
          <w:tblCellMar>
            <w:top w:w="7" w:type="dxa"/>
            <w:right w:w="52" w:type="dxa"/>
          </w:tblCellMar>
        </w:tblPrEx>
        <w:trPr>
          <w:trHeight w:val="961"/>
        </w:trPr>
        <w:tc>
          <w:tcPr>
            <w:tcW w:w="2657" w:type="dxa"/>
            <w:vMerge/>
            <w:tcBorders>
              <w:top w:val="nil"/>
              <w:left w:val="single" w:sz="4" w:space="0" w:color="000000"/>
              <w:bottom w:val="nil"/>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tcPr>
          <w:p w:rsidR="00141496" w:rsidRDefault="00BF251B" w:rsidP="004B2826">
            <w:pPr>
              <w:spacing w:after="17"/>
              <w:rPr>
                <w:rFonts w:ascii="Times New Roman" w:hAnsi="Times New Roman"/>
                <w:sz w:val="24"/>
                <w:szCs w:val="24"/>
              </w:rPr>
            </w:pPr>
            <w:r>
              <w:rPr>
                <w:rFonts w:ascii="Times New Roman" w:hAnsi="Times New Roman"/>
                <w:sz w:val="24"/>
                <w:szCs w:val="24"/>
              </w:rPr>
              <w:t>Способы с</w:t>
            </w:r>
            <w:r w:rsidR="00141496" w:rsidRPr="00A469A7">
              <w:rPr>
                <w:rFonts w:ascii="Times New Roman" w:hAnsi="Times New Roman"/>
                <w:sz w:val="24"/>
                <w:szCs w:val="24"/>
              </w:rPr>
              <w:t>одержание крупного рогатого скота и уход за ним.</w:t>
            </w:r>
          </w:p>
          <w:p w:rsidR="00BF251B" w:rsidRPr="00A469A7" w:rsidRDefault="00BF251B" w:rsidP="004B2826">
            <w:pPr>
              <w:spacing w:after="17"/>
              <w:rPr>
                <w:rFonts w:ascii="Times New Roman" w:hAnsi="Times New Roman"/>
                <w:sz w:val="24"/>
                <w:szCs w:val="24"/>
              </w:rPr>
            </w:pPr>
          </w:p>
          <w:p w:rsidR="00141496" w:rsidRPr="00A469A7" w:rsidRDefault="00141496" w:rsidP="004B2826">
            <w:pPr>
              <w:spacing w:after="17"/>
              <w:rPr>
                <w:rFonts w:ascii="Times New Roman" w:hAnsi="Times New Roman"/>
                <w:sz w:val="24"/>
                <w:szCs w:val="24"/>
              </w:rPr>
            </w:pPr>
            <w:r w:rsidRPr="00A469A7">
              <w:rPr>
                <w:rFonts w:ascii="Times New Roman" w:hAnsi="Times New Roman"/>
                <w:sz w:val="24"/>
                <w:szCs w:val="24"/>
              </w:rPr>
              <w:t xml:space="preserve">Содержание животных в стойловый и пастбищный периоды. </w:t>
            </w:r>
            <w:r w:rsidR="00BF251B">
              <w:rPr>
                <w:rFonts w:ascii="Times New Roman" w:hAnsi="Times New Roman"/>
                <w:sz w:val="24"/>
                <w:szCs w:val="24"/>
              </w:rPr>
              <w:t xml:space="preserve"> </w:t>
            </w:r>
          </w:p>
          <w:p w:rsidR="00141496" w:rsidRPr="00A469A7" w:rsidRDefault="00141496" w:rsidP="004B2826">
            <w:pPr>
              <w:spacing w:after="17"/>
              <w:rPr>
                <w:rFonts w:ascii="Times New Roman" w:hAnsi="Times New Roman"/>
                <w:sz w:val="24"/>
                <w:szCs w:val="24"/>
              </w:rPr>
            </w:pPr>
            <w:r w:rsidRPr="00A469A7">
              <w:rPr>
                <w:rFonts w:ascii="Times New Roman" w:hAnsi="Times New Roman"/>
                <w:sz w:val="24"/>
                <w:szCs w:val="24"/>
              </w:rPr>
              <w:t>Содержание откормочного поголовья.</w:t>
            </w:r>
          </w:p>
          <w:p w:rsidR="00141496" w:rsidRPr="00A27F8E" w:rsidRDefault="00141496" w:rsidP="004B2826">
            <w:pPr>
              <w:spacing w:after="17" w:line="259" w:lineRule="auto"/>
              <w:rPr>
                <w:rFonts w:ascii="Times New Roman" w:hAnsi="Times New Roman"/>
                <w:sz w:val="24"/>
                <w:szCs w:val="24"/>
              </w:rPr>
            </w:pPr>
            <w:r>
              <w:rPr>
                <w:rFonts w:ascii="Times New Roman" w:hAnsi="Times New Roman"/>
                <w:sz w:val="24"/>
                <w:szCs w:val="24"/>
              </w:rPr>
              <w:t>У</w:t>
            </w:r>
            <w:r w:rsidRPr="00A469A7">
              <w:rPr>
                <w:rFonts w:ascii="Times New Roman" w:hAnsi="Times New Roman"/>
                <w:sz w:val="24"/>
                <w:szCs w:val="24"/>
              </w:rPr>
              <w:t xml:space="preserve">ход за животными </w:t>
            </w:r>
          </w:p>
        </w:tc>
        <w:tc>
          <w:tcPr>
            <w:tcW w:w="0" w:type="auto"/>
            <w:tcBorders>
              <w:top w:val="nil"/>
              <w:left w:val="single" w:sz="4" w:space="0" w:color="000000"/>
              <w:bottom w:val="single" w:sz="4" w:space="0" w:color="000000"/>
              <w:right w:val="single" w:sz="4" w:space="0" w:color="000000"/>
            </w:tcBorders>
          </w:tcPr>
          <w:p w:rsidR="00A336F5" w:rsidRDefault="00A336F5" w:rsidP="004B2826">
            <w:pPr>
              <w:spacing w:after="160" w:line="259" w:lineRule="auto"/>
              <w:jc w:val="center"/>
              <w:rPr>
                <w:rFonts w:ascii="Times New Roman" w:hAnsi="Times New Roman"/>
                <w:sz w:val="24"/>
                <w:szCs w:val="24"/>
              </w:rPr>
            </w:pPr>
            <w:r>
              <w:rPr>
                <w:rFonts w:ascii="Times New Roman" w:hAnsi="Times New Roman"/>
                <w:sz w:val="24"/>
                <w:szCs w:val="24"/>
              </w:rPr>
              <w:t>2</w:t>
            </w:r>
          </w:p>
          <w:p w:rsidR="00A336F5" w:rsidRDefault="00A336F5" w:rsidP="004B2826">
            <w:pPr>
              <w:spacing w:after="160" w:line="259" w:lineRule="auto"/>
              <w:jc w:val="center"/>
              <w:rPr>
                <w:rFonts w:ascii="Times New Roman" w:hAnsi="Times New Roman"/>
                <w:sz w:val="24"/>
                <w:szCs w:val="24"/>
              </w:rPr>
            </w:pPr>
            <w:r>
              <w:rPr>
                <w:rFonts w:ascii="Times New Roman" w:hAnsi="Times New Roman"/>
                <w:sz w:val="24"/>
                <w:szCs w:val="24"/>
              </w:rPr>
              <w:t>2</w:t>
            </w:r>
          </w:p>
          <w:p w:rsidR="00141496" w:rsidRDefault="00A336F5" w:rsidP="004B2826">
            <w:pPr>
              <w:spacing w:after="160" w:line="259" w:lineRule="auto"/>
              <w:jc w:val="center"/>
              <w:rPr>
                <w:rFonts w:ascii="Times New Roman" w:hAnsi="Times New Roman"/>
                <w:sz w:val="24"/>
                <w:szCs w:val="24"/>
              </w:rPr>
            </w:pPr>
            <w:r>
              <w:rPr>
                <w:rFonts w:ascii="Times New Roman" w:hAnsi="Times New Roman"/>
                <w:sz w:val="24"/>
                <w:szCs w:val="24"/>
              </w:rPr>
              <w:t>2</w:t>
            </w:r>
          </w:p>
          <w:p w:rsidR="00A336F5" w:rsidRPr="00A27F8E" w:rsidRDefault="00BF251B" w:rsidP="004B2826">
            <w:pPr>
              <w:spacing w:after="160" w:line="259" w:lineRule="auto"/>
              <w:jc w:val="center"/>
              <w:rPr>
                <w:rFonts w:ascii="Times New Roman" w:hAnsi="Times New Roman"/>
                <w:sz w:val="24"/>
                <w:szCs w:val="24"/>
              </w:rPr>
            </w:pPr>
            <w:r>
              <w:rPr>
                <w:rFonts w:ascii="Times New Roman" w:hAnsi="Times New Roman"/>
                <w:sz w:val="24"/>
                <w:szCs w:val="24"/>
              </w:rPr>
              <w:t xml:space="preserve"> </w:t>
            </w:r>
          </w:p>
        </w:tc>
        <w:tc>
          <w:tcPr>
            <w:tcW w:w="0" w:type="auto"/>
            <w:vMerge/>
            <w:tcBorders>
              <w:top w:val="nil"/>
              <w:left w:val="single" w:sz="4" w:space="0" w:color="000000"/>
              <w:bottom w:val="nil"/>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825129">
        <w:tblPrEx>
          <w:tblCellMar>
            <w:top w:w="7" w:type="dxa"/>
            <w:right w:w="52" w:type="dxa"/>
          </w:tblCellMar>
        </w:tblPrEx>
        <w:trPr>
          <w:trHeight w:val="356"/>
        </w:trPr>
        <w:tc>
          <w:tcPr>
            <w:tcW w:w="2657" w:type="dxa"/>
            <w:vMerge/>
            <w:tcBorders>
              <w:top w:val="nil"/>
              <w:left w:val="single" w:sz="4" w:space="0" w:color="000000"/>
              <w:bottom w:val="single" w:sz="4" w:space="0" w:color="000000"/>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c>
          <w:tcPr>
            <w:tcW w:w="8390"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ind w:right="56"/>
              <w:rPr>
                <w:rFonts w:ascii="Times New Roman" w:hAnsi="Times New Roman"/>
                <w:sz w:val="24"/>
                <w:szCs w:val="24"/>
              </w:rPr>
            </w:pPr>
            <w:r w:rsidRPr="00A27F8E">
              <w:rPr>
                <w:rFonts w:ascii="Times New Roman" w:hAnsi="Times New Roman"/>
                <w:b/>
                <w:sz w:val="24"/>
                <w:szCs w:val="24"/>
              </w:rPr>
              <w:t>Самостоятельная работа обучающихся</w:t>
            </w:r>
            <w:r w:rsidRPr="00A27F8E">
              <w:rPr>
                <w:rFonts w:ascii="Times New Roman" w:hAnsi="Times New Roman"/>
                <w:sz w:val="24"/>
                <w:szCs w:val="24"/>
              </w:rPr>
              <w:t xml:space="preserve"> </w:t>
            </w:r>
          </w:p>
        </w:tc>
        <w:tc>
          <w:tcPr>
            <w:tcW w:w="1988" w:type="dxa"/>
            <w:tcBorders>
              <w:top w:val="single" w:sz="4" w:space="0" w:color="000000"/>
              <w:left w:val="single" w:sz="4" w:space="0" w:color="000000"/>
              <w:bottom w:val="single" w:sz="4" w:space="0" w:color="000000"/>
              <w:right w:val="single" w:sz="4" w:space="0" w:color="000000"/>
            </w:tcBorders>
          </w:tcPr>
          <w:p w:rsidR="00141496" w:rsidRPr="00A27F8E" w:rsidRDefault="004F6E03" w:rsidP="004B2826">
            <w:pPr>
              <w:spacing w:line="259" w:lineRule="auto"/>
              <w:ind w:right="3"/>
              <w:jc w:val="center"/>
              <w:rPr>
                <w:rFonts w:ascii="Times New Roman" w:hAnsi="Times New Roman"/>
                <w:sz w:val="24"/>
                <w:szCs w:val="24"/>
              </w:rPr>
            </w:pPr>
            <w:r>
              <w:rPr>
                <w:rFonts w:ascii="Times New Roman" w:hAnsi="Times New Roman"/>
                <w:sz w:val="24"/>
                <w:szCs w:val="24"/>
              </w:rPr>
              <w:t>2</w:t>
            </w:r>
          </w:p>
        </w:tc>
        <w:tc>
          <w:tcPr>
            <w:tcW w:w="0" w:type="auto"/>
            <w:vMerge/>
            <w:tcBorders>
              <w:top w:val="nil"/>
              <w:left w:val="single" w:sz="4" w:space="0" w:color="000000"/>
              <w:bottom w:val="single" w:sz="4" w:space="0" w:color="000000"/>
              <w:right w:val="single" w:sz="4" w:space="0" w:color="000000"/>
            </w:tcBorders>
          </w:tcPr>
          <w:p w:rsidR="00141496" w:rsidRPr="00A27F8E" w:rsidRDefault="00141496" w:rsidP="004B2826">
            <w:pPr>
              <w:spacing w:after="160" w:line="259" w:lineRule="auto"/>
              <w:rPr>
                <w:rFonts w:ascii="Times New Roman" w:hAnsi="Times New Roman"/>
                <w:sz w:val="24"/>
                <w:szCs w:val="24"/>
              </w:rPr>
            </w:pPr>
          </w:p>
        </w:tc>
      </w:tr>
      <w:tr w:rsidR="00141496" w:rsidRPr="00A27F8E" w:rsidTr="004B2826">
        <w:tblPrEx>
          <w:tblCellMar>
            <w:top w:w="7" w:type="dxa"/>
            <w:right w:w="52" w:type="dxa"/>
          </w:tblCellMar>
        </w:tblPrEx>
        <w:trPr>
          <w:trHeight w:val="326"/>
        </w:trPr>
        <w:tc>
          <w:tcPr>
            <w:tcW w:w="11047" w:type="dxa"/>
            <w:gridSpan w:val="2"/>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ind w:left="5"/>
              <w:rPr>
                <w:rFonts w:ascii="Times New Roman" w:hAnsi="Times New Roman"/>
                <w:sz w:val="24"/>
                <w:szCs w:val="24"/>
              </w:rPr>
            </w:pPr>
            <w:r w:rsidRPr="00A27F8E">
              <w:rPr>
                <w:rFonts w:ascii="Times New Roman" w:hAnsi="Times New Roman"/>
                <w:b/>
                <w:sz w:val="24"/>
                <w:szCs w:val="24"/>
              </w:rPr>
              <w:t xml:space="preserve">Промежуточная аттестация </w:t>
            </w:r>
            <w:r w:rsidR="00E87CF5">
              <w:rPr>
                <w:rFonts w:ascii="Times New Roman" w:hAnsi="Times New Roman"/>
                <w:b/>
                <w:sz w:val="24"/>
                <w:szCs w:val="24"/>
              </w:rPr>
              <w:t>(дифференцированный зачёт)</w:t>
            </w:r>
          </w:p>
        </w:tc>
        <w:tc>
          <w:tcPr>
            <w:tcW w:w="1988" w:type="dxa"/>
            <w:tcBorders>
              <w:top w:val="single" w:sz="4" w:space="0" w:color="000000"/>
              <w:left w:val="single" w:sz="4" w:space="0" w:color="000000"/>
              <w:bottom w:val="single" w:sz="4" w:space="0" w:color="000000"/>
              <w:right w:val="single" w:sz="4" w:space="0" w:color="000000"/>
            </w:tcBorders>
          </w:tcPr>
          <w:p w:rsidR="00141496" w:rsidRPr="00825129" w:rsidRDefault="00FF0765" w:rsidP="004B2826">
            <w:pPr>
              <w:spacing w:line="259" w:lineRule="auto"/>
              <w:ind w:right="58"/>
              <w:jc w:val="center"/>
              <w:rPr>
                <w:rFonts w:ascii="Times New Roman" w:hAnsi="Times New Roman"/>
                <w:b/>
                <w:sz w:val="24"/>
                <w:szCs w:val="24"/>
              </w:rPr>
            </w:pPr>
            <w:r w:rsidRPr="00825129">
              <w:rPr>
                <w:rFonts w:ascii="Times New Roman" w:hAnsi="Times New Roman"/>
                <w:b/>
                <w:sz w:val="24"/>
                <w:szCs w:val="24"/>
              </w:rPr>
              <w:t>2</w:t>
            </w:r>
          </w:p>
        </w:tc>
        <w:tc>
          <w:tcPr>
            <w:tcW w:w="1902"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i/>
                <w:sz w:val="24"/>
                <w:szCs w:val="24"/>
              </w:rPr>
              <w:t xml:space="preserve"> </w:t>
            </w:r>
          </w:p>
        </w:tc>
      </w:tr>
      <w:tr w:rsidR="00141496" w:rsidRPr="00A27F8E" w:rsidTr="004B2826">
        <w:tblPrEx>
          <w:tblCellMar>
            <w:top w:w="7" w:type="dxa"/>
            <w:right w:w="52" w:type="dxa"/>
          </w:tblCellMar>
        </w:tblPrEx>
        <w:trPr>
          <w:trHeight w:val="331"/>
        </w:trPr>
        <w:tc>
          <w:tcPr>
            <w:tcW w:w="11047" w:type="dxa"/>
            <w:gridSpan w:val="2"/>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ind w:left="5"/>
              <w:rPr>
                <w:rFonts w:ascii="Times New Roman" w:hAnsi="Times New Roman"/>
                <w:sz w:val="24"/>
                <w:szCs w:val="24"/>
              </w:rPr>
            </w:pPr>
            <w:r w:rsidRPr="00A27F8E">
              <w:rPr>
                <w:rFonts w:ascii="Times New Roman" w:hAnsi="Times New Roman"/>
                <w:b/>
                <w:sz w:val="24"/>
                <w:szCs w:val="24"/>
              </w:rPr>
              <w:t xml:space="preserve">Всего: </w:t>
            </w:r>
          </w:p>
        </w:tc>
        <w:tc>
          <w:tcPr>
            <w:tcW w:w="1988" w:type="dxa"/>
            <w:tcBorders>
              <w:top w:val="single" w:sz="4" w:space="0" w:color="000000"/>
              <w:left w:val="single" w:sz="4" w:space="0" w:color="000000"/>
              <w:bottom w:val="single" w:sz="4" w:space="0" w:color="000000"/>
              <w:right w:val="single" w:sz="4" w:space="0" w:color="000000"/>
            </w:tcBorders>
          </w:tcPr>
          <w:p w:rsidR="00141496" w:rsidRPr="00A030B1" w:rsidRDefault="00FF0765" w:rsidP="004B2826">
            <w:pPr>
              <w:spacing w:line="259" w:lineRule="auto"/>
              <w:ind w:right="63"/>
              <w:jc w:val="center"/>
              <w:rPr>
                <w:rFonts w:ascii="Times New Roman" w:hAnsi="Times New Roman"/>
                <w:b/>
                <w:bCs/>
                <w:sz w:val="24"/>
                <w:szCs w:val="24"/>
                <w:highlight w:val="green"/>
              </w:rPr>
            </w:pPr>
            <w:r>
              <w:rPr>
                <w:rFonts w:ascii="Times New Roman" w:hAnsi="Times New Roman"/>
                <w:b/>
                <w:bCs/>
                <w:sz w:val="24"/>
                <w:szCs w:val="24"/>
              </w:rPr>
              <w:t>36</w:t>
            </w:r>
          </w:p>
        </w:tc>
        <w:tc>
          <w:tcPr>
            <w:tcW w:w="1902"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line="259" w:lineRule="auto"/>
              <w:rPr>
                <w:rFonts w:ascii="Times New Roman" w:hAnsi="Times New Roman"/>
                <w:sz w:val="24"/>
                <w:szCs w:val="24"/>
              </w:rPr>
            </w:pPr>
            <w:r w:rsidRPr="00A27F8E">
              <w:rPr>
                <w:rFonts w:ascii="Times New Roman" w:hAnsi="Times New Roman"/>
                <w:b/>
                <w:i/>
                <w:sz w:val="24"/>
                <w:szCs w:val="24"/>
              </w:rPr>
              <w:t xml:space="preserve"> </w:t>
            </w:r>
          </w:p>
        </w:tc>
      </w:tr>
    </w:tbl>
    <w:p w:rsidR="00141496" w:rsidRDefault="00141496" w:rsidP="00141496">
      <w:pPr>
        <w:jc w:val="both"/>
        <w:rPr>
          <w:rFonts w:ascii="Times New Roman" w:hAnsi="Times New Roman"/>
          <w:sz w:val="24"/>
        </w:rPr>
        <w:sectPr w:rsidR="00141496" w:rsidSect="009A6719">
          <w:pgSz w:w="16838" w:h="11906" w:orient="landscape"/>
          <w:pgMar w:top="851" w:right="1134" w:bottom="1701" w:left="1134" w:header="709" w:footer="0" w:gutter="0"/>
          <w:cols w:space="708"/>
          <w:titlePg/>
          <w:docGrid w:linePitch="360"/>
        </w:sectPr>
      </w:pPr>
    </w:p>
    <w:p w:rsidR="00141496" w:rsidRPr="00E70ED1" w:rsidRDefault="00141496" w:rsidP="00141496">
      <w:pPr>
        <w:pStyle w:val="1"/>
        <w:spacing w:before="0" w:line="360" w:lineRule="auto"/>
        <w:jc w:val="center"/>
        <w:rPr>
          <w:rFonts w:ascii="Times New Roman" w:hAnsi="Times New Roman"/>
          <w:b w:val="0"/>
          <w:sz w:val="24"/>
          <w:szCs w:val="24"/>
        </w:rPr>
      </w:pPr>
      <w:bookmarkStart w:id="15" w:name="_Toc97281344"/>
      <w:bookmarkStart w:id="16" w:name="_Toc143699819"/>
      <w:bookmarkStart w:id="17" w:name="_Toc143700034"/>
      <w:r w:rsidRPr="00E70ED1">
        <w:rPr>
          <w:rFonts w:ascii="Times New Roman" w:hAnsi="Times New Roman"/>
          <w:sz w:val="24"/>
          <w:szCs w:val="24"/>
        </w:rPr>
        <w:lastRenderedPageBreak/>
        <w:t>3. УСЛОВИЯ РЕАЛИЗАЦИИ УЧЕБНОЙ ДИСЦИПЛИНЫ</w:t>
      </w:r>
      <w:bookmarkEnd w:id="15"/>
      <w:bookmarkEnd w:id="16"/>
      <w:bookmarkEnd w:id="17"/>
    </w:p>
    <w:p w:rsidR="00141496" w:rsidRPr="00E70ED1" w:rsidRDefault="00141496" w:rsidP="00141496">
      <w:pPr>
        <w:suppressAutoHyphens/>
        <w:spacing w:after="0" w:line="240" w:lineRule="auto"/>
        <w:ind w:firstLine="709"/>
        <w:jc w:val="both"/>
        <w:rPr>
          <w:rFonts w:ascii="Times New Roman" w:hAnsi="Times New Roman"/>
          <w:bCs/>
          <w:sz w:val="24"/>
          <w:szCs w:val="24"/>
        </w:rPr>
      </w:pPr>
      <w:r w:rsidRPr="00E70ED1">
        <w:rPr>
          <w:rFonts w:ascii="Times New Roman" w:hAnsi="Times New Roman"/>
          <w:bCs/>
          <w:sz w:val="24"/>
          <w:szCs w:val="24"/>
        </w:rPr>
        <w:t>3.1. Для реализации программы учебной дисциплины предусмотрены следующие специальные помещения:</w:t>
      </w:r>
    </w:p>
    <w:p w:rsidR="00141496" w:rsidRDefault="00141496" w:rsidP="00141496">
      <w:pPr>
        <w:suppressAutoHyphens/>
        <w:spacing w:after="0" w:line="240" w:lineRule="auto"/>
        <w:ind w:firstLine="709"/>
        <w:jc w:val="both"/>
        <w:rPr>
          <w:rFonts w:ascii="Times New Roman" w:hAnsi="Times New Roman"/>
          <w:bCs/>
          <w:iCs/>
          <w:sz w:val="24"/>
          <w:szCs w:val="24"/>
        </w:rPr>
      </w:pPr>
      <w:r w:rsidRPr="00E70ED1">
        <w:rPr>
          <w:rFonts w:ascii="Times New Roman" w:hAnsi="Times New Roman"/>
          <w:bCs/>
          <w:sz w:val="24"/>
          <w:szCs w:val="24"/>
        </w:rPr>
        <w:t>Кабинет</w:t>
      </w:r>
      <w:r w:rsidRPr="00E70ED1">
        <w:rPr>
          <w:rFonts w:ascii="Times New Roman" w:hAnsi="Times New Roman"/>
          <w:bCs/>
          <w:i/>
          <w:sz w:val="24"/>
          <w:szCs w:val="24"/>
        </w:rPr>
        <w:t xml:space="preserve"> </w:t>
      </w:r>
      <w:r w:rsidRPr="00E70ED1">
        <w:rPr>
          <w:rFonts w:ascii="Times New Roman" w:hAnsi="Times New Roman"/>
          <w:bCs/>
          <w:iCs/>
          <w:sz w:val="24"/>
          <w:szCs w:val="24"/>
        </w:rPr>
        <w:t>«Зоотехнии»,</w:t>
      </w:r>
      <w:r w:rsidRPr="00E70ED1">
        <w:rPr>
          <w:rFonts w:ascii="Times New Roman" w:hAnsi="Times New Roman"/>
          <w:bCs/>
          <w:sz w:val="24"/>
          <w:szCs w:val="24"/>
        </w:rPr>
        <w:t xml:space="preserve"> </w:t>
      </w:r>
      <w:r>
        <w:rPr>
          <w:rFonts w:ascii="Times New Roman" w:hAnsi="Times New Roman"/>
          <w:bCs/>
          <w:iCs/>
          <w:sz w:val="24"/>
          <w:szCs w:val="24"/>
        </w:rPr>
        <w:t>оснащенный в соответствии с п. 6.1.2.1 Примерной образовательной программы по профессии.</w:t>
      </w:r>
    </w:p>
    <w:p w:rsidR="00141496" w:rsidRPr="00E70ED1" w:rsidRDefault="00141496" w:rsidP="00141496">
      <w:pPr>
        <w:suppressAutoHyphens/>
        <w:spacing w:after="0" w:line="240" w:lineRule="auto"/>
        <w:ind w:firstLine="709"/>
        <w:jc w:val="both"/>
        <w:rPr>
          <w:rFonts w:ascii="Times New Roman" w:hAnsi="Times New Roman"/>
          <w:sz w:val="24"/>
          <w:szCs w:val="24"/>
          <w:lang w:eastAsia="en-US"/>
        </w:rPr>
      </w:pPr>
    </w:p>
    <w:p w:rsidR="00141496" w:rsidRPr="00E70ED1" w:rsidRDefault="00141496" w:rsidP="00141496">
      <w:pPr>
        <w:suppressAutoHyphens/>
        <w:spacing w:after="0" w:line="360" w:lineRule="auto"/>
        <w:ind w:firstLine="709"/>
        <w:jc w:val="both"/>
        <w:rPr>
          <w:rFonts w:ascii="Times New Roman" w:hAnsi="Times New Roman"/>
          <w:b/>
          <w:bCs/>
          <w:sz w:val="24"/>
          <w:szCs w:val="24"/>
        </w:rPr>
      </w:pPr>
      <w:r w:rsidRPr="00E70ED1">
        <w:rPr>
          <w:rFonts w:ascii="Times New Roman" w:hAnsi="Times New Roman"/>
          <w:b/>
          <w:bCs/>
          <w:sz w:val="24"/>
          <w:szCs w:val="24"/>
        </w:rPr>
        <w:t>3.2. Информационное обеспечение реализации программы</w:t>
      </w:r>
    </w:p>
    <w:p w:rsidR="00141496" w:rsidRPr="00E70ED1" w:rsidRDefault="00141496" w:rsidP="00141496">
      <w:pPr>
        <w:suppressAutoHyphens/>
        <w:spacing w:after="0" w:line="240" w:lineRule="auto"/>
        <w:ind w:firstLine="709"/>
        <w:jc w:val="both"/>
        <w:rPr>
          <w:rFonts w:ascii="Times New Roman" w:hAnsi="Times New Roman"/>
          <w:bCs/>
          <w:sz w:val="24"/>
          <w:szCs w:val="24"/>
        </w:rPr>
      </w:pPr>
      <w:r w:rsidRPr="00E70ED1">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41496" w:rsidRPr="00E70ED1" w:rsidRDefault="00141496" w:rsidP="00141496">
      <w:pPr>
        <w:suppressAutoHyphens/>
        <w:spacing w:after="0" w:line="240" w:lineRule="auto"/>
        <w:ind w:firstLine="709"/>
        <w:jc w:val="both"/>
        <w:rPr>
          <w:rFonts w:ascii="Times New Roman" w:hAnsi="Times New Roman"/>
          <w:sz w:val="24"/>
          <w:szCs w:val="24"/>
        </w:rPr>
      </w:pPr>
    </w:p>
    <w:p w:rsidR="00141496" w:rsidRPr="00E70ED1" w:rsidRDefault="00141496" w:rsidP="00141496">
      <w:pPr>
        <w:spacing w:after="0" w:line="360" w:lineRule="auto"/>
        <w:ind w:firstLine="709"/>
        <w:contextualSpacing/>
        <w:rPr>
          <w:rFonts w:ascii="Times New Roman" w:hAnsi="Times New Roman"/>
          <w:b/>
          <w:sz w:val="24"/>
          <w:szCs w:val="24"/>
        </w:rPr>
      </w:pPr>
      <w:r w:rsidRPr="00E70ED1">
        <w:rPr>
          <w:rFonts w:ascii="Times New Roman" w:hAnsi="Times New Roman"/>
          <w:b/>
          <w:sz w:val="24"/>
          <w:szCs w:val="24"/>
        </w:rPr>
        <w:t xml:space="preserve">3.2.1. </w:t>
      </w:r>
      <w:r>
        <w:rPr>
          <w:rFonts w:ascii="Times New Roman" w:hAnsi="Times New Roman"/>
          <w:b/>
          <w:sz w:val="24"/>
          <w:szCs w:val="24"/>
        </w:rPr>
        <w:t xml:space="preserve">Основные печатные </w:t>
      </w:r>
      <w:r w:rsidRPr="00E70ED1">
        <w:rPr>
          <w:rFonts w:ascii="Times New Roman" w:hAnsi="Times New Roman"/>
          <w:b/>
          <w:sz w:val="24"/>
          <w:szCs w:val="24"/>
        </w:rPr>
        <w:t xml:space="preserve">издания </w:t>
      </w:r>
    </w:p>
    <w:p w:rsidR="00141496" w:rsidRPr="00E70ED1" w:rsidRDefault="00141496" w:rsidP="00141496">
      <w:pPr>
        <w:spacing w:after="0" w:line="240" w:lineRule="auto"/>
        <w:ind w:firstLine="709"/>
        <w:contextualSpacing/>
        <w:jc w:val="both"/>
        <w:rPr>
          <w:rFonts w:ascii="Times New Roman" w:hAnsi="Times New Roman"/>
          <w:bCs/>
          <w:sz w:val="24"/>
          <w:szCs w:val="24"/>
        </w:rPr>
      </w:pPr>
      <w:r w:rsidRPr="00E70ED1">
        <w:rPr>
          <w:rFonts w:ascii="Times New Roman" w:hAnsi="Times New Roman"/>
          <w:bCs/>
          <w:sz w:val="24"/>
          <w:szCs w:val="24"/>
        </w:rPr>
        <w:t>1. Агейкин, А.Г. Основы зоотехнии: практикум / А.Г. Агейкин, Т.А. Удалова, А.А. Нагибина; Красноярский государственный аграрный университет. – Красноярск, 2022. – 285 с</w:t>
      </w:r>
      <w:r>
        <w:rPr>
          <w:rFonts w:ascii="Times New Roman" w:hAnsi="Times New Roman"/>
          <w:bCs/>
          <w:sz w:val="24"/>
          <w:szCs w:val="24"/>
        </w:rPr>
        <w:t>.</w:t>
      </w:r>
    </w:p>
    <w:p w:rsidR="00141496" w:rsidRDefault="00141496" w:rsidP="00141496">
      <w:pPr>
        <w:spacing w:after="0" w:line="240" w:lineRule="auto"/>
        <w:ind w:firstLine="709"/>
        <w:contextualSpacing/>
        <w:jc w:val="both"/>
        <w:rPr>
          <w:rFonts w:ascii="Times New Roman" w:hAnsi="Times New Roman"/>
          <w:bCs/>
          <w:sz w:val="24"/>
          <w:szCs w:val="24"/>
        </w:rPr>
      </w:pPr>
    </w:p>
    <w:p w:rsidR="00141496" w:rsidRPr="00EC7A4B" w:rsidRDefault="00141496" w:rsidP="00141496">
      <w:pPr>
        <w:spacing w:after="0" w:line="240" w:lineRule="auto"/>
        <w:ind w:firstLine="709"/>
        <w:contextualSpacing/>
        <w:jc w:val="both"/>
        <w:rPr>
          <w:rFonts w:ascii="Times New Roman" w:hAnsi="Times New Roman"/>
          <w:b/>
          <w:sz w:val="24"/>
          <w:szCs w:val="24"/>
        </w:rPr>
      </w:pPr>
      <w:r w:rsidRPr="00EC7A4B">
        <w:rPr>
          <w:rFonts w:ascii="Times New Roman" w:hAnsi="Times New Roman"/>
          <w:b/>
          <w:sz w:val="24"/>
          <w:szCs w:val="24"/>
        </w:rPr>
        <w:t>3.2.</w:t>
      </w:r>
      <w:r>
        <w:rPr>
          <w:rFonts w:ascii="Times New Roman" w:hAnsi="Times New Roman"/>
          <w:b/>
          <w:sz w:val="24"/>
          <w:szCs w:val="24"/>
        </w:rPr>
        <w:t>2</w:t>
      </w:r>
      <w:r w:rsidRPr="00EC7A4B">
        <w:rPr>
          <w:rFonts w:ascii="Times New Roman" w:hAnsi="Times New Roman"/>
          <w:b/>
          <w:sz w:val="24"/>
          <w:szCs w:val="24"/>
        </w:rPr>
        <w:t>. Основные электронные издания</w:t>
      </w:r>
    </w:p>
    <w:p w:rsidR="00141496" w:rsidRPr="008770A6" w:rsidRDefault="00141496" w:rsidP="00141496">
      <w:pPr>
        <w:pStyle w:val="a9"/>
        <w:numPr>
          <w:ilvl w:val="0"/>
          <w:numId w:val="2"/>
        </w:numPr>
        <w:spacing w:after="0"/>
        <w:ind w:left="0" w:firstLine="709"/>
        <w:contextualSpacing/>
        <w:jc w:val="both"/>
        <w:rPr>
          <w:bCs/>
        </w:rPr>
      </w:pPr>
      <w:r w:rsidRPr="008770A6">
        <w:rPr>
          <w:bCs/>
        </w:rPr>
        <w:t xml:space="preserve">Бажов, Г. М. Основы свиноводства : учебное пособие для спо / Г. М. Бажов. — 2-е изд., стер. — Санкт-Петербург : Лань, 2021. — 224 с. — ISBN 978-5-8114-8680-9. — Текст : электронный // Лань : электронно-библиотечная система. — URL: </w:t>
      </w:r>
      <w:hyperlink r:id="rId8" w:history="1">
        <w:r w:rsidRPr="008770A6">
          <w:rPr>
            <w:rStyle w:val="a8"/>
            <w:bCs/>
          </w:rPr>
          <w:t>https://e.lanbook.com/book/179625</w:t>
        </w:r>
      </w:hyperlink>
      <w:r w:rsidRPr="008770A6">
        <w:rPr>
          <w:bCs/>
        </w:rPr>
        <w:t xml:space="preserve"> .</w:t>
      </w:r>
    </w:p>
    <w:p w:rsidR="00141496" w:rsidRPr="008770A6" w:rsidRDefault="00141496" w:rsidP="00141496">
      <w:pPr>
        <w:pStyle w:val="a9"/>
        <w:numPr>
          <w:ilvl w:val="0"/>
          <w:numId w:val="2"/>
        </w:numPr>
        <w:spacing w:after="0"/>
        <w:ind w:left="0" w:firstLine="709"/>
        <w:contextualSpacing/>
        <w:jc w:val="both"/>
        <w:rPr>
          <w:bCs/>
        </w:rPr>
      </w:pPr>
      <w:r w:rsidRPr="008770A6">
        <w:rPr>
          <w:bCs/>
        </w:rPr>
        <w:t xml:space="preserve">Бажов, Г. М. Фермерское и приусадебное свиноводство : учебное пособие для спо / Г. М. Бажов. — Санкт-Петербург : Лань, 2022. — 212 с. — ISBN 978-5-8114-8243-6. — Текст : электронный // Лань : электронно-библиотечная система. — URL: </w:t>
      </w:r>
      <w:hyperlink r:id="rId9" w:history="1">
        <w:r w:rsidRPr="008770A6">
          <w:rPr>
            <w:rStyle w:val="a8"/>
            <w:bCs/>
          </w:rPr>
          <w:t>https://e.lanbook.com/book/187492</w:t>
        </w:r>
      </w:hyperlink>
      <w:r w:rsidRPr="008770A6">
        <w:rPr>
          <w:bCs/>
        </w:rPr>
        <w:t xml:space="preserve"> </w:t>
      </w:r>
    </w:p>
    <w:p w:rsidR="00141496" w:rsidRPr="008770A6" w:rsidRDefault="00141496" w:rsidP="00141496">
      <w:pPr>
        <w:pStyle w:val="a9"/>
        <w:numPr>
          <w:ilvl w:val="0"/>
          <w:numId w:val="2"/>
        </w:numPr>
        <w:spacing w:after="0"/>
        <w:ind w:left="0" w:firstLine="709"/>
        <w:contextualSpacing/>
        <w:jc w:val="both"/>
        <w:rPr>
          <w:bCs/>
        </w:rPr>
      </w:pPr>
      <w:r w:rsidRPr="008770A6">
        <w:rPr>
          <w:bCs/>
        </w:rPr>
        <w:t xml:space="preserve">Волков, А. Д. Овцеводство и козоводство / А. Д. Волков. — 3-е изд., стер. — Санкт-Петербург : Лань, 2022. — 280 с. — ISBN 978-5-507-44061-0. — Текст : электронный // Лань : электронно-библиотечная система. — URL: </w:t>
      </w:r>
      <w:hyperlink r:id="rId10" w:history="1">
        <w:r w:rsidRPr="008770A6">
          <w:rPr>
            <w:rStyle w:val="a8"/>
            <w:bCs/>
          </w:rPr>
          <w:t>https://e.lanbook.com/book/203006</w:t>
        </w:r>
      </w:hyperlink>
      <w:r w:rsidRPr="008770A6">
        <w:rPr>
          <w:bCs/>
        </w:rPr>
        <w:t xml:space="preserve"> .</w:t>
      </w:r>
    </w:p>
    <w:p w:rsidR="00141496" w:rsidRPr="008770A6" w:rsidRDefault="00141496" w:rsidP="00141496">
      <w:pPr>
        <w:pStyle w:val="a9"/>
        <w:numPr>
          <w:ilvl w:val="0"/>
          <w:numId w:val="2"/>
        </w:numPr>
        <w:spacing w:after="0"/>
        <w:ind w:left="0" w:firstLine="709"/>
        <w:contextualSpacing/>
        <w:jc w:val="both"/>
        <w:rPr>
          <w:bCs/>
        </w:rPr>
      </w:pPr>
      <w:r w:rsidRPr="008770A6">
        <w:rPr>
          <w:bCs/>
        </w:rPr>
        <w:t>Гигиена и технологии содержания животных : учебник для спо / А. Ф. Кузнецов, В. Г. Тюрин, В. Г. Семенов [и др.] ; Под редакцией А. Ф. Кузнецова. — 2-е изд., стер. — Санкт-Петербург : Лань, 2021. — 380 с. — ISBN 978-5-8114-8253-5. — Текст : электронный // Лань : электронно-библиотечная система. — URL: https://e.lanbook.com/book/173800 (дата обращения: 15.11.2022). — Режим доступа: для авториз. пользователей.</w:t>
      </w:r>
    </w:p>
    <w:p w:rsidR="00141496" w:rsidRPr="008770A6" w:rsidRDefault="00141496" w:rsidP="00141496">
      <w:pPr>
        <w:pStyle w:val="a9"/>
        <w:numPr>
          <w:ilvl w:val="0"/>
          <w:numId w:val="2"/>
        </w:numPr>
        <w:spacing w:after="0"/>
        <w:ind w:left="0" w:firstLine="709"/>
        <w:contextualSpacing/>
        <w:jc w:val="both"/>
        <w:rPr>
          <w:bCs/>
        </w:rPr>
      </w:pPr>
      <w:r w:rsidRPr="008770A6">
        <w:rPr>
          <w:bCs/>
        </w:rPr>
        <w:t xml:space="preserve">Демин, В. А. Основы коневодства. Практикум : учебное пособие для спо / В. А. Демин, А. В. Хотов. — 2-е изд., стер. — Санкт-Петербург : Лань, 2021. — 220 с. — ISBN 978-5-8114-8810-0. — Текст : электронный // Лань : электронно-библиотечная система. — URL: </w:t>
      </w:r>
      <w:hyperlink r:id="rId11" w:history="1">
        <w:r w:rsidRPr="008770A6">
          <w:rPr>
            <w:rStyle w:val="a8"/>
            <w:bCs/>
          </w:rPr>
          <w:t>https://e.lanbook.com/book/181529</w:t>
        </w:r>
      </w:hyperlink>
      <w:r w:rsidRPr="008770A6">
        <w:rPr>
          <w:bCs/>
        </w:rPr>
        <w:t xml:space="preserve"> .</w:t>
      </w:r>
    </w:p>
    <w:p w:rsidR="00141496" w:rsidRPr="008770A6" w:rsidRDefault="00141496" w:rsidP="00141496">
      <w:pPr>
        <w:pStyle w:val="a9"/>
        <w:numPr>
          <w:ilvl w:val="0"/>
          <w:numId w:val="2"/>
        </w:numPr>
        <w:spacing w:after="0"/>
        <w:ind w:left="0" w:firstLine="709"/>
        <w:contextualSpacing/>
        <w:jc w:val="both"/>
        <w:rPr>
          <w:bCs/>
        </w:rPr>
      </w:pPr>
      <w:r w:rsidRPr="008770A6">
        <w:rPr>
          <w:bCs/>
        </w:rPr>
        <w:t xml:space="preserve">Кахикало, В. Г. Звероводство и кролиководство. Практическое руководство : учебное пособие для спо / В. Г. Кахикало, О. В. Назарченко, А. А. Баландин. — 2-е изд., стер. — Санкт-Петербург : Лань, 2021. — 328 с. — ISBN 978-5-8114-7116-4. — Текст : электронный // Лань : электронно-библиотечная система. — URL: </w:t>
      </w:r>
      <w:hyperlink r:id="rId12" w:history="1">
        <w:r w:rsidRPr="008770A6">
          <w:rPr>
            <w:rStyle w:val="a8"/>
            <w:bCs/>
          </w:rPr>
          <w:t>https://e.lanbook.com/book/155681</w:t>
        </w:r>
      </w:hyperlink>
      <w:r w:rsidRPr="008770A6">
        <w:rPr>
          <w:bCs/>
        </w:rPr>
        <w:t xml:space="preserve"> .</w:t>
      </w:r>
    </w:p>
    <w:p w:rsidR="00141496" w:rsidRPr="008770A6" w:rsidRDefault="00141496" w:rsidP="00141496">
      <w:pPr>
        <w:pStyle w:val="a9"/>
        <w:numPr>
          <w:ilvl w:val="0"/>
          <w:numId w:val="2"/>
        </w:numPr>
        <w:spacing w:after="0"/>
        <w:ind w:left="0" w:firstLine="709"/>
        <w:contextualSpacing/>
        <w:jc w:val="both"/>
        <w:rPr>
          <w:bCs/>
        </w:rPr>
      </w:pPr>
      <w:r w:rsidRPr="008770A6">
        <w:rPr>
          <w:bCs/>
        </w:rPr>
        <w:t xml:space="preserve">Лебедько, Е. Я. Мясные породы крупного рогатого скота : учебное пособие для спо / Е. Я. Лебедько. — Санкт-Петербург : Лань, 2020. — 88 с. — ISBN 978-5-8114-5689-5. — Текст : электронный // Лань : электронно-библиотечная система. — URL: </w:t>
      </w:r>
      <w:hyperlink r:id="rId13" w:history="1">
        <w:r w:rsidRPr="008770A6">
          <w:rPr>
            <w:rStyle w:val="a8"/>
            <w:bCs/>
          </w:rPr>
          <w:t>https://e.lanbook.com/book/147394</w:t>
        </w:r>
      </w:hyperlink>
      <w:r w:rsidRPr="008770A6">
        <w:rPr>
          <w:bCs/>
        </w:rPr>
        <w:t xml:space="preserve"> .</w:t>
      </w:r>
    </w:p>
    <w:p w:rsidR="00141496" w:rsidRPr="00BD7F09" w:rsidRDefault="00141496" w:rsidP="00BD7F09">
      <w:pPr>
        <w:pStyle w:val="a9"/>
        <w:numPr>
          <w:ilvl w:val="0"/>
          <w:numId w:val="2"/>
        </w:numPr>
        <w:spacing w:after="0"/>
        <w:ind w:left="0" w:firstLine="709"/>
        <w:contextualSpacing/>
        <w:jc w:val="both"/>
        <w:rPr>
          <w:bCs/>
        </w:rPr>
      </w:pPr>
      <w:r w:rsidRPr="008770A6">
        <w:rPr>
          <w:bCs/>
        </w:rPr>
        <w:lastRenderedPageBreak/>
        <w:t>Шевхужев, А. Ф. Основы зоотехнии / А. Ф. Шевхужев. — 3-е изд., стер. — Санкт-Петербург : Лань, 2022. — 280 с. — ISBN 978-5-507-44458-8. — Текст : электронный // Лань : электронно-библиотечная система. — URL: https://e.lanbook.com/book/224693 (дата обращения: 15.11.2022). — Режим доступа: для авториз. пользователей.</w:t>
      </w:r>
    </w:p>
    <w:p w:rsidR="00141496" w:rsidRPr="00EC7A4B" w:rsidRDefault="00141496" w:rsidP="00141496">
      <w:pPr>
        <w:spacing w:after="0" w:line="240" w:lineRule="auto"/>
        <w:ind w:firstLine="709"/>
        <w:contextualSpacing/>
        <w:jc w:val="both"/>
        <w:rPr>
          <w:rFonts w:ascii="Times New Roman" w:hAnsi="Times New Roman"/>
          <w:b/>
          <w:sz w:val="24"/>
          <w:szCs w:val="24"/>
        </w:rPr>
      </w:pPr>
      <w:r w:rsidRPr="00EC7A4B">
        <w:rPr>
          <w:rFonts w:ascii="Times New Roman" w:hAnsi="Times New Roman"/>
          <w:b/>
          <w:sz w:val="24"/>
          <w:szCs w:val="24"/>
        </w:rPr>
        <w:t>3.2.3. Дополнительные источники</w:t>
      </w:r>
    </w:p>
    <w:p w:rsidR="00141496" w:rsidRPr="00EC7A4B" w:rsidRDefault="00141496" w:rsidP="00141496">
      <w:pPr>
        <w:spacing w:after="0" w:line="276" w:lineRule="auto"/>
        <w:ind w:firstLine="709"/>
        <w:contextualSpacing/>
        <w:jc w:val="both"/>
        <w:rPr>
          <w:rFonts w:ascii="Times New Roman" w:hAnsi="Times New Roman"/>
          <w:bCs/>
          <w:sz w:val="24"/>
          <w:szCs w:val="24"/>
        </w:rPr>
      </w:pPr>
      <w:r>
        <w:rPr>
          <w:rFonts w:ascii="Times New Roman" w:hAnsi="Times New Roman"/>
          <w:bCs/>
          <w:sz w:val="24"/>
          <w:szCs w:val="24"/>
        </w:rPr>
        <w:t>1</w:t>
      </w:r>
      <w:r w:rsidRPr="00EC7A4B">
        <w:rPr>
          <w:rFonts w:ascii="Times New Roman" w:hAnsi="Times New Roman"/>
          <w:bCs/>
          <w:sz w:val="24"/>
          <w:szCs w:val="24"/>
        </w:rPr>
        <w:t xml:space="preserve">. Жигачев, А. И. Разведение сельскохозяйственных животных с основами частной зоотехнии : учебник / А. И. Жигачев. – Санкт-Петербург : Квадро, 2016. </w:t>
      </w:r>
    </w:p>
    <w:p w:rsidR="00141496" w:rsidRDefault="00141496" w:rsidP="00141496">
      <w:pPr>
        <w:spacing w:after="0" w:line="276" w:lineRule="auto"/>
        <w:ind w:firstLine="709"/>
        <w:contextualSpacing/>
        <w:jc w:val="both"/>
        <w:rPr>
          <w:rFonts w:ascii="Times New Roman" w:hAnsi="Times New Roman"/>
          <w:bCs/>
          <w:sz w:val="24"/>
          <w:szCs w:val="24"/>
        </w:rPr>
      </w:pPr>
      <w:r>
        <w:rPr>
          <w:rFonts w:ascii="Times New Roman" w:hAnsi="Times New Roman"/>
          <w:bCs/>
          <w:sz w:val="24"/>
          <w:szCs w:val="24"/>
        </w:rPr>
        <w:t>2</w:t>
      </w:r>
      <w:r w:rsidRPr="00EC7A4B">
        <w:rPr>
          <w:rFonts w:ascii="Times New Roman" w:hAnsi="Times New Roman"/>
          <w:bCs/>
          <w:sz w:val="24"/>
          <w:szCs w:val="24"/>
        </w:rPr>
        <w:t>. Гигиена животных : учебник / под ред. А. Ф. Кузнецова. – Санкт-Петербург : Квадро, 2016. – 332 с.</w:t>
      </w:r>
    </w:p>
    <w:p w:rsidR="00141496" w:rsidRPr="00A57147" w:rsidRDefault="00141496" w:rsidP="00141496">
      <w:pPr>
        <w:spacing w:after="0" w:line="240" w:lineRule="auto"/>
        <w:contextualSpacing/>
        <w:jc w:val="both"/>
        <w:rPr>
          <w:rFonts w:ascii="Times New Roman" w:hAnsi="Times New Roman"/>
          <w:bCs/>
          <w:i/>
          <w:sz w:val="24"/>
          <w:szCs w:val="24"/>
        </w:rPr>
      </w:pPr>
    </w:p>
    <w:p w:rsidR="00AF0936" w:rsidRDefault="00AF0936" w:rsidP="00141496">
      <w:pPr>
        <w:jc w:val="center"/>
        <w:rPr>
          <w:rFonts w:ascii="Times New Roman" w:hAnsi="Times New Roman"/>
          <w:b/>
          <w:bCs/>
          <w:sz w:val="24"/>
          <w:szCs w:val="24"/>
        </w:rPr>
      </w:pPr>
      <w:bookmarkStart w:id="18" w:name="_Toc97281345"/>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AF0936" w:rsidRDefault="00AF0936" w:rsidP="00141496">
      <w:pPr>
        <w:jc w:val="center"/>
        <w:rPr>
          <w:rFonts w:ascii="Times New Roman" w:hAnsi="Times New Roman"/>
          <w:b/>
          <w:bCs/>
          <w:sz w:val="24"/>
          <w:szCs w:val="24"/>
        </w:rPr>
      </w:pPr>
    </w:p>
    <w:p w:rsidR="00141496" w:rsidRPr="00AF0619" w:rsidRDefault="00141496" w:rsidP="00141496">
      <w:pPr>
        <w:jc w:val="center"/>
        <w:rPr>
          <w:rFonts w:ascii="Times New Roman" w:hAnsi="Times New Roman"/>
          <w:b/>
          <w:bCs/>
          <w:sz w:val="24"/>
          <w:szCs w:val="24"/>
        </w:rPr>
      </w:pPr>
      <w:r w:rsidRPr="00AF0619">
        <w:rPr>
          <w:rFonts w:ascii="Times New Roman" w:hAnsi="Times New Roman"/>
          <w:b/>
          <w:bCs/>
          <w:sz w:val="24"/>
          <w:szCs w:val="24"/>
        </w:rPr>
        <w:t xml:space="preserve">4. </w:t>
      </w:r>
      <w:bookmarkStart w:id="19" w:name="_Hlk73021712"/>
      <w:r w:rsidRPr="00AF0619">
        <w:rPr>
          <w:rFonts w:ascii="Times New Roman" w:hAnsi="Times New Roman"/>
          <w:b/>
          <w:bCs/>
          <w:sz w:val="24"/>
          <w:szCs w:val="24"/>
        </w:rPr>
        <w:t xml:space="preserve">КОНТРОЛЬ И ОЦЕНКА РЕЗУЛЬТАТОВ ОСВОЕНИЯ </w:t>
      </w:r>
      <w:r w:rsidRPr="00AF0619">
        <w:rPr>
          <w:rFonts w:ascii="Times New Roman" w:hAnsi="Times New Roman"/>
          <w:b/>
          <w:bCs/>
          <w:sz w:val="24"/>
          <w:szCs w:val="24"/>
        </w:rPr>
        <w:br/>
        <w:t>УЧЕБНОЙ ДИСЦИПЛИНЫ</w:t>
      </w:r>
      <w:bookmarkEnd w:id="18"/>
      <w:bookmarkEnd w:id="19"/>
    </w:p>
    <w:tbl>
      <w:tblPr>
        <w:tblW w:w="9576" w:type="dxa"/>
        <w:tblInd w:w="-110" w:type="dxa"/>
        <w:tblCellMar>
          <w:top w:w="51" w:type="dxa"/>
          <w:left w:w="110" w:type="dxa"/>
          <w:right w:w="47" w:type="dxa"/>
        </w:tblCellMar>
        <w:tblLook w:val="04A0" w:firstRow="1" w:lastRow="0" w:firstColumn="1" w:lastColumn="0" w:noHBand="0" w:noVBand="1"/>
      </w:tblPr>
      <w:tblGrid>
        <w:gridCol w:w="3664"/>
        <w:gridCol w:w="3025"/>
        <w:gridCol w:w="2887"/>
      </w:tblGrid>
      <w:tr w:rsidR="00141496" w:rsidRPr="00E70ED1" w:rsidTr="004B2826">
        <w:trPr>
          <w:trHeight w:val="20"/>
        </w:trPr>
        <w:tc>
          <w:tcPr>
            <w:tcW w:w="3664" w:type="dxa"/>
            <w:tcBorders>
              <w:top w:val="single" w:sz="4" w:space="0" w:color="000000"/>
              <w:left w:val="single" w:sz="4" w:space="0" w:color="000000"/>
              <w:bottom w:val="single" w:sz="4" w:space="0" w:color="000000"/>
              <w:right w:val="single" w:sz="4" w:space="0" w:color="000000"/>
            </w:tcBorders>
            <w:vAlign w:val="center"/>
          </w:tcPr>
          <w:p w:rsidR="00141496" w:rsidRPr="00E70ED1" w:rsidRDefault="00141496" w:rsidP="004B2826">
            <w:pPr>
              <w:spacing w:after="0"/>
              <w:jc w:val="center"/>
              <w:rPr>
                <w:rFonts w:ascii="Times New Roman" w:hAnsi="Times New Roman"/>
                <w:b/>
                <w:iCs/>
                <w:sz w:val="24"/>
                <w:szCs w:val="52"/>
              </w:rPr>
            </w:pPr>
            <w:r w:rsidRPr="00E70ED1">
              <w:rPr>
                <w:rFonts w:ascii="Times New Roman" w:hAnsi="Times New Roman"/>
                <w:b/>
                <w:bCs/>
                <w:iCs/>
                <w:sz w:val="24"/>
                <w:szCs w:val="52"/>
              </w:rPr>
              <w:t>Результаты обучения</w:t>
            </w:r>
            <w:r w:rsidRPr="00E70ED1">
              <w:rPr>
                <w:rFonts w:ascii="Times New Roman" w:hAnsi="Times New Roman"/>
                <w:b/>
                <w:iCs/>
                <w:sz w:val="24"/>
                <w:szCs w:val="52"/>
                <w:vertAlign w:val="superscript"/>
              </w:rPr>
              <w:footnoteReference w:id="2"/>
            </w:r>
          </w:p>
        </w:tc>
        <w:tc>
          <w:tcPr>
            <w:tcW w:w="3025" w:type="dxa"/>
            <w:tcBorders>
              <w:top w:val="single" w:sz="4" w:space="0" w:color="000000"/>
              <w:left w:val="single" w:sz="4" w:space="0" w:color="000000"/>
              <w:bottom w:val="single" w:sz="4" w:space="0" w:color="000000"/>
              <w:right w:val="single" w:sz="4" w:space="0" w:color="000000"/>
            </w:tcBorders>
            <w:vAlign w:val="center"/>
          </w:tcPr>
          <w:p w:rsidR="00141496" w:rsidRPr="00E70ED1" w:rsidRDefault="00141496" w:rsidP="004B2826">
            <w:pPr>
              <w:spacing w:after="0"/>
              <w:jc w:val="center"/>
              <w:rPr>
                <w:rFonts w:ascii="Times New Roman" w:hAnsi="Times New Roman"/>
                <w:b/>
                <w:iCs/>
                <w:sz w:val="24"/>
                <w:szCs w:val="52"/>
              </w:rPr>
            </w:pPr>
            <w:r w:rsidRPr="00E70ED1">
              <w:rPr>
                <w:rFonts w:ascii="Times New Roman" w:hAnsi="Times New Roman"/>
                <w:b/>
                <w:iCs/>
                <w:sz w:val="24"/>
                <w:szCs w:val="52"/>
              </w:rPr>
              <w:t>Критерии оценки</w:t>
            </w:r>
          </w:p>
        </w:tc>
        <w:tc>
          <w:tcPr>
            <w:tcW w:w="2887" w:type="dxa"/>
            <w:tcBorders>
              <w:top w:val="single" w:sz="4" w:space="0" w:color="000000"/>
              <w:left w:val="single" w:sz="4" w:space="0" w:color="000000"/>
              <w:bottom w:val="single" w:sz="4" w:space="0" w:color="000000"/>
              <w:right w:val="single" w:sz="4" w:space="0" w:color="000000"/>
            </w:tcBorders>
            <w:vAlign w:val="center"/>
          </w:tcPr>
          <w:p w:rsidR="00141496" w:rsidRPr="00E70ED1" w:rsidRDefault="00141496" w:rsidP="004B2826">
            <w:pPr>
              <w:spacing w:after="0"/>
              <w:jc w:val="center"/>
              <w:rPr>
                <w:rFonts w:ascii="Times New Roman" w:hAnsi="Times New Roman"/>
                <w:b/>
                <w:iCs/>
                <w:sz w:val="24"/>
                <w:szCs w:val="52"/>
              </w:rPr>
            </w:pPr>
            <w:r w:rsidRPr="00E70ED1">
              <w:rPr>
                <w:rFonts w:ascii="Times New Roman" w:hAnsi="Times New Roman"/>
                <w:b/>
                <w:iCs/>
                <w:sz w:val="24"/>
                <w:szCs w:val="52"/>
              </w:rPr>
              <w:t>Методы оценки</w:t>
            </w:r>
          </w:p>
        </w:tc>
      </w:tr>
      <w:tr w:rsidR="00141496" w:rsidRPr="00A27F8E" w:rsidTr="004B2826">
        <w:trPr>
          <w:trHeight w:val="20"/>
        </w:trPr>
        <w:tc>
          <w:tcPr>
            <w:tcW w:w="9576" w:type="dxa"/>
            <w:gridSpan w:val="3"/>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0"/>
              <w:jc w:val="both"/>
              <w:rPr>
                <w:rFonts w:ascii="Times New Roman" w:hAnsi="Times New Roman"/>
                <w:b/>
                <w:sz w:val="24"/>
                <w:szCs w:val="52"/>
              </w:rPr>
            </w:pPr>
            <w:r w:rsidRPr="002E39D6">
              <w:rPr>
                <w:rFonts w:ascii="Times New Roman" w:hAnsi="Times New Roman"/>
                <w:bCs/>
                <w:iCs/>
              </w:rPr>
              <w:t>Перечень знаний, осваиваемых в рамках дисциплины</w:t>
            </w:r>
          </w:p>
        </w:tc>
      </w:tr>
      <w:tr w:rsidR="00141496" w:rsidRPr="00A27F8E" w:rsidTr="004B2826">
        <w:trPr>
          <w:trHeight w:val="20"/>
        </w:trPr>
        <w:tc>
          <w:tcPr>
            <w:tcW w:w="3664"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Основные виды и породы сельскохозяйственных животных. Научные основы разведения и кормления животных.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Системы и способы содержания, кормления и ухода за сельскохозяйственными животными, их разведения. </w:t>
            </w:r>
          </w:p>
          <w:p w:rsidR="00141496" w:rsidRPr="00A27F8E" w:rsidRDefault="00141496" w:rsidP="004B2826">
            <w:pPr>
              <w:spacing w:after="0"/>
              <w:jc w:val="both"/>
              <w:rPr>
                <w:rFonts w:ascii="Times New Roman" w:hAnsi="Times New Roman"/>
                <w:sz w:val="24"/>
                <w:szCs w:val="52"/>
              </w:rPr>
            </w:pPr>
          </w:p>
        </w:tc>
        <w:tc>
          <w:tcPr>
            <w:tcW w:w="3025"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Знать: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-основные виды и породы сельскохозяйственных животных;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-научные основы разведения и кормления животных;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-системы и способы содержания, кормления и ухода за сельскохозяйственными животными, их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разведения; </w:t>
            </w:r>
          </w:p>
        </w:tc>
        <w:tc>
          <w:tcPr>
            <w:tcW w:w="2887"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Тестирование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Устный опрос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Письменный опрос Выполнение сообщений, рефератов, докладов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Составление конспектов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Заполнение таблиц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Собеседование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Творческие задания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Подготовка </w:t>
            </w:r>
            <w:r w:rsidRPr="00A27F8E">
              <w:rPr>
                <w:rFonts w:ascii="Times New Roman" w:hAnsi="Times New Roman"/>
                <w:sz w:val="24"/>
                <w:szCs w:val="52"/>
              </w:rPr>
              <w:tab/>
              <w:t xml:space="preserve">стендовых докладов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Дифференцированные задания по карточкам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Зачет </w:t>
            </w:r>
          </w:p>
        </w:tc>
      </w:tr>
      <w:tr w:rsidR="00141496" w:rsidRPr="00A27F8E" w:rsidTr="004B2826">
        <w:trPr>
          <w:trHeight w:val="20"/>
        </w:trPr>
        <w:tc>
          <w:tcPr>
            <w:tcW w:w="9576" w:type="dxa"/>
            <w:gridSpan w:val="3"/>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0"/>
              <w:jc w:val="both"/>
              <w:rPr>
                <w:rFonts w:ascii="Times New Roman" w:hAnsi="Times New Roman"/>
                <w:b/>
                <w:sz w:val="24"/>
                <w:szCs w:val="52"/>
              </w:rPr>
            </w:pPr>
            <w:r w:rsidRPr="002E39D6">
              <w:rPr>
                <w:rFonts w:ascii="Times New Roman" w:hAnsi="Times New Roman"/>
                <w:bCs/>
                <w:iCs/>
              </w:rPr>
              <w:t>Перечень знаний, осваиваемых в рамках дисциплины</w:t>
            </w:r>
          </w:p>
        </w:tc>
      </w:tr>
      <w:tr w:rsidR="00141496" w:rsidRPr="00A27F8E" w:rsidTr="004B2826">
        <w:trPr>
          <w:trHeight w:val="20"/>
        </w:trPr>
        <w:tc>
          <w:tcPr>
            <w:tcW w:w="3664"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Определять методы содержания, кормления и разведения сельскохозяйственных животных разных видов и пород в различных климатических и иных условиях. </w:t>
            </w:r>
          </w:p>
          <w:p w:rsidR="00141496" w:rsidRPr="00A27F8E" w:rsidRDefault="00141496" w:rsidP="004B2826">
            <w:pPr>
              <w:spacing w:after="0"/>
              <w:jc w:val="both"/>
              <w:rPr>
                <w:rFonts w:ascii="Times New Roman" w:hAnsi="Times New Roman"/>
                <w:sz w:val="24"/>
                <w:szCs w:val="52"/>
              </w:rPr>
            </w:pPr>
          </w:p>
        </w:tc>
        <w:tc>
          <w:tcPr>
            <w:tcW w:w="3025"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Уметь: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-определять </w:t>
            </w:r>
            <w:r w:rsidRPr="00A27F8E">
              <w:rPr>
                <w:rFonts w:ascii="Times New Roman" w:hAnsi="Times New Roman"/>
                <w:sz w:val="24"/>
                <w:szCs w:val="52"/>
              </w:rPr>
              <w:tab/>
              <w:t xml:space="preserve">методы </w:t>
            </w:r>
            <w:r w:rsidRPr="00A27F8E">
              <w:rPr>
                <w:rFonts w:ascii="Times New Roman" w:hAnsi="Times New Roman"/>
                <w:sz w:val="24"/>
                <w:szCs w:val="52"/>
              </w:rPr>
              <w:tab/>
              <w:t xml:space="preserve">содержания, </w:t>
            </w:r>
            <w:r w:rsidRPr="00A27F8E">
              <w:rPr>
                <w:rFonts w:ascii="Times New Roman" w:hAnsi="Times New Roman"/>
                <w:sz w:val="24"/>
                <w:szCs w:val="52"/>
              </w:rPr>
              <w:tab/>
              <w:t xml:space="preserve">кормления </w:t>
            </w:r>
            <w:r w:rsidRPr="00A27F8E">
              <w:rPr>
                <w:rFonts w:ascii="Times New Roman" w:hAnsi="Times New Roman"/>
                <w:sz w:val="24"/>
                <w:szCs w:val="52"/>
              </w:rPr>
              <w:tab/>
              <w:t xml:space="preserve">и разведения сельскохозяйственных животных разных видов и пород в различных климатических и иных условиях; </w:t>
            </w:r>
          </w:p>
        </w:tc>
        <w:tc>
          <w:tcPr>
            <w:tcW w:w="2887" w:type="dxa"/>
            <w:tcBorders>
              <w:top w:val="single" w:sz="4" w:space="0" w:color="000000"/>
              <w:left w:val="single" w:sz="4" w:space="0" w:color="000000"/>
              <w:bottom w:val="single" w:sz="4" w:space="0" w:color="000000"/>
              <w:right w:val="single" w:sz="4" w:space="0" w:color="000000"/>
            </w:tcBorders>
          </w:tcPr>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Ролевая игра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Ситуационные задачи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Практические задания Кейс –задания </w:t>
            </w:r>
          </w:p>
          <w:p w:rsidR="00141496" w:rsidRPr="00A27F8E" w:rsidRDefault="00141496" w:rsidP="004B2826">
            <w:pPr>
              <w:spacing w:after="0"/>
              <w:jc w:val="both"/>
              <w:rPr>
                <w:rFonts w:ascii="Times New Roman" w:hAnsi="Times New Roman"/>
                <w:sz w:val="24"/>
                <w:szCs w:val="52"/>
              </w:rPr>
            </w:pPr>
            <w:r w:rsidRPr="00A27F8E">
              <w:rPr>
                <w:rFonts w:ascii="Times New Roman" w:hAnsi="Times New Roman"/>
                <w:sz w:val="24"/>
                <w:szCs w:val="52"/>
              </w:rPr>
              <w:t xml:space="preserve">Индивидуальные проекты Зачет </w:t>
            </w:r>
          </w:p>
        </w:tc>
      </w:tr>
    </w:tbl>
    <w:p w:rsidR="00EB2246" w:rsidRDefault="00EB2246"/>
    <w:sectPr w:rsidR="00EB2246" w:rsidSect="00BD7F09">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F48" w:rsidRDefault="00B21F48" w:rsidP="00141496">
      <w:pPr>
        <w:spacing w:after="0" w:line="240" w:lineRule="auto"/>
      </w:pPr>
      <w:r>
        <w:separator/>
      </w:r>
    </w:p>
  </w:endnote>
  <w:endnote w:type="continuationSeparator" w:id="0">
    <w:p w:rsidR="00B21F48" w:rsidRDefault="00B21F48" w:rsidP="0014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496" w:rsidRDefault="00141496">
    <w:pPr>
      <w:pStyle w:val="a6"/>
      <w:jc w:val="right"/>
    </w:pPr>
    <w:r>
      <w:fldChar w:fldCharType="begin"/>
    </w:r>
    <w:r>
      <w:instrText>PAGE   \* MERGEFORMAT</w:instrText>
    </w:r>
    <w:r>
      <w:fldChar w:fldCharType="separate"/>
    </w:r>
    <w:r w:rsidR="00C45C97">
      <w:rPr>
        <w:noProof/>
      </w:rPr>
      <w:t>2</w:t>
    </w:r>
    <w:r>
      <w:fldChar w:fldCharType="end"/>
    </w:r>
  </w:p>
  <w:p w:rsidR="00141496" w:rsidRDefault="001414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F48" w:rsidRDefault="00B21F48" w:rsidP="00141496">
      <w:pPr>
        <w:spacing w:after="0" w:line="240" w:lineRule="auto"/>
      </w:pPr>
      <w:r>
        <w:separator/>
      </w:r>
    </w:p>
  </w:footnote>
  <w:footnote w:type="continuationSeparator" w:id="0">
    <w:p w:rsidR="00B21F48" w:rsidRDefault="00B21F48" w:rsidP="00141496">
      <w:pPr>
        <w:spacing w:after="0" w:line="240" w:lineRule="auto"/>
      </w:pPr>
      <w:r>
        <w:continuationSeparator/>
      </w:r>
    </w:p>
  </w:footnote>
  <w:footnote w:id="1">
    <w:p w:rsidR="00141496" w:rsidRPr="00141496" w:rsidRDefault="00141496" w:rsidP="00141496">
      <w:pPr>
        <w:pStyle w:val="a3"/>
        <w:rPr>
          <w:lang w:val="ru-RU"/>
        </w:rPr>
      </w:pPr>
      <w:r w:rsidRPr="00A056DC">
        <w:rPr>
          <w:rStyle w:val="a5"/>
        </w:rPr>
        <w:footnoteRef/>
      </w:r>
      <w:r w:rsidRPr="00A056DC">
        <w:rPr>
          <w:lang w:val="ru-RU"/>
        </w:rPr>
        <w:t xml:space="preserve"> В соответствии с Приложением </w:t>
      </w:r>
      <w:r>
        <w:rPr>
          <w:lang w:val="ru-RU"/>
        </w:rPr>
        <w:t>3</w:t>
      </w:r>
      <w:r w:rsidRPr="00A056DC">
        <w:rPr>
          <w:lang w:val="ru-RU"/>
        </w:rPr>
        <w:t xml:space="preserve"> ПОП.</w:t>
      </w:r>
    </w:p>
  </w:footnote>
  <w:footnote w:id="2">
    <w:p w:rsidR="00141496" w:rsidRPr="00141496" w:rsidRDefault="00141496" w:rsidP="00141496">
      <w:pPr>
        <w:pStyle w:val="a3"/>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865E7"/>
    <w:multiLevelType w:val="hybridMultilevel"/>
    <w:tmpl w:val="FFFFFFFF"/>
    <w:lvl w:ilvl="0" w:tplc="1B96B9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AA038CD"/>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15:restartNumberingAfterBreak="0">
    <w:nsid w:val="7A07208D"/>
    <w:multiLevelType w:val="hybridMultilevel"/>
    <w:tmpl w:val="EA8E042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6C"/>
    <w:rsid w:val="00141496"/>
    <w:rsid w:val="0018534B"/>
    <w:rsid w:val="001B424C"/>
    <w:rsid w:val="00206FB0"/>
    <w:rsid w:val="00276BE3"/>
    <w:rsid w:val="00282F88"/>
    <w:rsid w:val="002A7899"/>
    <w:rsid w:val="00453EF2"/>
    <w:rsid w:val="0045415A"/>
    <w:rsid w:val="004F6E03"/>
    <w:rsid w:val="00654020"/>
    <w:rsid w:val="00671B8A"/>
    <w:rsid w:val="00693964"/>
    <w:rsid w:val="006C6E77"/>
    <w:rsid w:val="007B3402"/>
    <w:rsid w:val="007D455A"/>
    <w:rsid w:val="007F048B"/>
    <w:rsid w:val="00825129"/>
    <w:rsid w:val="00952784"/>
    <w:rsid w:val="00A336F5"/>
    <w:rsid w:val="00A65DE7"/>
    <w:rsid w:val="00A91D85"/>
    <w:rsid w:val="00AF0936"/>
    <w:rsid w:val="00B21F48"/>
    <w:rsid w:val="00BA2FC2"/>
    <w:rsid w:val="00BD7F09"/>
    <w:rsid w:val="00BF251B"/>
    <w:rsid w:val="00C42ECF"/>
    <w:rsid w:val="00C45C97"/>
    <w:rsid w:val="00C46FC9"/>
    <w:rsid w:val="00CD21AA"/>
    <w:rsid w:val="00D045A7"/>
    <w:rsid w:val="00D714A7"/>
    <w:rsid w:val="00D71C4A"/>
    <w:rsid w:val="00D91D93"/>
    <w:rsid w:val="00E87CF5"/>
    <w:rsid w:val="00EA2EAB"/>
    <w:rsid w:val="00EB025E"/>
    <w:rsid w:val="00EB2246"/>
    <w:rsid w:val="00EE3B60"/>
    <w:rsid w:val="00F4366C"/>
    <w:rsid w:val="00F44E91"/>
    <w:rsid w:val="00F90106"/>
    <w:rsid w:val="00FF0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EBA1"/>
  <w15:chartTrackingRefBased/>
  <w15:docId w15:val="{72BC668B-41F5-423D-8A18-2B15C05F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96"/>
    <w:rPr>
      <w:rFonts w:eastAsiaTheme="minorEastAsia" w:cs="Times New Roman"/>
      <w:lang w:eastAsia="ru-RU"/>
    </w:rPr>
  </w:style>
  <w:style w:type="paragraph" w:styleId="1">
    <w:name w:val="heading 1"/>
    <w:basedOn w:val="a"/>
    <w:next w:val="a"/>
    <w:link w:val="10"/>
    <w:uiPriority w:val="9"/>
    <w:qFormat/>
    <w:rsid w:val="00141496"/>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496"/>
    <w:rPr>
      <w:rFonts w:ascii="Arial" w:eastAsiaTheme="minorEastAsia" w:hAnsi="Arial" w:cs="Times New Roman"/>
      <w:b/>
      <w:bCs/>
      <w:kern w:val="32"/>
      <w:sz w:val="32"/>
      <w:szCs w:val="32"/>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141496"/>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141496"/>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link w:val="11"/>
    <w:uiPriority w:val="99"/>
    <w:rsid w:val="00141496"/>
    <w:rPr>
      <w:rFonts w:cs="Times New Roman"/>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141496"/>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141496"/>
    <w:rPr>
      <w:rFonts w:ascii="Times New Roman" w:eastAsiaTheme="minorEastAsia" w:hAnsi="Times New Roman" w:cs="Times New Roman"/>
      <w:sz w:val="24"/>
      <w:szCs w:val="24"/>
      <w:lang w:eastAsia="ru-RU"/>
    </w:rPr>
  </w:style>
  <w:style w:type="character" w:styleId="a8">
    <w:name w:val="Hyperlink"/>
    <w:basedOn w:val="a0"/>
    <w:uiPriority w:val="99"/>
    <w:rsid w:val="00141496"/>
    <w:rPr>
      <w:rFonts w:cs="Times New Roman"/>
      <w:color w:val="0000FF"/>
      <w:u w:val="single"/>
    </w:rPr>
  </w:style>
  <w:style w:type="paragraph" w:styleId="a9">
    <w:name w:val="List Paragraph"/>
    <w:aliases w:val="Содержание. 2 уровень"/>
    <w:basedOn w:val="a"/>
    <w:link w:val="aa"/>
    <w:uiPriority w:val="34"/>
    <w:qFormat/>
    <w:rsid w:val="00141496"/>
    <w:pPr>
      <w:spacing w:before="120" w:after="120" w:line="240" w:lineRule="auto"/>
      <w:ind w:left="708"/>
    </w:pPr>
    <w:rPr>
      <w:rFonts w:ascii="Times New Roman" w:hAnsi="Times New Roman"/>
      <w:sz w:val="24"/>
      <w:szCs w:val="24"/>
    </w:rPr>
  </w:style>
  <w:style w:type="character" w:styleId="ab">
    <w:name w:val="Emphasis"/>
    <w:basedOn w:val="a0"/>
    <w:uiPriority w:val="20"/>
    <w:qFormat/>
    <w:rsid w:val="00141496"/>
    <w:rPr>
      <w:rFonts w:cs="Times New Roman"/>
      <w:i/>
    </w:rPr>
  </w:style>
  <w:style w:type="character" w:customStyle="1" w:styleId="aa">
    <w:name w:val="Абзац списка Знак"/>
    <w:aliases w:val="Содержание. 2 уровень Знак"/>
    <w:link w:val="a9"/>
    <w:uiPriority w:val="34"/>
    <w:qFormat/>
    <w:locked/>
    <w:rsid w:val="00141496"/>
    <w:rPr>
      <w:rFonts w:ascii="Times New Roman" w:eastAsiaTheme="minorEastAsia" w:hAnsi="Times New Roman" w:cs="Times New Roman"/>
      <w:sz w:val="24"/>
      <w:szCs w:val="24"/>
      <w:lang w:eastAsia="ru-RU"/>
    </w:rPr>
  </w:style>
  <w:style w:type="table" w:customStyle="1" w:styleId="TableGrid">
    <w:name w:val="TableGrid"/>
    <w:rsid w:val="00141496"/>
    <w:pPr>
      <w:spacing w:after="0" w:line="240" w:lineRule="auto"/>
    </w:pPr>
    <w:rPr>
      <w:rFonts w:ascii="Calibri" w:eastAsiaTheme="minorEastAsia" w:hAnsi="Calibri" w:cs="Times New Roman"/>
      <w:lang w:eastAsia="ru-RU"/>
    </w:rPr>
    <w:tblPr>
      <w:tblCellMar>
        <w:top w:w="0" w:type="dxa"/>
        <w:left w:w="0" w:type="dxa"/>
        <w:bottom w:w="0" w:type="dxa"/>
        <w:right w:w="0" w:type="dxa"/>
      </w:tblCellMar>
    </w:tblPr>
  </w:style>
  <w:style w:type="paragraph" w:styleId="ac">
    <w:name w:val="Subtitle"/>
    <w:basedOn w:val="a"/>
    <w:next w:val="a"/>
    <w:link w:val="ad"/>
    <w:uiPriority w:val="11"/>
    <w:qFormat/>
    <w:rsid w:val="00141496"/>
    <w:pPr>
      <w:spacing w:after="60" w:line="276" w:lineRule="auto"/>
      <w:jc w:val="center"/>
      <w:outlineLvl w:val="1"/>
    </w:pPr>
    <w:rPr>
      <w:rFonts w:ascii="Calibri Light" w:hAnsi="Calibri Light"/>
      <w:sz w:val="24"/>
      <w:szCs w:val="24"/>
    </w:rPr>
  </w:style>
  <w:style w:type="character" w:customStyle="1" w:styleId="ad">
    <w:name w:val="Подзаголовок Знак"/>
    <w:basedOn w:val="a0"/>
    <w:link w:val="ac"/>
    <w:uiPriority w:val="11"/>
    <w:rsid w:val="00141496"/>
    <w:rPr>
      <w:rFonts w:ascii="Calibri Light" w:eastAsiaTheme="minorEastAsia" w:hAnsi="Calibri Light" w:cs="Times New Roman"/>
      <w:sz w:val="24"/>
      <w:szCs w:val="24"/>
      <w:lang w:eastAsia="ru-RU"/>
    </w:rPr>
  </w:style>
  <w:style w:type="paragraph" w:customStyle="1" w:styleId="11">
    <w:name w:val="Знак сноски1"/>
    <w:basedOn w:val="a"/>
    <w:link w:val="a5"/>
    <w:uiPriority w:val="99"/>
    <w:rsid w:val="00141496"/>
    <w:pPr>
      <w:spacing w:after="0" w:line="240" w:lineRule="auto"/>
    </w:pPr>
    <w:rPr>
      <w:rFonts w:eastAsia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9625" TargetMode="External"/><Relationship Id="rId13" Type="http://schemas.openxmlformats.org/officeDocument/2006/relationships/hyperlink" Target="https://e.lanbook.com/book/14739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55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8152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203006" TargetMode="External"/><Relationship Id="rId4" Type="http://schemas.openxmlformats.org/officeDocument/2006/relationships/webSettings" Target="webSettings.xml"/><Relationship Id="rId9" Type="http://schemas.openxmlformats.org/officeDocument/2006/relationships/hyperlink" Target="https://e.lanbook.com/book/1874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ЧАТ ЧАТ</dc:creator>
  <cp:keywords/>
  <dc:description/>
  <cp:lastModifiedBy>Админ</cp:lastModifiedBy>
  <cp:revision>33</cp:revision>
  <dcterms:created xsi:type="dcterms:W3CDTF">2024-08-24T16:44:00Z</dcterms:created>
  <dcterms:modified xsi:type="dcterms:W3CDTF">2025-09-19T15:38:00Z</dcterms:modified>
</cp:coreProperties>
</file>