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496" w:rsidRPr="0035128C" w:rsidRDefault="00141496" w:rsidP="00141496">
      <w:pPr>
        <w:ind w:left="-360" w:hanging="180"/>
        <w:jc w:val="center"/>
        <w:rPr>
          <w:rFonts w:ascii="Times New Roman" w:hAnsi="Times New Roman"/>
          <w:sz w:val="28"/>
          <w:szCs w:val="28"/>
          <w:shd w:val="clear" w:color="auto" w:fill="FFFFFF"/>
        </w:rPr>
      </w:pPr>
      <w:r w:rsidRPr="0035128C">
        <w:rPr>
          <w:rFonts w:ascii="Times New Roman" w:hAnsi="Times New Roman"/>
          <w:sz w:val="28"/>
          <w:szCs w:val="28"/>
        </w:rPr>
        <w:t>Министерство образования, науки и молодежи Республики Крым</w:t>
      </w:r>
      <w:r w:rsidRPr="0035128C">
        <w:rPr>
          <w:rFonts w:ascii="Times New Roman" w:hAnsi="Times New Roman"/>
          <w:sz w:val="28"/>
          <w:szCs w:val="28"/>
        </w:rPr>
        <w:br/>
      </w:r>
      <w:r w:rsidRPr="0035128C">
        <w:rPr>
          <w:rFonts w:ascii="Times New Roman" w:hAnsi="Times New Roman"/>
          <w:sz w:val="28"/>
          <w:szCs w:val="28"/>
          <w:shd w:val="clear" w:color="auto" w:fill="FFFFFF"/>
        </w:rPr>
        <w:t>Государственное бюджетное профессиональное образовательное учреждение Республики Крым</w:t>
      </w:r>
    </w:p>
    <w:p w:rsidR="00141496" w:rsidRPr="0035128C" w:rsidRDefault="00EB421D" w:rsidP="00141496">
      <w:pPr>
        <w:ind w:left="-360" w:hanging="180"/>
        <w:jc w:val="center"/>
        <w:rPr>
          <w:rFonts w:ascii="Times New Roman" w:hAnsi="Times New Roman"/>
          <w:i/>
          <w:sz w:val="28"/>
          <w:szCs w:val="28"/>
        </w:rPr>
      </w:pPr>
      <w:r w:rsidRPr="0035128C">
        <w:rPr>
          <w:rFonts w:ascii="Times New Roman" w:hAnsi="Times New Roman"/>
          <w:sz w:val="28"/>
          <w:szCs w:val="28"/>
          <w:shd w:val="clear" w:color="auto" w:fill="FFFFFF"/>
        </w:rPr>
        <w:t xml:space="preserve"> «</w:t>
      </w:r>
      <w:r w:rsidR="00141496" w:rsidRPr="0035128C">
        <w:rPr>
          <w:rFonts w:ascii="Times New Roman" w:hAnsi="Times New Roman"/>
          <w:sz w:val="28"/>
          <w:szCs w:val="28"/>
          <w:shd w:val="clear" w:color="auto" w:fill="FFFFFF"/>
        </w:rPr>
        <w:t>Чапаевский агротехнологический техникум имени Н.И. Шатилова</w:t>
      </w:r>
      <w:r w:rsidRPr="0035128C">
        <w:rPr>
          <w:rFonts w:ascii="Times New Roman" w:hAnsi="Times New Roman"/>
          <w:sz w:val="28"/>
          <w:szCs w:val="28"/>
          <w:shd w:val="clear" w:color="auto" w:fill="FFFFFF"/>
        </w:rPr>
        <w:t>»</w:t>
      </w:r>
    </w:p>
    <w:p w:rsidR="00141496" w:rsidRDefault="00141496" w:rsidP="00DC0FA2">
      <w:pPr>
        <w:adjustRightInd w:val="0"/>
        <w:rPr>
          <w:rFonts w:ascii="Times New Roman" w:hAnsi="Times New Roman"/>
          <w:sz w:val="36"/>
          <w:szCs w:val="36"/>
        </w:rPr>
      </w:pPr>
    </w:p>
    <w:p w:rsidR="00BB1456" w:rsidRPr="006D73B6" w:rsidRDefault="00BB1456" w:rsidP="00DC0FA2">
      <w:pPr>
        <w:adjustRightInd w:val="0"/>
        <w:rPr>
          <w:rFonts w:ascii="Times New Roman" w:hAnsi="Times New Roman"/>
          <w:sz w:val="36"/>
          <w:szCs w:val="36"/>
        </w:rPr>
      </w:pPr>
      <w:bookmarkStart w:id="0" w:name="_GoBack"/>
      <w:bookmarkEnd w:id="0"/>
    </w:p>
    <w:p w:rsidR="00BB1456" w:rsidRDefault="00BB1456" w:rsidP="00BB1456">
      <w:pPr>
        <w:contextualSpacing/>
        <w:rPr>
          <w:rFonts w:ascii="Times New Roman" w:hAnsi="Times New Roman"/>
          <w:sz w:val="28"/>
          <w:szCs w:val="28"/>
        </w:rPr>
      </w:pPr>
      <w:r w:rsidRPr="00607BCB">
        <w:rPr>
          <w:rFonts w:ascii="Times New Roman" w:hAnsi="Times New Roman"/>
          <w:caps/>
          <w:sz w:val="28"/>
          <w:szCs w:val="28"/>
        </w:rPr>
        <w:t>Расс</w:t>
      </w:r>
      <w:r>
        <w:rPr>
          <w:rFonts w:ascii="Times New Roman" w:hAnsi="Times New Roman"/>
          <w:caps/>
          <w:sz w:val="28"/>
          <w:szCs w:val="28"/>
        </w:rPr>
        <w:t>М</w:t>
      </w:r>
      <w:r w:rsidRPr="00607BCB">
        <w:rPr>
          <w:rFonts w:ascii="Times New Roman" w:hAnsi="Times New Roman"/>
          <w:caps/>
          <w:sz w:val="28"/>
          <w:szCs w:val="28"/>
        </w:rPr>
        <w:t>отрено</w:t>
      </w:r>
      <w:r>
        <w:rPr>
          <w:rFonts w:ascii="Times New Roman" w:hAnsi="Times New Roman"/>
          <w:sz w:val="28"/>
          <w:szCs w:val="28"/>
        </w:rPr>
        <w:t xml:space="preserve">                               </w:t>
      </w:r>
      <w:r w:rsidRPr="00474C76">
        <w:rPr>
          <w:rFonts w:ascii="Times New Roman" w:hAnsi="Times New Roman"/>
          <w:sz w:val="28"/>
          <w:szCs w:val="28"/>
        </w:rPr>
        <w:tab/>
        <w:t xml:space="preserve">  </w:t>
      </w:r>
      <w:r>
        <w:rPr>
          <w:rFonts w:ascii="Times New Roman" w:hAnsi="Times New Roman"/>
          <w:sz w:val="28"/>
          <w:szCs w:val="28"/>
        </w:rPr>
        <w:t xml:space="preserve">                             </w:t>
      </w:r>
      <w:r w:rsidRPr="00474C76">
        <w:rPr>
          <w:rFonts w:ascii="Times New Roman" w:hAnsi="Times New Roman"/>
          <w:sz w:val="28"/>
          <w:szCs w:val="28"/>
        </w:rPr>
        <w:t>УТВЕРЖД</w:t>
      </w:r>
      <w:r>
        <w:rPr>
          <w:rFonts w:ascii="Times New Roman" w:hAnsi="Times New Roman"/>
          <w:sz w:val="28"/>
          <w:szCs w:val="28"/>
        </w:rPr>
        <w:t>ЕНО</w:t>
      </w:r>
      <w:r w:rsidRPr="00474C76">
        <w:rPr>
          <w:rFonts w:ascii="Times New Roman" w:hAnsi="Times New Roman"/>
          <w:sz w:val="28"/>
          <w:szCs w:val="28"/>
        </w:rPr>
        <w:t xml:space="preserve">                                          </w:t>
      </w:r>
      <w:r>
        <w:rPr>
          <w:rFonts w:ascii="Times New Roman" w:hAnsi="Times New Roman"/>
          <w:sz w:val="28"/>
          <w:szCs w:val="28"/>
        </w:rPr>
        <w:t xml:space="preserve">     </w:t>
      </w:r>
      <w:r w:rsidRPr="00474C76">
        <w:rPr>
          <w:rFonts w:ascii="Times New Roman" w:hAnsi="Times New Roman"/>
          <w:sz w:val="28"/>
          <w:szCs w:val="28"/>
        </w:rPr>
        <w:t xml:space="preserve">на заседании </w:t>
      </w:r>
      <w:proofErr w:type="gramStart"/>
      <w:r>
        <w:rPr>
          <w:rFonts w:ascii="Times New Roman" w:hAnsi="Times New Roman"/>
          <w:sz w:val="28"/>
          <w:szCs w:val="28"/>
        </w:rPr>
        <w:t>цикловой  комиссии</w:t>
      </w:r>
      <w:proofErr w:type="gramEnd"/>
      <w:r>
        <w:rPr>
          <w:rFonts w:ascii="Times New Roman" w:hAnsi="Times New Roman"/>
          <w:sz w:val="28"/>
          <w:szCs w:val="28"/>
        </w:rPr>
        <w:t xml:space="preserve">                        решением  Педагогического совета</w:t>
      </w:r>
    </w:p>
    <w:p w:rsidR="00BB1456" w:rsidRDefault="00BB1456" w:rsidP="00BB1456">
      <w:pPr>
        <w:contextualSpacing/>
        <w:rPr>
          <w:rFonts w:ascii="Times New Roman" w:hAnsi="Times New Roman"/>
          <w:sz w:val="28"/>
          <w:szCs w:val="28"/>
        </w:rPr>
      </w:pPr>
      <w:r>
        <w:rPr>
          <w:rFonts w:ascii="Times New Roman" w:hAnsi="Times New Roman"/>
          <w:sz w:val="28"/>
          <w:szCs w:val="28"/>
        </w:rPr>
        <w:t>по профессии   Мастер</w:t>
      </w:r>
    </w:p>
    <w:p w:rsidR="00BB1456" w:rsidRDefault="00BB1456" w:rsidP="00BB1456">
      <w:pPr>
        <w:contextualSpacing/>
        <w:rPr>
          <w:rFonts w:ascii="Times New Roman" w:hAnsi="Times New Roman"/>
          <w:sz w:val="28"/>
          <w:szCs w:val="28"/>
        </w:rPr>
      </w:pPr>
      <w:r w:rsidRPr="00BA2FC2">
        <w:rPr>
          <w:rFonts w:ascii="Times New Roman" w:hAnsi="Times New Roman"/>
          <w:sz w:val="28"/>
          <w:szCs w:val="28"/>
        </w:rPr>
        <w:t xml:space="preserve">сельскохозяйственного производства </w:t>
      </w:r>
      <w:r>
        <w:rPr>
          <w:rFonts w:ascii="Times New Roman" w:hAnsi="Times New Roman"/>
          <w:sz w:val="28"/>
          <w:szCs w:val="28"/>
        </w:rPr>
        <w:t xml:space="preserve">          ГБПОУ РК «ЧАТ имени И.Н. Шатилова»                                                                                                                                         </w:t>
      </w:r>
    </w:p>
    <w:p w:rsidR="00BB1456" w:rsidRPr="00474C76" w:rsidRDefault="00BB1456" w:rsidP="00BB1456">
      <w:pPr>
        <w:contextualSpacing/>
        <w:rPr>
          <w:rFonts w:ascii="Times New Roman" w:hAnsi="Times New Roman"/>
          <w:sz w:val="28"/>
          <w:szCs w:val="28"/>
        </w:rPr>
      </w:pPr>
      <w:r w:rsidRPr="00474C76">
        <w:rPr>
          <w:rFonts w:ascii="Times New Roman" w:hAnsi="Times New Roman"/>
          <w:sz w:val="28"/>
          <w:szCs w:val="28"/>
        </w:rPr>
        <w:t>Прот</w:t>
      </w:r>
      <w:r>
        <w:rPr>
          <w:rFonts w:ascii="Times New Roman" w:hAnsi="Times New Roman"/>
          <w:sz w:val="28"/>
          <w:szCs w:val="28"/>
        </w:rPr>
        <w:t xml:space="preserve">окол </w:t>
      </w:r>
      <w:proofErr w:type="gramStart"/>
      <w:r>
        <w:rPr>
          <w:rFonts w:ascii="Times New Roman" w:hAnsi="Times New Roman"/>
          <w:sz w:val="28"/>
          <w:szCs w:val="28"/>
        </w:rPr>
        <w:t xml:space="preserve">№  </w:t>
      </w:r>
      <w:r w:rsidRPr="005044DA">
        <w:rPr>
          <w:rFonts w:ascii="Times New Roman" w:hAnsi="Times New Roman"/>
          <w:sz w:val="28"/>
          <w:szCs w:val="28"/>
          <w:u w:val="single"/>
        </w:rPr>
        <w:t>9</w:t>
      </w:r>
      <w:proofErr w:type="gramEnd"/>
      <w:r w:rsidRPr="005044DA">
        <w:rPr>
          <w:rFonts w:ascii="Times New Roman" w:hAnsi="Times New Roman"/>
          <w:sz w:val="28"/>
          <w:szCs w:val="28"/>
          <w:u w:val="single"/>
        </w:rPr>
        <w:t xml:space="preserve">  </w:t>
      </w:r>
      <w:r>
        <w:rPr>
          <w:rFonts w:ascii="Times New Roman" w:hAnsi="Times New Roman"/>
          <w:sz w:val="28"/>
          <w:szCs w:val="28"/>
        </w:rPr>
        <w:t>от 16.05. 2025</w:t>
      </w:r>
      <w:r w:rsidRPr="00474C76">
        <w:rPr>
          <w:rFonts w:ascii="Times New Roman" w:hAnsi="Times New Roman"/>
          <w:sz w:val="28"/>
          <w:szCs w:val="28"/>
        </w:rPr>
        <w:t xml:space="preserve"> г</w:t>
      </w:r>
      <w:r>
        <w:rPr>
          <w:rFonts w:ascii="Times New Roman" w:hAnsi="Times New Roman"/>
          <w:sz w:val="28"/>
          <w:szCs w:val="28"/>
        </w:rPr>
        <w:t xml:space="preserve">                              Протокол № _</w:t>
      </w:r>
      <w:r w:rsidRPr="005044DA">
        <w:rPr>
          <w:rFonts w:ascii="Times New Roman" w:hAnsi="Times New Roman"/>
          <w:sz w:val="28"/>
          <w:szCs w:val="28"/>
          <w:u w:val="single"/>
        </w:rPr>
        <w:t>5</w:t>
      </w:r>
      <w:r>
        <w:rPr>
          <w:rFonts w:ascii="Times New Roman" w:hAnsi="Times New Roman"/>
          <w:sz w:val="28"/>
          <w:szCs w:val="28"/>
        </w:rPr>
        <w:t xml:space="preserve">_ </w:t>
      </w:r>
      <w:proofErr w:type="gramStart"/>
      <w:r>
        <w:rPr>
          <w:rFonts w:ascii="Times New Roman" w:hAnsi="Times New Roman"/>
          <w:sz w:val="28"/>
          <w:szCs w:val="28"/>
        </w:rPr>
        <w:t>от  23</w:t>
      </w:r>
      <w:proofErr w:type="gramEnd"/>
      <w:r>
        <w:rPr>
          <w:rFonts w:ascii="Times New Roman" w:hAnsi="Times New Roman"/>
          <w:sz w:val="28"/>
          <w:szCs w:val="28"/>
        </w:rPr>
        <w:t xml:space="preserve">.05.2025г.           </w:t>
      </w:r>
    </w:p>
    <w:p w:rsidR="00141496" w:rsidRDefault="00BB1456" w:rsidP="00BB1456">
      <w:pPr>
        <w:spacing w:line="276" w:lineRule="auto"/>
        <w:rPr>
          <w:rFonts w:ascii="Times New Roman" w:hAnsi="Times New Roman"/>
          <w:sz w:val="28"/>
          <w:szCs w:val="28"/>
        </w:rPr>
      </w:pPr>
      <w:r>
        <w:rPr>
          <w:rFonts w:ascii="Times New Roman" w:hAnsi="Times New Roman"/>
          <w:sz w:val="28"/>
          <w:szCs w:val="28"/>
        </w:rPr>
        <w:t>Председатель: _____   В.В. Ерёмен</w:t>
      </w:r>
      <w:r w:rsidRPr="00474C76">
        <w:rPr>
          <w:rFonts w:ascii="Times New Roman" w:hAnsi="Times New Roman"/>
          <w:sz w:val="28"/>
          <w:szCs w:val="28"/>
        </w:rPr>
        <w:t>ко</w:t>
      </w:r>
      <w:r>
        <w:rPr>
          <w:rFonts w:ascii="Times New Roman" w:hAnsi="Times New Roman"/>
          <w:sz w:val="28"/>
          <w:szCs w:val="28"/>
        </w:rPr>
        <w:t xml:space="preserve">                   </w:t>
      </w:r>
      <w:proofErr w:type="gramStart"/>
      <w:r>
        <w:rPr>
          <w:rFonts w:ascii="Times New Roman" w:hAnsi="Times New Roman"/>
          <w:sz w:val="28"/>
          <w:szCs w:val="28"/>
        </w:rPr>
        <w:t>Председатель:  _</w:t>
      </w:r>
      <w:proofErr w:type="gramEnd"/>
      <w:r>
        <w:rPr>
          <w:rFonts w:ascii="Times New Roman" w:hAnsi="Times New Roman"/>
          <w:sz w:val="28"/>
          <w:szCs w:val="28"/>
        </w:rPr>
        <w:t xml:space="preserve">___ А.А. Булатова      </w:t>
      </w:r>
    </w:p>
    <w:p w:rsidR="00BB1456" w:rsidRDefault="00BB1456" w:rsidP="00BB1456">
      <w:pPr>
        <w:spacing w:line="276" w:lineRule="auto"/>
        <w:rPr>
          <w:rFonts w:ascii="Times New Roman" w:hAnsi="Times New Roman"/>
          <w:sz w:val="28"/>
          <w:szCs w:val="28"/>
        </w:rPr>
      </w:pPr>
    </w:p>
    <w:p w:rsidR="00BB1456" w:rsidRDefault="00BB1456" w:rsidP="00BB1456">
      <w:pPr>
        <w:spacing w:line="276" w:lineRule="auto"/>
        <w:rPr>
          <w:sz w:val="28"/>
          <w:szCs w:val="28"/>
        </w:rPr>
      </w:pPr>
    </w:p>
    <w:p w:rsidR="00141496" w:rsidRPr="00E70ED1" w:rsidRDefault="00141496" w:rsidP="00141496">
      <w:pPr>
        <w:jc w:val="center"/>
        <w:rPr>
          <w:rFonts w:ascii="Times New Roman" w:hAnsi="Times New Roman"/>
          <w:b/>
          <w:i/>
          <w:sz w:val="24"/>
          <w:szCs w:val="24"/>
        </w:rPr>
      </w:pPr>
    </w:p>
    <w:p w:rsidR="00141496" w:rsidRPr="00427068" w:rsidRDefault="00141496" w:rsidP="00504B4A">
      <w:pPr>
        <w:pStyle w:val="ac"/>
        <w:rPr>
          <w:rFonts w:ascii="Times New Roman" w:hAnsi="Times New Roman"/>
          <w:b/>
          <w:bCs/>
          <w:sz w:val="28"/>
          <w:szCs w:val="28"/>
        </w:rPr>
      </w:pPr>
      <w:bookmarkStart w:id="1" w:name="_Toc143700029"/>
      <w:r w:rsidRPr="00427068">
        <w:rPr>
          <w:rFonts w:ascii="Times New Roman" w:hAnsi="Times New Roman"/>
          <w:b/>
          <w:bCs/>
          <w:sz w:val="28"/>
          <w:szCs w:val="28"/>
        </w:rPr>
        <w:t>РАБОЧАЯ ПРОГРАММА УЧЕБНОЙ ДИСЦИПЛИНЫ</w:t>
      </w:r>
      <w:bookmarkEnd w:id="1"/>
    </w:p>
    <w:p w:rsidR="00141496" w:rsidRPr="00427068" w:rsidRDefault="00141496" w:rsidP="00504B4A">
      <w:pPr>
        <w:spacing w:after="0" w:line="360" w:lineRule="auto"/>
        <w:jc w:val="center"/>
        <w:rPr>
          <w:rFonts w:ascii="Times New Roman" w:hAnsi="Times New Roman"/>
          <w:b/>
          <w:sz w:val="28"/>
          <w:szCs w:val="28"/>
        </w:rPr>
      </w:pPr>
    </w:p>
    <w:p w:rsidR="00141496" w:rsidRPr="00427068" w:rsidRDefault="00EB421D" w:rsidP="00504B4A">
      <w:pPr>
        <w:pStyle w:val="ac"/>
        <w:rPr>
          <w:rFonts w:ascii="Times New Roman" w:hAnsi="Times New Roman"/>
          <w:b/>
          <w:bCs/>
          <w:sz w:val="28"/>
          <w:szCs w:val="28"/>
        </w:rPr>
      </w:pPr>
      <w:bookmarkStart w:id="2" w:name="_Toc143700030"/>
      <w:r>
        <w:rPr>
          <w:rFonts w:ascii="Times New Roman" w:hAnsi="Times New Roman"/>
          <w:b/>
          <w:bCs/>
          <w:sz w:val="28"/>
          <w:szCs w:val="28"/>
        </w:rPr>
        <w:t>ОП.</w:t>
      </w:r>
      <w:proofErr w:type="gramStart"/>
      <w:r>
        <w:rPr>
          <w:rFonts w:ascii="Times New Roman" w:hAnsi="Times New Roman"/>
          <w:b/>
          <w:bCs/>
          <w:sz w:val="28"/>
          <w:szCs w:val="28"/>
        </w:rPr>
        <w:t xml:space="preserve">07 </w:t>
      </w:r>
      <w:r w:rsidR="00141496" w:rsidRPr="00427068">
        <w:rPr>
          <w:rFonts w:ascii="Times New Roman" w:hAnsi="Times New Roman"/>
          <w:b/>
          <w:bCs/>
          <w:sz w:val="28"/>
          <w:szCs w:val="28"/>
        </w:rPr>
        <w:t xml:space="preserve"> ОСНОВЫ</w:t>
      </w:r>
      <w:bookmarkEnd w:id="2"/>
      <w:proofErr w:type="gramEnd"/>
      <w:r w:rsidR="00D0364C" w:rsidRPr="00427068">
        <w:rPr>
          <w:rFonts w:ascii="Times New Roman" w:hAnsi="Times New Roman"/>
          <w:b/>
          <w:bCs/>
          <w:sz w:val="28"/>
          <w:szCs w:val="28"/>
        </w:rPr>
        <w:t xml:space="preserve"> МИКРОБИОЛОГИИ</w:t>
      </w:r>
      <w:r w:rsidR="00C114F8" w:rsidRPr="00427068">
        <w:rPr>
          <w:rFonts w:ascii="Times New Roman" w:hAnsi="Times New Roman"/>
          <w:b/>
          <w:bCs/>
          <w:sz w:val="28"/>
          <w:szCs w:val="28"/>
        </w:rPr>
        <w:t>,</w:t>
      </w:r>
      <w:r w:rsidR="00D0364C" w:rsidRPr="00427068">
        <w:rPr>
          <w:rFonts w:ascii="Times New Roman" w:hAnsi="Times New Roman"/>
          <w:b/>
          <w:bCs/>
          <w:sz w:val="28"/>
          <w:szCs w:val="28"/>
        </w:rPr>
        <w:t xml:space="preserve"> САНИТАРИИ И ГИГИЕНЫ</w:t>
      </w:r>
    </w:p>
    <w:p w:rsidR="00141496" w:rsidRPr="00427068" w:rsidRDefault="00141496" w:rsidP="00504B4A">
      <w:pPr>
        <w:jc w:val="center"/>
        <w:rPr>
          <w:rFonts w:ascii="Times New Roman" w:hAnsi="Times New Roman"/>
          <w:b/>
          <w:i/>
          <w:sz w:val="28"/>
          <w:szCs w:val="28"/>
        </w:rPr>
      </w:pPr>
    </w:p>
    <w:p w:rsidR="00141496" w:rsidRPr="00427068" w:rsidRDefault="00427068" w:rsidP="00504B4A">
      <w:pPr>
        <w:jc w:val="center"/>
        <w:rPr>
          <w:rFonts w:ascii="Times New Roman" w:hAnsi="Times New Roman"/>
          <w:b/>
          <w:i/>
          <w:sz w:val="28"/>
          <w:szCs w:val="28"/>
        </w:rPr>
      </w:pPr>
      <w:proofErr w:type="gramStart"/>
      <w:r w:rsidRPr="00427068">
        <w:rPr>
          <w:rFonts w:ascii="Times New Roman" w:hAnsi="Times New Roman"/>
          <w:b/>
          <w:sz w:val="28"/>
          <w:szCs w:val="28"/>
        </w:rPr>
        <w:t>Профессия :</w:t>
      </w:r>
      <w:proofErr w:type="gramEnd"/>
      <w:r w:rsidRPr="00427068">
        <w:rPr>
          <w:rFonts w:ascii="Times New Roman" w:hAnsi="Times New Roman"/>
          <w:b/>
          <w:sz w:val="28"/>
          <w:szCs w:val="28"/>
        </w:rPr>
        <w:t xml:space="preserve"> 35.01.27 «Мастер сельскохозяйственного производства »</w:t>
      </w:r>
    </w:p>
    <w:p w:rsidR="00141496" w:rsidRPr="00427068" w:rsidRDefault="00141496" w:rsidP="00141496">
      <w:pPr>
        <w:rPr>
          <w:rFonts w:ascii="Times New Roman" w:hAnsi="Times New Roman"/>
          <w:b/>
          <w:i/>
          <w:sz w:val="28"/>
          <w:szCs w:val="28"/>
        </w:rPr>
      </w:pPr>
    </w:p>
    <w:p w:rsidR="00141496" w:rsidRPr="00E70ED1" w:rsidRDefault="00141496" w:rsidP="00141496">
      <w:pPr>
        <w:rPr>
          <w:rFonts w:ascii="Times New Roman" w:hAnsi="Times New Roman"/>
          <w:b/>
          <w:i/>
          <w:sz w:val="24"/>
          <w:szCs w:val="24"/>
        </w:rPr>
      </w:pPr>
    </w:p>
    <w:p w:rsidR="00141496" w:rsidRPr="00E70ED1" w:rsidRDefault="00141496" w:rsidP="00141496">
      <w:pPr>
        <w:rPr>
          <w:rFonts w:ascii="Times New Roman" w:hAnsi="Times New Roman"/>
          <w:b/>
          <w:i/>
          <w:sz w:val="24"/>
          <w:szCs w:val="24"/>
        </w:rPr>
      </w:pPr>
    </w:p>
    <w:p w:rsidR="00141496" w:rsidRDefault="00141496" w:rsidP="00141496">
      <w:pPr>
        <w:rPr>
          <w:rFonts w:ascii="Times New Roman" w:hAnsi="Times New Roman"/>
          <w:b/>
          <w:i/>
          <w:sz w:val="24"/>
          <w:szCs w:val="24"/>
        </w:rPr>
      </w:pPr>
    </w:p>
    <w:p w:rsidR="00FE5E52" w:rsidRDefault="00FE5E52" w:rsidP="00141496">
      <w:pPr>
        <w:jc w:val="center"/>
        <w:rPr>
          <w:rFonts w:ascii="Times New Roman" w:hAnsi="Times New Roman"/>
          <w:b/>
          <w:bCs/>
          <w:sz w:val="24"/>
          <w:szCs w:val="24"/>
        </w:rPr>
      </w:pPr>
    </w:p>
    <w:p w:rsidR="00DC0FA2" w:rsidRDefault="00DC0FA2" w:rsidP="00141496">
      <w:pPr>
        <w:jc w:val="center"/>
        <w:rPr>
          <w:rFonts w:ascii="Times New Roman" w:hAnsi="Times New Roman"/>
          <w:b/>
          <w:bCs/>
          <w:sz w:val="24"/>
          <w:szCs w:val="24"/>
        </w:rPr>
      </w:pPr>
    </w:p>
    <w:p w:rsidR="00DC0FA2" w:rsidRDefault="00DC0FA2" w:rsidP="00141496">
      <w:pPr>
        <w:jc w:val="center"/>
        <w:rPr>
          <w:rFonts w:ascii="Times New Roman" w:hAnsi="Times New Roman"/>
          <w:b/>
          <w:bCs/>
          <w:sz w:val="24"/>
          <w:szCs w:val="24"/>
        </w:rPr>
      </w:pPr>
    </w:p>
    <w:p w:rsidR="00BB1456" w:rsidRDefault="00BB1456" w:rsidP="00141496">
      <w:pPr>
        <w:jc w:val="center"/>
        <w:rPr>
          <w:rFonts w:ascii="Times New Roman" w:hAnsi="Times New Roman"/>
          <w:b/>
          <w:bCs/>
          <w:sz w:val="24"/>
          <w:szCs w:val="24"/>
        </w:rPr>
      </w:pPr>
    </w:p>
    <w:p w:rsidR="00BB1456" w:rsidRDefault="00BB1456" w:rsidP="00141496">
      <w:pPr>
        <w:jc w:val="center"/>
        <w:rPr>
          <w:rFonts w:ascii="Times New Roman" w:hAnsi="Times New Roman"/>
          <w:b/>
          <w:bCs/>
          <w:sz w:val="24"/>
          <w:szCs w:val="24"/>
        </w:rPr>
      </w:pPr>
    </w:p>
    <w:p w:rsidR="00DC0FA2" w:rsidRDefault="00DC0FA2" w:rsidP="00141496">
      <w:pPr>
        <w:jc w:val="center"/>
        <w:rPr>
          <w:rFonts w:ascii="Times New Roman" w:hAnsi="Times New Roman"/>
          <w:b/>
          <w:bCs/>
          <w:sz w:val="24"/>
          <w:szCs w:val="24"/>
        </w:rPr>
      </w:pPr>
    </w:p>
    <w:p w:rsidR="00DC0FA2" w:rsidRDefault="00DC0FA2" w:rsidP="00141496">
      <w:pPr>
        <w:jc w:val="center"/>
        <w:rPr>
          <w:rFonts w:ascii="Times New Roman" w:hAnsi="Times New Roman"/>
          <w:b/>
          <w:bCs/>
          <w:sz w:val="24"/>
          <w:szCs w:val="24"/>
        </w:rPr>
      </w:pPr>
    </w:p>
    <w:p w:rsidR="00141496" w:rsidRPr="00905727" w:rsidRDefault="00141496" w:rsidP="00141496">
      <w:pPr>
        <w:jc w:val="center"/>
        <w:rPr>
          <w:rFonts w:ascii="Times New Roman" w:hAnsi="Times New Roman"/>
          <w:b/>
          <w:sz w:val="24"/>
          <w:szCs w:val="24"/>
          <w:vertAlign w:val="superscript"/>
        </w:rPr>
      </w:pPr>
      <w:r w:rsidRPr="00E70ED1">
        <w:rPr>
          <w:rFonts w:ascii="Times New Roman" w:hAnsi="Times New Roman"/>
          <w:b/>
          <w:bCs/>
          <w:sz w:val="24"/>
          <w:szCs w:val="24"/>
        </w:rPr>
        <w:t>202</w:t>
      </w:r>
      <w:r w:rsidR="00BB1456">
        <w:rPr>
          <w:rFonts w:ascii="Times New Roman" w:hAnsi="Times New Roman"/>
          <w:b/>
          <w:bCs/>
          <w:sz w:val="24"/>
          <w:szCs w:val="24"/>
        </w:rPr>
        <w:t>5</w:t>
      </w:r>
      <w:r w:rsidRPr="00E70ED1">
        <w:rPr>
          <w:rFonts w:ascii="Times New Roman" w:hAnsi="Times New Roman"/>
          <w:b/>
          <w:bCs/>
          <w:sz w:val="24"/>
          <w:szCs w:val="24"/>
        </w:rPr>
        <w:t xml:space="preserve"> г.</w:t>
      </w:r>
      <w:r w:rsidRPr="00905727">
        <w:rPr>
          <w:rFonts w:ascii="Times New Roman" w:hAnsi="Times New Roman"/>
          <w:b/>
          <w:bCs/>
        </w:rPr>
        <w:br w:type="page"/>
      </w:r>
    </w:p>
    <w:p w:rsidR="00C114F8" w:rsidRDefault="00C114F8" w:rsidP="00141496">
      <w:pPr>
        <w:jc w:val="center"/>
        <w:rPr>
          <w:rFonts w:ascii="Times New Roman" w:hAnsi="Times New Roman"/>
          <w:b/>
          <w:sz w:val="24"/>
          <w:szCs w:val="24"/>
        </w:rPr>
      </w:pPr>
    </w:p>
    <w:p w:rsidR="00C114F8" w:rsidRPr="00DF068E" w:rsidRDefault="00C114F8" w:rsidP="00C114F8">
      <w:pPr>
        <w:pStyle w:val="13"/>
        <w:jc w:val="left"/>
        <w:rPr>
          <w:rFonts w:ascii="Times New Roman" w:hAnsi="Times New Roman"/>
          <w:b w:val="0"/>
          <w:bCs w:val="0"/>
          <w:lang w:val="ru-RU"/>
        </w:rPr>
      </w:pPr>
    </w:p>
    <w:p w:rsidR="00312CC8" w:rsidRPr="00866EA1" w:rsidRDefault="00312CC8" w:rsidP="00312CC8">
      <w:pPr>
        <w:jc w:val="center"/>
        <w:rPr>
          <w:rFonts w:ascii="Times New Roman" w:hAnsi="Times New Roman"/>
          <w:b/>
          <w:sz w:val="24"/>
          <w:szCs w:val="24"/>
        </w:rPr>
      </w:pPr>
      <w:r w:rsidRPr="00866EA1">
        <w:rPr>
          <w:rFonts w:ascii="Times New Roman" w:hAnsi="Times New Roman"/>
          <w:b/>
          <w:sz w:val="24"/>
          <w:szCs w:val="24"/>
        </w:rPr>
        <w:t>СОДЕРЖАНИЕ</w:t>
      </w:r>
    </w:p>
    <w:p w:rsidR="00312CC8" w:rsidRPr="00866EA1" w:rsidRDefault="00312CC8" w:rsidP="00312CC8">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312CC8" w:rsidRPr="00866EA1" w:rsidTr="00D068ED">
        <w:tc>
          <w:tcPr>
            <w:tcW w:w="7501" w:type="dxa"/>
          </w:tcPr>
          <w:p w:rsidR="00312CC8" w:rsidRPr="00477741" w:rsidRDefault="00312CC8" w:rsidP="00D068ED">
            <w:pPr>
              <w:numPr>
                <w:ilvl w:val="0"/>
                <w:numId w:val="3"/>
              </w:numPr>
              <w:suppressAutoHyphens/>
              <w:spacing w:after="200" w:line="276" w:lineRule="auto"/>
              <w:rPr>
                <w:rFonts w:ascii="Times New Roman" w:hAnsi="Times New Roman"/>
                <w:sz w:val="24"/>
                <w:szCs w:val="24"/>
              </w:rPr>
            </w:pPr>
            <w:r w:rsidRPr="00477741">
              <w:rPr>
                <w:rFonts w:ascii="Times New Roman" w:hAnsi="Times New Roman"/>
                <w:sz w:val="24"/>
                <w:szCs w:val="24"/>
              </w:rPr>
              <w:t>ОБЩАЯ ХАРАКТЕРИСТИКА</w:t>
            </w:r>
            <w:r w:rsidRPr="00477741">
              <w:rPr>
                <w:rFonts w:ascii="Times New Roman" w:hAnsi="Times New Roman"/>
                <w:color w:val="000000"/>
                <w:sz w:val="24"/>
                <w:szCs w:val="24"/>
              </w:rPr>
              <w:t xml:space="preserve"> РАБОЧЕЙ ПРОГРАММЫ</w:t>
            </w:r>
            <w:r w:rsidRPr="00477741">
              <w:rPr>
                <w:rFonts w:ascii="Times New Roman" w:hAnsi="Times New Roman"/>
                <w:sz w:val="24"/>
                <w:szCs w:val="24"/>
              </w:rPr>
              <w:t xml:space="preserve"> УЧЕБНОЙ ДИСЦИПЛИНЫ</w:t>
            </w:r>
          </w:p>
        </w:tc>
        <w:tc>
          <w:tcPr>
            <w:tcW w:w="1854" w:type="dxa"/>
          </w:tcPr>
          <w:p w:rsidR="00312CC8" w:rsidRPr="00866EA1" w:rsidRDefault="00312CC8" w:rsidP="00D068ED">
            <w:pPr>
              <w:rPr>
                <w:rFonts w:ascii="Times New Roman" w:hAnsi="Times New Roman"/>
                <w:b/>
                <w:sz w:val="24"/>
                <w:szCs w:val="24"/>
              </w:rPr>
            </w:pPr>
            <w:r>
              <w:rPr>
                <w:rFonts w:ascii="Times New Roman" w:hAnsi="Times New Roman"/>
                <w:b/>
                <w:sz w:val="24"/>
                <w:szCs w:val="24"/>
              </w:rPr>
              <w:t xml:space="preserve">               </w:t>
            </w:r>
          </w:p>
        </w:tc>
      </w:tr>
      <w:tr w:rsidR="00312CC8" w:rsidRPr="00866EA1" w:rsidTr="00D068ED">
        <w:tc>
          <w:tcPr>
            <w:tcW w:w="7501" w:type="dxa"/>
          </w:tcPr>
          <w:p w:rsidR="00312CC8" w:rsidRPr="00477741" w:rsidRDefault="00312CC8" w:rsidP="00D068ED">
            <w:pPr>
              <w:numPr>
                <w:ilvl w:val="0"/>
                <w:numId w:val="3"/>
              </w:numPr>
              <w:suppressAutoHyphens/>
              <w:spacing w:after="200" w:line="276" w:lineRule="auto"/>
              <w:rPr>
                <w:rFonts w:ascii="Times New Roman" w:hAnsi="Times New Roman"/>
                <w:sz w:val="24"/>
                <w:szCs w:val="24"/>
              </w:rPr>
            </w:pPr>
            <w:r w:rsidRPr="00477741">
              <w:rPr>
                <w:rFonts w:ascii="Times New Roman" w:hAnsi="Times New Roman"/>
                <w:sz w:val="24"/>
                <w:szCs w:val="24"/>
              </w:rPr>
              <w:t>СТРУКТУРА И СОДЕРЖАНИЕ УЧЕБНОЙ ДИСЦИПЛИНЫ</w:t>
            </w:r>
          </w:p>
          <w:p w:rsidR="00312CC8" w:rsidRPr="00477741" w:rsidRDefault="00312CC8" w:rsidP="00D068ED">
            <w:pPr>
              <w:numPr>
                <w:ilvl w:val="0"/>
                <w:numId w:val="3"/>
              </w:numPr>
              <w:suppressAutoHyphens/>
              <w:spacing w:after="200" w:line="276" w:lineRule="auto"/>
              <w:rPr>
                <w:rFonts w:ascii="Times New Roman" w:hAnsi="Times New Roman"/>
                <w:sz w:val="24"/>
                <w:szCs w:val="24"/>
              </w:rPr>
            </w:pPr>
            <w:r w:rsidRPr="00477741">
              <w:rPr>
                <w:rFonts w:ascii="Times New Roman" w:hAnsi="Times New Roman"/>
                <w:sz w:val="24"/>
                <w:szCs w:val="24"/>
              </w:rPr>
              <w:t xml:space="preserve">УСЛОВИЯ РЕАЛИЗАЦИИ УЧЕБНОЙ ДИСЦИПЛИНЫ         </w:t>
            </w:r>
          </w:p>
        </w:tc>
        <w:tc>
          <w:tcPr>
            <w:tcW w:w="1854" w:type="dxa"/>
          </w:tcPr>
          <w:p w:rsidR="00312CC8" w:rsidRPr="00866EA1" w:rsidRDefault="00312CC8" w:rsidP="00D068ED">
            <w:pPr>
              <w:ind w:left="644"/>
              <w:rPr>
                <w:rFonts w:ascii="Times New Roman" w:hAnsi="Times New Roman"/>
                <w:b/>
                <w:sz w:val="24"/>
                <w:szCs w:val="24"/>
              </w:rPr>
            </w:pPr>
          </w:p>
        </w:tc>
      </w:tr>
      <w:tr w:rsidR="00312CC8" w:rsidRPr="00866EA1" w:rsidTr="00D068ED">
        <w:tc>
          <w:tcPr>
            <w:tcW w:w="7501" w:type="dxa"/>
          </w:tcPr>
          <w:p w:rsidR="00312CC8" w:rsidRPr="00477741" w:rsidRDefault="00312CC8" w:rsidP="00D068ED">
            <w:pPr>
              <w:numPr>
                <w:ilvl w:val="0"/>
                <w:numId w:val="3"/>
              </w:numPr>
              <w:suppressAutoHyphens/>
              <w:spacing w:after="200" w:line="276" w:lineRule="auto"/>
              <w:rPr>
                <w:rFonts w:ascii="Times New Roman" w:hAnsi="Times New Roman"/>
                <w:sz w:val="24"/>
                <w:szCs w:val="24"/>
              </w:rPr>
            </w:pPr>
            <w:r w:rsidRPr="00477741">
              <w:rPr>
                <w:rFonts w:ascii="Times New Roman" w:hAnsi="Times New Roman"/>
                <w:sz w:val="24"/>
                <w:szCs w:val="24"/>
              </w:rPr>
              <w:t>КОНТРОЛЬ И ОЦЕНКА РЕЗУЛЬТАТОВ ОСВОЕНИЯ УЧЕБНОЙ ДИСЦИПЛИНЫ</w:t>
            </w:r>
          </w:p>
          <w:p w:rsidR="00312CC8" w:rsidRPr="00477741" w:rsidRDefault="00312CC8" w:rsidP="00D068ED">
            <w:pPr>
              <w:suppressAutoHyphens/>
              <w:rPr>
                <w:rFonts w:ascii="Times New Roman" w:hAnsi="Times New Roman"/>
                <w:sz w:val="24"/>
                <w:szCs w:val="24"/>
              </w:rPr>
            </w:pPr>
          </w:p>
        </w:tc>
        <w:tc>
          <w:tcPr>
            <w:tcW w:w="1854" w:type="dxa"/>
          </w:tcPr>
          <w:p w:rsidR="00312CC8" w:rsidRPr="00866EA1" w:rsidRDefault="00312CC8" w:rsidP="00D068ED">
            <w:pPr>
              <w:rPr>
                <w:rFonts w:ascii="Times New Roman" w:hAnsi="Times New Roman"/>
                <w:b/>
                <w:sz w:val="24"/>
                <w:szCs w:val="24"/>
              </w:rPr>
            </w:pPr>
          </w:p>
        </w:tc>
      </w:tr>
    </w:tbl>
    <w:p w:rsidR="00C114F8" w:rsidRPr="00DF068E" w:rsidRDefault="00C114F8" w:rsidP="00C114F8">
      <w:pPr>
        <w:pStyle w:val="13"/>
        <w:jc w:val="left"/>
        <w:rPr>
          <w:rFonts w:ascii="Times New Roman" w:hAnsi="Times New Roman"/>
          <w:lang w:val="ru-RU"/>
        </w:rPr>
        <w:sectPr w:rsidR="00C114F8" w:rsidRPr="00DF068E" w:rsidSect="00BB1456">
          <w:headerReference w:type="even" r:id="rId7"/>
          <w:headerReference w:type="default" r:id="rId8"/>
          <w:pgSz w:w="11906" w:h="16838"/>
          <w:pgMar w:top="568" w:right="424" w:bottom="426" w:left="993" w:header="709" w:footer="709" w:gutter="0"/>
          <w:cols w:space="708"/>
          <w:docGrid w:linePitch="360"/>
        </w:sectPr>
      </w:pPr>
    </w:p>
    <w:p w:rsidR="00C114F8" w:rsidRPr="0042370C" w:rsidRDefault="00C114F8" w:rsidP="00C114F8">
      <w:pPr>
        <w:pStyle w:val="13"/>
        <w:numPr>
          <w:ilvl w:val="0"/>
          <w:numId w:val="4"/>
        </w:numPr>
      </w:pPr>
      <w:r w:rsidRPr="00F70F81">
        <w:lastRenderedPageBreak/>
        <w:t>Общая характеристика</w:t>
      </w:r>
      <w:r w:rsidRPr="00F70F81">
        <w:rPr>
          <w:rFonts w:asciiTheme="minorHAnsi" w:hAnsiTheme="minorHAnsi"/>
          <w:lang w:val="ru-RU"/>
        </w:rPr>
        <w:t xml:space="preserve"> </w:t>
      </w:r>
      <w:r w:rsidRPr="00F70F81">
        <w:t xml:space="preserve"> РАБОЧЕЙ ПРОГРАММЫ УЧЕБНОЙ ДИСЦИПЛИНЫ</w:t>
      </w:r>
    </w:p>
    <w:p w:rsidR="00C114F8" w:rsidRDefault="00C114F8" w:rsidP="00C114F8">
      <w:pPr>
        <w:keepNext/>
        <w:widowControl w:val="0"/>
        <w:autoSpaceDE w:val="0"/>
        <w:autoSpaceDN w:val="0"/>
        <w:adjustRightInd w:val="0"/>
        <w:ind w:left="360" w:right="12"/>
        <w:rPr>
          <w:rFonts w:ascii="Times New Roman" w:hAnsi="Times New Roman"/>
          <w:b/>
          <w:bCs/>
          <w:color w:val="000000"/>
          <w:sz w:val="24"/>
          <w:szCs w:val="24"/>
        </w:rPr>
      </w:pPr>
      <w:r>
        <w:rPr>
          <w:rFonts w:ascii="Times New Roman" w:hAnsi="Times New Roman"/>
          <w:b/>
          <w:bCs/>
          <w:color w:val="000000"/>
          <w:sz w:val="24"/>
          <w:szCs w:val="24"/>
        </w:rPr>
        <w:t xml:space="preserve">             </w:t>
      </w:r>
      <w:r w:rsidRPr="00833D2B">
        <w:rPr>
          <w:rFonts w:ascii="Times New Roman" w:hAnsi="Times New Roman"/>
          <w:b/>
          <w:bCs/>
          <w:color w:val="000000"/>
          <w:sz w:val="24"/>
          <w:szCs w:val="24"/>
        </w:rPr>
        <w:t>ОП.07 ОСНОВЫ МИКРОБИОЛОГИИ, САНИТАРИИ И ГИГИЕНЫ</w:t>
      </w:r>
    </w:p>
    <w:p w:rsidR="00C114F8" w:rsidRPr="00833D2B" w:rsidRDefault="00C114F8" w:rsidP="00C114F8">
      <w:pPr>
        <w:keepNext/>
        <w:widowControl w:val="0"/>
        <w:autoSpaceDE w:val="0"/>
        <w:autoSpaceDN w:val="0"/>
        <w:adjustRightInd w:val="0"/>
        <w:ind w:left="360" w:right="12"/>
        <w:rPr>
          <w:rFonts w:ascii="Times New Roman" w:hAnsi="Times New Roman"/>
          <w:b/>
          <w:bCs/>
          <w:color w:val="000000"/>
          <w:sz w:val="24"/>
          <w:szCs w:val="24"/>
        </w:rPr>
      </w:pPr>
    </w:p>
    <w:p w:rsidR="00C114F8" w:rsidRPr="00EA6E1D" w:rsidRDefault="00C114F8" w:rsidP="00C114F8">
      <w:pPr>
        <w:pStyle w:val="110"/>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rsidR="00C114F8" w:rsidRPr="00833D2B" w:rsidRDefault="00C114F8" w:rsidP="00C114F8">
      <w:pPr>
        <w:pStyle w:val="richfactdown-paragraph"/>
        <w:shd w:val="clear" w:color="auto" w:fill="FFFFFF"/>
        <w:spacing w:before="0" w:beforeAutospacing="0" w:after="0" w:afterAutospacing="0"/>
        <w:ind w:firstLine="709"/>
      </w:pPr>
      <w:r w:rsidRPr="00833D2B">
        <w:t xml:space="preserve">Цель дисциплины </w:t>
      </w:r>
      <w:r>
        <w:rPr>
          <w:b/>
          <w:bCs/>
          <w:color w:val="000000"/>
        </w:rPr>
        <w:t xml:space="preserve">             </w:t>
      </w:r>
      <w:r w:rsidRPr="00C114F8">
        <w:rPr>
          <w:bCs/>
          <w:color w:val="000000"/>
        </w:rPr>
        <w:t>ОП.</w:t>
      </w:r>
      <w:proofErr w:type="gramStart"/>
      <w:r w:rsidRPr="00C114F8">
        <w:rPr>
          <w:bCs/>
          <w:color w:val="000000"/>
        </w:rPr>
        <w:t>07</w:t>
      </w:r>
      <w:r w:rsidRPr="00833D2B">
        <w:rPr>
          <w:b/>
          <w:bCs/>
          <w:color w:val="000000"/>
        </w:rPr>
        <w:t xml:space="preserve"> </w:t>
      </w:r>
      <w:r>
        <w:t xml:space="preserve"> </w:t>
      </w:r>
      <w:r w:rsidRPr="00833D2B">
        <w:t>«</w:t>
      </w:r>
      <w:proofErr w:type="gramEnd"/>
      <w:r w:rsidRPr="00833D2B">
        <w:rPr>
          <w:color w:val="000000"/>
        </w:rPr>
        <w:t>Основы микробиологии, санитарии и гигиены</w:t>
      </w:r>
      <w:r w:rsidRPr="00833D2B">
        <w:t xml:space="preserve">»: </w:t>
      </w:r>
      <w:r w:rsidRPr="00833D2B">
        <w:rPr>
          <w:shd w:val="clear" w:color="auto" w:fill="FFFFFF"/>
        </w:rPr>
        <w:t xml:space="preserve">формирование теоретических знаний </w:t>
      </w:r>
      <w:r w:rsidRPr="00833D2B">
        <w:rPr>
          <w:color w:val="333333"/>
          <w:shd w:val="clear" w:color="auto" w:fill="FFFFFF"/>
        </w:rPr>
        <w:t>изучение закономерностей и условий жизнедеятельности микроорганизмов, а также изменений, происходящих под их влиянием в потребительских товарах на всех этапах жизненного цикла.</w:t>
      </w:r>
      <w:r w:rsidRPr="00833D2B">
        <w:t xml:space="preserve"> </w:t>
      </w:r>
    </w:p>
    <w:p w:rsidR="00C114F8" w:rsidRPr="0042370C" w:rsidRDefault="00C114F8" w:rsidP="00C114F8">
      <w:pPr>
        <w:pStyle w:val="richfactdown-paragraph"/>
        <w:shd w:val="clear" w:color="auto" w:fill="FFFFFF"/>
        <w:spacing w:before="0" w:beforeAutospacing="0" w:after="0" w:afterAutospacing="0"/>
        <w:ind w:firstLine="709"/>
      </w:pPr>
      <w:r w:rsidRPr="0042370C">
        <w:t xml:space="preserve">Дисциплина </w:t>
      </w:r>
      <w:r w:rsidRPr="00C114F8">
        <w:t xml:space="preserve">             ОП.07 </w:t>
      </w:r>
      <w:r w:rsidRPr="0042370C">
        <w:t>«</w:t>
      </w:r>
      <w:r w:rsidRPr="00E70ED1">
        <w:rPr>
          <w:color w:val="000000"/>
        </w:rPr>
        <w:t>Основы микробиологии, санитарии и гигиены</w:t>
      </w:r>
      <w:r w:rsidRPr="0042370C">
        <w:t xml:space="preserve">» включена в обязательную часть </w:t>
      </w:r>
      <w:r>
        <w:t>общепрофессионального</w:t>
      </w:r>
      <w:r w:rsidRPr="0042370C">
        <w:t xml:space="preserve"> цикла образовательной программы.</w:t>
      </w:r>
    </w:p>
    <w:p w:rsidR="00C114F8" w:rsidRDefault="00C114F8" w:rsidP="00C114F8">
      <w:pPr>
        <w:suppressAutoHyphens/>
        <w:spacing w:line="276" w:lineRule="auto"/>
        <w:ind w:firstLine="709"/>
        <w:jc w:val="both"/>
        <w:rPr>
          <w:rFonts w:ascii="Times New Roman" w:hAnsi="Times New Roman"/>
          <w:sz w:val="24"/>
          <w:szCs w:val="24"/>
        </w:rPr>
      </w:pPr>
    </w:p>
    <w:p w:rsidR="00C114F8" w:rsidRPr="00EA6E1D" w:rsidRDefault="00C114F8" w:rsidP="00C114F8">
      <w:pPr>
        <w:pStyle w:val="110"/>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rsidR="00C114F8" w:rsidRDefault="00C114F8" w:rsidP="00C114F8">
      <w:pPr>
        <w:ind w:firstLine="709"/>
        <w:jc w:val="both"/>
        <w:rPr>
          <w:rFonts w:ascii="Times New Roman" w:eastAsia="Times New Roman" w:hAnsi="Times New Roman"/>
          <w:sz w:val="24"/>
          <w:szCs w:val="24"/>
        </w:rPr>
      </w:pPr>
      <w:r w:rsidRPr="00FA680C">
        <w:rPr>
          <w:rFonts w:ascii="Times New Roman" w:eastAsia="Times New Roman" w:hAnsi="Times New Roman"/>
          <w:sz w:val="24"/>
          <w:szCs w:val="24"/>
        </w:rPr>
        <w:t xml:space="preserve">Результаты освоения </w:t>
      </w:r>
      <w:r>
        <w:rPr>
          <w:rFonts w:ascii="Times New Roman" w:eastAsia="Times New Roman" w:hAnsi="Times New Roman"/>
          <w:sz w:val="24"/>
          <w:szCs w:val="24"/>
        </w:rPr>
        <w:t>дисциплины</w:t>
      </w:r>
      <w:r w:rsidRPr="00FA680C">
        <w:rPr>
          <w:rFonts w:ascii="Times New Roman" w:eastAsia="Times New Roman" w:hAnsi="Times New Roman"/>
          <w:sz w:val="24"/>
          <w:szCs w:val="24"/>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sz w:val="24"/>
          <w:szCs w:val="24"/>
        </w:rPr>
        <w:t>матрице компетенций выпускника (п. 4.3 ПОП-П)</w:t>
      </w:r>
      <w:r w:rsidRPr="00FA680C">
        <w:rPr>
          <w:rFonts w:ascii="Times New Roman" w:eastAsia="Times New Roman" w:hAnsi="Times New Roman"/>
          <w:sz w:val="24"/>
          <w:szCs w:val="24"/>
        </w:rPr>
        <w:t>.</w:t>
      </w:r>
    </w:p>
    <w:p w:rsidR="00C114F8" w:rsidRDefault="00C114F8" w:rsidP="00C114F8">
      <w:pPr>
        <w:spacing w:after="120"/>
        <w:ind w:firstLine="709"/>
        <w:rPr>
          <w:rFonts w:ascii="Times New Roman" w:hAnsi="Times New Roman"/>
          <w:bCs/>
          <w:sz w:val="24"/>
          <w:szCs w:val="24"/>
        </w:rPr>
      </w:pPr>
      <w:r>
        <w:rPr>
          <w:rFonts w:ascii="Times New Roman" w:hAnsi="Times New Roman"/>
          <w:bCs/>
          <w:sz w:val="24"/>
          <w:szCs w:val="24"/>
        </w:rPr>
        <w:t>В результате освоения дисциплины обучающийся должен</w:t>
      </w:r>
      <w:r>
        <w:rPr>
          <w:rFonts w:ascii="Times New Roman" w:hAnsi="Times New Roman"/>
          <w:bCs/>
          <w:sz w:val="24"/>
          <w:szCs w:val="24"/>
          <w:vertAlign w:val="superscript"/>
        </w:rPr>
        <w:footnoteReference w:id="1"/>
      </w:r>
      <w:r>
        <w:rPr>
          <w:rFonts w:ascii="Times New Roman" w:hAnsi="Times New Roman"/>
          <w:bCs/>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828"/>
        <w:gridCol w:w="4677"/>
      </w:tblGrid>
      <w:tr w:rsidR="00C114F8" w:rsidRPr="000E591D" w:rsidTr="00280B93">
        <w:tc>
          <w:tcPr>
            <w:tcW w:w="1129" w:type="dxa"/>
            <w:tcBorders>
              <w:top w:val="single" w:sz="4" w:space="0" w:color="auto"/>
              <w:left w:val="single" w:sz="4" w:space="0" w:color="auto"/>
              <w:right w:val="single" w:sz="4" w:space="0" w:color="auto"/>
            </w:tcBorders>
          </w:tcPr>
          <w:p w:rsidR="00C114F8" w:rsidRPr="00522919" w:rsidRDefault="00C114F8" w:rsidP="00280B93">
            <w:pPr>
              <w:rPr>
                <w:rStyle w:val="ab"/>
                <w:rFonts w:ascii="Times New Roman" w:hAnsi="Times New Roman"/>
                <w:b/>
                <w:i w:val="0"/>
                <w:sz w:val="24"/>
                <w:szCs w:val="24"/>
                <w:highlight w:val="green"/>
              </w:rPr>
            </w:pPr>
            <w:r w:rsidRPr="00522919">
              <w:rPr>
                <w:rStyle w:val="ab"/>
                <w:rFonts w:ascii="Times New Roman" w:hAnsi="Times New Roman"/>
                <w:b/>
                <w:i w:val="0"/>
                <w:sz w:val="24"/>
                <w:szCs w:val="24"/>
              </w:rPr>
              <w:t xml:space="preserve">Код </w:t>
            </w:r>
            <w:r w:rsidRPr="00522919">
              <w:rPr>
                <w:rStyle w:val="ab"/>
                <w:rFonts w:ascii="Times New Roman" w:hAnsi="Times New Roman"/>
                <w:b/>
                <w:i w:val="0"/>
                <w:iCs/>
                <w:sz w:val="24"/>
                <w:szCs w:val="24"/>
              </w:rPr>
              <w:t>ОК</w:t>
            </w:r>
            <w:r w:rsidRPr="00522919">
              <w:rPr>
                <w:rStyle w:val="ab"/>
                <w:rFonts w:ascii="Times New Roman" w:hAnsi="Times New Roman"/>
                <w:b/>
                <w:i w:val="0"/>
                <w:iCs/>
                <w:sz w:val="24"/>
                <w:szCs w:val="24"/>
                <w:highlight w:val="green"/>
              </w:rPr>
              <w:t xml:space="preserve"> </w:t>
            </w:r>
          </w:p>
          <w:p w:rsidR="00C114F8" w:rsidRPr="000E591D" w:rsidRDefault="00C114F8" w:rsidP="00280B93">
            <w:pPr>
              <w:rPr>
                <w:rStyle w:val="ab"/>
                <w:b/>
                <w:i w:val="0"/>
                <w:sz w:val="24"/>
                <w:szCs w:val="24"/>
                <w:highlight w:val="green"/>
              </w:rPr>
            </w:pPr>
          </w:p>
        </w:tc>
        <w:tc>
          <w:tcPr>
            <w:tcW w:w="3828" w:type="dxa"/>
            <w:tcBorders>
              <w:top w:val="single" w:sz="4" w:space="0" w:color="auto"/>
              <w:left w:val="single" w:sz="4" w:space="0" w:color="auto"/>
              <w:right w:val="single" w:sz="4" w:space="0" w:color="auto"/>
            </w:tcBorders>
          </w:tcPr>
          <w:p w:rsidR="00C114F8" w:rsidRPr="00F70F81" w:rsidRDefault="00C114F8" w:rsidP="00280B93">
            <w:pPr>
              <w:jc w:val="center"/>
              <w:rPr>
                <w:rFonts w:ascii="Times New Roman" w:hAnsi="Times New Roman"/>
                <w:b/>
                <w:sz w:val="24"/>
                <w:szCs w:val="24"/>
              </w:rPr>
            </w:pPr>
            <w:r w:rsidRPr="00F70F81">
              <w:rPr>
                <w:rFonts w:ascii="Times New Roman" w:hAnsi="Times New Roman"/>
                <w:b/>
                <w:sz w:val="24"/>
                <w:szCs w:val="24"/>
              </w:rPr>
              <w:t>Уметь</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C114F8" w:rsidRPr="00F70F81" w:rsidRDefault="00C114F8" w:rsidP="00280B93">
            <w:pPr>
              <w:jc w:val="center"/>
              <w:rPr>
                <w:rFonts w:ascii="Times New Roman" w:hAnsi="Times New Roman"/>
                <w:b/>
                <w:i/>
                <w:sz w:val="24"/>
                <w:szCs w:val="24"/>
              </w:rPr>
            </w:pPr>
            <w:r w:rsidRPr="00F70F81">
              <w:rPr>
                <w:rFonts w:ascii="Times New Roman" w:hAnsi="Times New Roman"/>
                <w:b/>
                <w:sz w:val="24"/>
                <w:szCs w:val="24"/>
              </w:rPr>
              <w:t>Знать</w:t>
            </w:r>
          </w:p>
        </w:tc>
      </w:tr>
      <w:tr w:rsidR="00C114F8" w:rsidRPr="000E591D" w:rsidTr="00280B93">
        <w:tc>
          <w:tcPr>
            <w:tcW w:w="1129" w:type="dxa"/>
            <w:tcBorders>
              <w:top w:val="single" w:sz="2" w:space="0" w:color="000000"/>
              <w:left w:val="single" w:sz="2" w:space="0" w:color="000000"/>
              <w:bottom w:val="single" w:sz="2" w:space="0" w:color="000000"/>
              <w:right w:val="single" w:sz="2" w:space="0" w:color="000000"/>
            </w:tcBorders>
            <w:shd w:val="clear" w:color="000000" w:fill="FFFFFF"/>
          </w:tcPr>
          <w:p w:rsidR="00C114F8" w:rsidRPr="00833D2B" w:rsidRDefault="00C114F8" w:rsidP="00280B93">
            <w:pPr>
              <w:widowControl w:val="0"/>
              <w:suppressAutoHyphens/>
              <w:autoSpaceDE w:val="0"/>
              <w:autoSpaceDN w:val="0"/>
              <w:adjustRightInd w:val="0"/>
              <w:ind w:firstLine="142"/>
              <w:rPr>
                <w:rFonts w:ascii="Times New Roman" w:hAnsi="Times New Roman"/>
                <w:color w:val="000000"/>
                <w:position w:val="-1"/>
                <w:sz w:val="24"/>
                <w:szCs w:val="24"/>
              </w:rPr>
            </w:pPr>
            <w:r w:rsidRPr="00833D2B">
              <w:rPr>
                <w:rFonts w:ascii="Times New Roman" w:hAnsi="Times New Roman"/>
                <w:color w:val="000000"/>
                <w:position w:val="-1"/>
                <w:sz w:val="24"/>
                <w:szCs w:val="24"/>
              </w:rPr>
              <w:t>ОК 01</w:t>
            </w:r>
          </w:p>
          <w:p w:rsidR="00C114F8" w:rsidRPr="00833D2B" w:rsidRDefault="00C114F8" w:rsidP="00280B93">
            <w:pPr>
              <w:widowControl w:val="0"/>
              <w:suppressAutoHyphens/>
              <w:autoSpaceDE w:val="0"/>
              <w:autoSpaceDN w:val="0"/>
              <w:adjustRightInd w:val="0"/>
              <w:ind w:firstLine="142"/>
              <w:rPr>
                <w:rFonts w:ascii="Times New Roman" w:hAnsi="Times New Roman"/>
                <w:color w:val="000000"/>
                <w:position w:val="-1"/>
                <w:sz w:val="24"/>
                <w:szCs w:val="24"/>
              </w:rPr>
            </w:pPr>
            <w:r w:rsidRPr="00833D2B">
              <w:rPr>
                <w:rFonts w:ascii="Times New Roman" w:hAnsi="Times New Roman"/>
                <w:color w:val="000000"/>
                <w:position w:val="-1"/>
                <w:sz w:val="24"/>
                <w:szCs w:val="24"/>
              </w:rPr>
              <w:t>ОК 02</w:t>
            </w:r>
          </w:p>
          <w:p w:rsidR="00C114F8" w:rsidRPr="00833D2B" w:rsidRDefault="00C114F8" w:rsidP="00280B93">
            <w:pPr>
              <w:widowControl w:val="0"/>
              <w:suppressAutoHyphens/>
              <w:autoSpaceDE w:val="0"/>
              <w:autoSpaceDN w:val="0"/>
              <w:adjustRightInd w:val="0"/>
              <w:ind w:firstLine="142"/>
              <w:rPr>
                <w:rFonts w:ascii="Times New Roman" w:hAnsi="Times New Roman"/>
                <w:color w:val="000000"/>
                <w:position w:val="-1"/>
                <w:sz w:val="24"/>
                <w:szCs w:val="24"/>
              </w:rPr>
            </w:pPr>
            <w:r w:rsidRPr="00833D2B">
              <w:rPr>
                <w:rFonts w:ascii="Times New Roman" w:hAnsi="Times New Roman"/>
                <w:color w:val="000000"/>
                <w:position w:val="-1"/>
                <w:sz w:val="24"/>
                <w:szCs w:val="24"/>
              </w:rPr>
              <w:t>ОК 07</w:t>
            </w:r>
          </w:p>
          <w:p w:rsidR="00C114F8" w:rsidRPr="00833D2B" w:rsidRDefault="00C114F8" w:rsidP="00280B93">
            <w:pPr>
              <w:widowControl w:val="0"/>
              <w:suppressAutoHyphens/>
              <w:autoSpaceDE w:val="0"/>
              <w:autoSpaceDN w:val="0"/>
              <w:adjustRightInd w:val="0"/>
              <w:ind w:firstLine="142"/>
              <w:rPr>
                <w:rFonts w:ascii="Times New Roman" w:hAnsi="Times New Roman"/>
                <w:color w:val="000000"/>
                <w:position w:val="-1"/>
                <w:sz w:val="24"/>
                <w:szCs w:val="24"/>
              </w:rPr>
            </w:pPr>
            <w:r w:rsidRPr="00833D2B">
              <w:rPr>
                <w:rFonts w:ascii="Times New Roman" w:hAnsi="Times New Roman"/>
                <w:color w:val="000000"/>
                <w:position w:val="-1"/>
                <w:sz w:val="24"/>
                <w:szCs w:val="24"/>
              </w:rPr>
              <w:t>ОК 09</w:t>
            </w:r>
          </w:p>
          <w:p w:rsidR="00C114F8" w:rsidRPr="00833D2B" w:rsidRDefault="00C114F8" w:rsidP="00280B93">
            <w:pPr>
              <w:widowControl w:val="0"/>
              <w:suppressAutoHyphens/>
              <w:autoSpaceDE w:val="0"/>
              <w:autoSpaceDN w:val="0"/>
              <w:adjustRightInd w:val="0"/>
              <w:ind w:firstLine="142"/>
              <w:rPr>
                <w:rFonts w:ascii="Times New Roman" w:hAnsi="Times New Roman"/>
                <w:color w:val="000000"/>
                <w:position w:val="-1"/>
                <w:sz w:val="24"/>
                <w:szCs w:val="24"/>
              </w:rPr>
            </w:pPr>
            <w:r w:rsidRPr="00833D2B">
              <w:rPr>
                <w:rFonts w:ascii="Times New Roman" w:hAnsi="Times New Roman"/>
                <w:color w:val="000000"/>
                <w:position w:val="-1"/>
                <w:sz w:val="24"/>
                <w:szCs w:val="24"/>
              </w:rPr>
              <w:t>ПК 2.2</w:t>
            </w:r>
          </w:p>
          <w:p w:rsidR="00C114F8" w:rsidRPr="00833D2B" w:rsidRDefault="00C114F8" w:rsidP="00280B93">
            <w:pPr>
              <w:widowControl w:val="0"/>
              <w:suppressAutoHyphens/>
              <w:autoSpaceDE w:val="0"/>
              <w:autoSpaceDN w:val="0"/>
              <w:adjustRightInd w:val="0"/>
              <w:ind w:firstLine="142"/>
              <w:rPr>
                <w:rFonts w:ascii="Times New Roman" w:hAnsi="Times New Roman"/>
                <w:color w:val="000000"/>
                <w:position w:val="-1"/>
                <w:sz w:val="24"/>
                <w:szCs w:val="24"/>
              </w:rPr>
            </w:pPr>
            <w:r w:rsidRPr="00833D2B">
              <w:rPr>
                <w:rFonts w:ascii="Times New Roman" w:hAnsi="Times New Roman"/>
                <w:color w:val="000000"/>
                <w:position w:val="-1"/>
                <w:sz w:val="24"/>
                <w:szCs w:val="24"/>
              </w:rPr>
              <w:t>ПК 2.3</w:t>
            </w:r>
          </w:p>
          <w:p w:rsidR="00C114F8" w:rsidRPr="00833D2B" w:rsidRDefault="00C114F8" w:rsidP="00280B93">
            <w:pPr>
              <w:widowControl w:val="0"/>
              <w:suppressAutoHyphens/>
              <w:autoSpaceDE w:val="0"/>
              <w:autoSpaceDN w:val="0"/>
              <w:adjustRightInd w:val="0"/>
              <w:ind w:firstLine="142"/>
              <w:rPr>
                <w:rFonts w:ascii="Times New Roman" w:hAnsi="Times New Roman"/>
                <w:color w:val="000000"/>
                <w:position w:val="-1"/>
                <w:sz w:val="24"/>
                <w:szCs w:val="24"/>
              </w:rPr>
            </w:pPr>
            <w:r w:rsidRPr="00833D2B">
              <w:rPr>
                <w:rFonts w:ascii="Times New Roman" w:hAnsi="Times New Roman"/>
                <w:color w:val="000000"/>
                <w:position w:val="-1"/>
                <w:sz w:val="24"/>
                <w:szCs w:val="24"/>
              </w:rPr>
              <w:t xml:space="preserve">ПК 2.7  </w:t>
            </w:r>
          </w:p>
          <w:p w:rsidR="00C114F8" w:rsidRPr="00F70F81" w:rsidRDefault="00C114F8" w:rsidP="00280B93">
            <w:pPr>
              <w:jc w:val="center"/>
              <w:rPr>
                <w:rFonts w:ascii="Times New Roman" w:hAnsi="Times New Roman"/>
                <w:bCs/>
                <w:sz w:val="24"/>
                <w:szCs w:val="24"/>
              </w:rPr>
            </w:pPr>
          </w:p>
        </w:tc>
        <w:tc>
          <w:tcPr>
            <w:tcW w:w="3828" w:type="dxa"/>
            <w:tcBorders>
              <w:top w:val="single" w:sz="2" w:space="0" w:color="000000"/>
              <w:left w:val="single" w:sz="2" w:space="0" w:color="000000"/>
              <w:bottom w:val="single" w:sz="2" w:space="0" w:color="000000"/>
              <w:right w:val="single" w:sz="2" w:space="0" w:color="000000"/>
            </w:tcBorders>
            <w:shd w:val="clear" w:color="000000" w:fill="FFFFFF"/>
          </w:tcPr>
          <w:p w:rsidR="00C114F8" w:rsidRPr="00E70ED1" w:rsidRDefault="00C114F8" w:rsidP="00280B93">
            <w:pPr>
              <w:widowControl w:val="0"/>
              <w:suppressAutoHyphens/>
              <w:autoSpaceDE w:val="0"/>
              <w:autoSpaceDN w:val="0"/>
              <w:adjustRightInd w:val="0"/>
              <w:rPr>
                <w:rFonts w:ascii="Times New Roman" w:hAnsi="Times New Roman"/>
                <w:color w:val="000000"/>
                <w:position w:val="-1"/>
                <w:sz w:val="24"/>
                <w:szCs w:val="24"/>
              </w:rPr>
            </w:pPr>
            <w:r w:rsidRPr="00E70ED1">
              <w:rPr>
                <w:rFonts w:ascii="Times New Roman" w:hAnsi="Times New Roman"/>
                <w:color w:val="000000"/>
                <w:position w:val="-1"/>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C114F8" w:rsidRPr="00E70ED1" w:rsidRDefault="00C114F8" w:rsidP="00280B93">
            <w:pPr>
              <w:widowControl w:val="0"/>
              <w:suppressAutoHyphens/>
              <w:autoSpaceDE w:val="0"/>
              <w:autoSpaceDN w:val="0"/>
              <w:adjustRightInd w:val="0"/>
              <w:rPr>
                <w:rFonts w:ascii="Times New Roman" w:hAnsi="Times New Roman"/>
                <w:color w:val="000000"/>
                <w:position w:val="-1"/>
                <w:sz w:val="24"/>
                <w:szCs w:val="24"/>
              </w:rPr>
            </w:pPr>
            <w:r w:rsidRPr="00E70ED1">
              <w:rPr>
                <w:rFonts w:ascii="Times New Roman" w:hAnsi="Times New Roman"/>
                <w:color w:val="000000"/>
                <w:position w:val="-1"/>
                <w:sz w:val="24"/>
                <w:szCs w:val="24"/>
              </w:rPr>
              <w:t>составлять план действия; определять необходимые ресурсы;</w:t>
            </w:r>
          </w:p>
          <w:p w:rsidR="00C114F8" w:rsidRPr="00E70ED1" w:rsidRDefault="00C114F8" w:rsidP="00280B93">
            <w:pPr>
              <w:widowControl w:val="0"/>
              <w:suppressAutoHyphens/>
              <w:autoSpaceDE w:val="0"/>
              <w:autoSpaceDN w:val="0"/>
              <w:adjustRightInd w:val="0"/>
              <w:rPr>
                <w:rFonts w:ascii="Times New Roman" w:hAnsi="Times New Roman"/>
                <w:color w:val="000000"/>
                <w:position w:val="-1"/>
                <w:sz w:val="24"/>
                <w:szCs w:val="24"/>
              </w:rPr>
            </w:pPr>
            <w:r w:rsidRPr="00E70ED1">
              <w:rPr>
                <w:rFonts w:ascii="Times New Roman" w:hAnsi="Times New Roman"/>
                <w:color w:val="000000"/>
                <w:position w:val="-1"/>
                <w:sz w:val="24"/>
                <w:szCs w:val="24"/>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p w:rsidR="00C114F8" w:rsidRPr="00E70ED1" w:rsidRDefault="00C114F8" w:rsidP="00280B93">
            <w:pPr>
              <w:widowControl w:val="0"/>
              <w:suppressAutoHyphens/>
              <w:autoSpaceDE w:val="0"/>
              <w:autoSpaceDN w:val="0"/>
              <w:adjustRightInd w:val="0"/>
              <w:rPr>
                <w:rFonts w:ascii="Times New Roman" w:hAnsi="Times New Roman"/>
                <w:color w:val="000000"/>
                <w:position w:val="-1"/>
                <w:sz w:val="24"/>
                <w:szCs w:val="24"/>
              </w:rPr>
            </w:pPr>
            <w:r w:rsidRPr="00E70ED1">
              <w:rPr>
                <w:rFonts w:ascii="Times New Roman" w:hAnsi="Times New Roman"/>
                <w:color w:val="000000"/>
                <w:position w:val="-1"/>
                <w:sz w:val="24"/>
                <w:szCs w:val="24"/>
              </w:rPr>
              <w:t xml:space="preserve">Определять задачи для поиска информации; определять необходимые источники информации; планировать процесс </w:t>
            </w:r>
            <w:r w:rsidRPr="00E70ED1">
              <w:rPr>
                <w:rFonts w:ascii="Times New Roman" w:hAnsi="Times New Roman"/>
                <w:color w:val="000000"/>
                <w:position w:val="-1"/>
                <w:sz w:val="24"/>
                <w:szCs w:val="24"/>
              </w:rPr>
              <w:lastRenderedPageBreak/>
              <w:t>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p w:rsidR="00C114F8" w:rsidRDefault="00C114F8" w:rsidP="00280B93">
            <w:pPr>
              <w:widowControl w:val="0"/>
              <w:suppressAutoHyphens/>
              <w:autoSpaceDE w:val="0"/>
              <w:autoSpaceDN w:val="0"/>
              <w:adjustRightInd w:val="0"/>
              <w:rPr>
                <w:rFonts w:ascii="Times New Roman" w:hAnsi="Times New Roman"/>
                <w:color w:val="000000"/>
                <w:position w:val="-1"/>
                <w:sz w:val="24"/>
                <w:szCs w:val="24"/>
              </w:rPr>
            </w:pPr>
            <w:r w:rsidRPr="00E70ED1">
              <w:rPr>
                <w:rFonts w:ascii="Times New Roman" w:hAnsi="Times New Roman"/>
                <w:color w:val="000000"/>
                <w:position w:val="-1"/>
                <w:sz w:val="24"/>
                <w:szCs w:val="24"/>
              </w:rPr>
              <w:t>Соблюдать нормы экологической безопасности; определять направления ресурсосбережения в рамках профессиональной деятельности по профессии</w:t>
            </w:r>
          </w:p>
          <w:p w:rsidR="00C114F8" w:rsidRPr="00E70ED1" w:rsidRDefault="00C114F8" w:rsidP="00280B93">
            <w:pPr>
              <w:widowControl w:val="0"/>
              <w:suppressAutoHyphens/>
              <w:autoSpaceDE w:val="0"/>
              <w:autoSpaceDN w:val="0"/>
              <w:adjustRightInd w:val="0"/>
              <w:rPr>
                <w:rFonts w:ascii="Times New Roman" w:hAnsi="Times New Roman"/>
                <w:color w:val="000000"/>
                <w:position w:val="-1"/>
                <w:sz w:val="24"/>
                <w:szCs w:val="24"/>
              </w:rPr>
            </w:pPr>
            <w:r w:rsidRPr="00E70ED1">
              <w:rPr>
                <w:rFonts w:ascii="Times New Roman" w:hAnsi="Times New Roman"/>
                <w:color w:val="000000"/>
                <w:position w:val="-1"/>
                <w:sz w:val="24"/>
                <w:szCs w:val="24"/>
              </w:rPr>
              <w:t>Описывать значимость своей профессии</w:t>
            </w:r>
            <w:r w:rsidRPr="00E70ED1">
              <w:rPr>
                <w:rFonts w:ascii="Times New Roman" w:hAnsi="Times New Roman"/>
                <w:i/>
                <w:iCs/>
                <w:color w:val="000000"/>
                <w:position w:val="-1"/>
                <w:sz w:val="24"/>
                <w:szCs w:val="24"/>
              </w:rPr>
              <w:t xml:space="preserve"> </w:t>
            </w:r>
            <w:r w:rsidRPr="00E70ED1">
              <w:rPr>
                <w:rFonts w:ascii="Times New Roman" w:hAnsi="Times New Roman"/>
                <w:color w:val="000000"/>
                <w:position w:val="-1"/>
                <w:sz w:val="24"/>
                <w:szCs w:val="24"/>
              </w:rPr>
              <w:t>применять стандарты антикоррупционного поведения</w:t>
            </w:r>
          </w:p>
          <w:p w:rsidR="00C114F8" w:rsidRPr="00F70F81" w:rsidRDefault="00C114F8" w:rsidP="00280B93">
            <w:pPr>
              <w:rPr>
                <w:rFonts w:ascii="Times New Roman" w:hAnsi="Times New Roman"/>
                <w:bCs/>
                <w:sz w:val="24"/>
                <w:szCs w:val="24"/>
              </w:rPr>
            </w:pPr>
            <w:r w:rsidRPr="00E70ED1">
              <w:rPr>
                <w:rFonts w:ascii="Times New Roman" w:hAnsi="Times New Roman"/>
                <w:color w:val="000000"/>
                <w:position w:val="-1"/>
                <w:sz w:val="24"/>
                <w:szCs w:val="24"/>
              </w:rPr>
              <w:t>Применять средства информационных технологий для решения профессиональных задач; использовать современное программное обеспечение</w:t>
            </w:r>
          </w:p>
        </w:tc>
        <w:tc>
          <w:tcPr>
            <w:tcW w:w="4677" w:type="dxa"/>
            <w:tcBorders>
              <w:top w:val="single" w:sz="2" w:space="0" w:color="000000"/>
              <w:left w:val="single" w:sz="2" w:space="0" w:color="000000"/>
              <w:bottom w:val="single" w:sz="2" w:space="0" w:color="000000"/>
              <w:right w:val="single" w:sz="2" w:space="0" w:color="000000"/>
            </w:tcBorders>
            <w:shd w:val="clear" w:color="000000" w:fill="FFFFFF"/>
          </w:tcPr>
          <w:p w:rsidR="00C114F8" w:rsidRPr="00E70ED1" w:rsidRDefault="00C114F8" w:rsidP="00280B93">
            <w:pPr>
              <w:widowControl w:val="0"/>
              <w:suppressAutoHyphens/>
              <w:autoSpaceDE w:val="0"/>
              <w:autoSpaceDN w:val="0"/>
              <w:adjustRightInd w:val="0"/>
              <w:rPr>
                <w:rFonts w:ascii="Times New Roman" w:hAnsi="Times New Roman"/>
                <w:color w:val="000000"/>
                <w:position w:val="-1"/>
                <w:sz w:val="24"/>
                <w:szCs w:val="24"/>
              </w:rPr>
            </w:pPr>
            <w:r w:rsidRPr="00E70ED1">
              <w:rPr>
                <w:rFonts w:ascii="Times New Roman" w:hAnsi="Times New Roman"/>
                <w:color w:val="000000"/>
                <w:position w:val="-1"/>
                <w:sz w:val="24"/>
                <w:szCs w:val="24"/>
              </w:rPr>
              <w:lastRenderedPageBreak/>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C114F8" w:rsidRPr="00E70ED1" w:rsidRDefault="00C114F8" w:rsidP="00280B93">
            <w:pPr>
              <w:widowControl w:val="0"/>
              <w:suppressAutoHyphens/>
              <w:autoSpaceDE w:val="0"/>
              <w:autoSpaceDN w:val="0"/>
              <w:adjustRightInd w:val="0"/>
              <w:rPr>
                <w:rFonts w:ascii="Times New Roman" w:hAnsi="Times New Roman"/>
                <w:color w:val="000000"/>
                <w:position w:val="-1"/>
                <w:sz w:val="24"/>
                <w:szCs w:val="24"/>
              </w:rPr>
            </w:pPr>
            <w:r w:rsidRPr="00E70ED1">
              <w:rPr>
                <w:rFonts w:ascii="Times New Roman" w:hAnsi="Times New Roman"/>
                <w:color w:val="000000"/>
                <w:position w:val="-1"/>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p w:rsidR="00C114F8" w:rsidRPr="00E70ED1" w:rsidRDefault="00C114F8" w:rsidP="00280B93">
            <w:pPr>
              <w:widowControl w:val="0"/>
              <w:suppressAutoHyphens/>
              <w:autoSpaceDE w:val="0"/>
              <w:autoSpaceDN w:val="0"/>
              <w:adjustRightInd w:val="0"/>
              <w:rPr>
                <w:rFonts w:ascii="Times New Roman" w:hAnsi="Times New Roman"/>
                <w:color w:val="000000"/>
                <w:position w:val="-1"/>
                <w:sz w:val="24"/>
                <w:szCs w:val="24"/>
              </w:rPr>
            </w:pPr>
            <w:r w:rsidRPr="00E70ED1">
              <w:rPr>
                <w:rFonts w:ascii="Times New Roman" w:hAnsi="Times New Roman"/>
                <w:color w:val="000000"/>
                <w:position w:val="-1"/>
                <w:sz w:val="24"/>
                <w:szCs w:val="24"/>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p w:rsidR="00C114F8" w:rsidRPr="00E70ED1" w:rsidRDefault="00C114F8" w:rsidP="00280B93">
            <w:pPr>
              <w:widowControl w:val="0"/>
              <w:suppressAutoHyphens/>
              <w:autoSpaceDE w:val="0"/>
              <w:autoSpaceDN w:val="0"/>
              <w:adjustRightInd w:val="0"/>
              <w:rPr>
                <w:rFonts w:ascii="Times New Roman" w:hAnsi="Times New Roman"/>
                <w:color w:val="000000"/>
                <w:position w:val="-1"/>
                <w:sz w:val="24"/>
                <w:szCs w:val="24"/>
              </w:rPr>
            </w:pPr>
            <w:r w:rsidRPr="00E70ED1">
              <w:rPr>
                <w:rFonts w:ascii="Times New Roman" w:hAnsi="Times New Roman"/>
                <w:color w:val="000000"/>
                <w:position w:val="-1"/>
                <w:sz w:val="24"/>
                <w:szCs w:val="24"/>
              </w:rPr>
              <w:t xml:space="preserve">Правила экологической безопасности при ведении профессиональной деятельности; основные ресурсы, задействованные в </w:t>
            </w:r>
            <w:r w:rsidRPr="00E70ED1">
              <w:rPr>
                <w:rFonts w:ascii="Times New Roman" w:hAnsi="Times New Roman"/>
                <w:color w:val="000000"/>
                <w:position w:val="-1"/>
                <w:sz w:val="24"/>
                <w:szCs w:val="24"/>
              </w:rPr>
              <w:lastRenderedPageBreak/>
              <w:t>профессиональной деятельности; пути обеспечения ресурсосбережения.</w:t>
            </w:r>
          </w:p>
          <w:p w:rsidR="00C114F8" w:rsidRPr="00E70ED1" w:rsidRDefault="00C114F8" w:rsidP="00280B93">
            <w:pPr>
              <w:widowControl w:val="0"/>
              <w:suppressAutoHyphens/>
              <w:autoSpaceDE w:val="0"/>
              <w:autoSpaceDN w:val="0"/>
              <w:adjustRightInd w:val="0"/>
              <w:rPr>
                <w:rFonts w:ascii="Times New Roman" w:hAnsi="Times New Roman"/>
                <w:color w:val="000000"/>
                <w:position w:val="-1"/>
                <w:sz w:val="24"/>
                <w:szCs w:val="24"/>
              </w:rPr>
            </w:pPr>
            <w:r w:rsidRPr="00E70ED1">
              <w:rPr>
                <w:rFonts w:ascii="Times New Roman" w:hAnsi="Times New Roman"/>
                <w:color w:val="000000"/>
                <w:position w:val="-1"/>
                <w:sz w:val="24"/>
                <w:szCs w:val="24"/>
              </w:rPr>
              <w:t>Применять средства информационных технологий для решения профессиональных задач; использовать современное программное обеспечение:</w:t>
            </w:r>
          </w:p>
          <w:p w:rsidR="00C114F8" w:rsidRPr="00E70ED1" w:rsidRDefault="00C114F8" w:rsidP="00280B93">
            <w:pPr>
              <w:widowControl w:val="0"/>
              <w:suppressAutoHyphens/>
              <w:autoSpaceDE w:val="0"/>
              <w:autoSpaceDN w:val="0"/>
              <w:adjustRightInd w:val="0"/>
              <w:rPr>
                <w:rFonts w:ascii="Times New Roman" w:hAnsi="Times New Roman"/>
                <w:sz w:val="24"/>
                <w:szCs w:val="24"/>
              </w:rPr>
            </w:pPr>
            <w:r w:rsidRPr="00E70ED1">
              <w:rPr>
                <w:rFonts w:ascii="Times New Roman" w:hAnsi="Times New Roman"/>
                <w:sz w:val="24"/>
                <w:szCs w:val="24"/>
              </w:rPr>
              <w:t>агротехнические требования на внесение минеральных и органических удобрений;</w:t>
            </w:r>
          </w:p>
          <w:p w:rsidR="00C114F8" w:rsidRPr="00E70ED1" w:rsidRDefault="00C114F8" w:rsidP="00280B93">
            <w:pPr>
              <w:widowControl w:val="0"/>
              <w:suppressAutoHyphens/>
              <w:autoSpaceDE w:val="0"/>
              <w:autoSpaceDN w:val="0"/>
              <w:adjustRightInd w:val="0"/>
              <w:rPr>
                <w:rFonts w:ascii="Times New Roman" w:hAnsi="Times New Roman"/>
                <w:sz w:val="24"/>
                <w:szCs w:val="24"/>
              </w:rPr>
            </w:pPr>
            <w:r w:rsidRPr="00E70ED1">
              <w:rPr>
                <w:rFonts w:ascii="Times New Roman" w:hAnsi="Times New Roman"/>
                <w:sz w:val="24"/>
                <w:szCs w:val="24"/>
              </w:rPr>
              <w:t>агротехнические требования ухода за посевами и посадками сельскохозяйственных культур;</w:t>
            </w:r>
          </w:p>
          <w:p w:rsidR="00C114F8" w:rsidRPr="00F70F81" w:rsidRDefault="00522919" w:rsidP="00280B93">
            <w:pPr>
              <w:rPr>
                <w:rFonts w:ascii="Times New Roman" w:hAnsi="Times New Roman"/>
                <w:bCs/>
                <w:i/>
                <w:sz w:val="24"/>
                <w:szCs w:val="24"/>
              </w:rPr>
            </w:pPr>
            <w:r>
              <w:rPr>
                <w:rFonts w:ascii="Times New Roman" w:hAnsi="Times New Roman"/>
                <w:sz w:val="24"/>
                <w:szCs w:val="24"/>
              </w:rPr>
              <w:t xml:space="preserve">технологии кормления </w:t>
            </w:r>
            <w:r w:rsidR="00C114F8" w:rsidRPr="00E70ED1">
              <w:rPr>
                <w:rFonts w:ascii="Times New Roman" w:hAnsi="Times New Roman"/>
                <w:sz w:val="24"/>
                <w:szCs w:val="24"/>
              </w:rPr>
              <w:t xml:space="preserve"> </w:t>
            </w:r>
          </w:p>
        </w:tc>
      </w:tr>
    </w:tbl>
    <w:p w:rsidR="00C114F8" w:rsidRDefault="00C114F8" w:rsidP="00C114F8">
      <w:pPr>
        <w:ind w:firstLine="709"/>
        <w:rPr>
          <w:rFonts w:ascii="Times New Roman" w:hAnsi="Times New Roman"/>
          <w:bCs/>
          <w:sz w:val="24"/>
          <w:szCs w:val="24"/>
        </w:rPr>
      </w:pPr>
    </w:p>
    <w:p w:rsidR="00C114F8" w:rsidRDefault="00C114F8" w:rsidP="00C114F8">
      <w:pPr>
        <w:rPr>
          <w:rFonts w:ascii="Times New Roman" w:eastAsia="Segoe UI" w:hAnsi="Times New Roman"/>
          <w:b/>
          <w:bCs/>
          <w:caps/>
          <w:kern w:val="32"/>
          <w:sz w:val="24"/>
          <w:szCs w:val="24"/>
          <w:lang w:val="x-none" w:eastAsia="x-none"/>
        </w:rPr>
      </w:pPr>
    </w:p>
    <w:p w:rsidR="00C114F8" w:rsidRDefault="00C114F8" w:rsidP="00C114F8">
      <w:pPr>
        <w:rPr>
          <w:rFonts w:ascii="Times New Roman" w:eastAsia="Segoe UI" w:hAnsi="Times New Roman"/>
          <w:b/>
          <w:bCs/>
          <w:caps/>
          <w:kern w:val="32"/>
          <w:sz w:val="24"/>
          <w:szCs w:val="24"/>
          <w:lang w:val="x-none" w:eastAsia="x-none"/>
        </w:rPr>
      </w:pPr>
    </w:p>
    <w:p w:rsidR="00C114F8" w:rsidRDefault="00C114F8" w:rsidP="00C114F8">
      <w:pPr>
        <w:rPr>
          <w:rFonts w:ascii="Times New Roman" w:eastAsia="Segoe UI" w:hAnsi="Times New Roman"/>
          <w:b/>
          <w:bCs/>
          <w:caps/>
          <w:kern w:val="32"/>
          <w:sz w:val="24"/>
          <w:szCs w:val="24"/>
          <w:lang w:val="x-none" w:eastAsia="x-none"/>
        </w:rPr>
      </w:pPr>
    </w:p>
    <w:p w:rsidR="00C114F8" w:rsidRDefault="00C114F8" w:rsidP="00C114F8">
      <w:pPr>
        <w:rPr>
          <w:rFonts w:ascii="Times New Roman" w:eastAsia="Segoe UI" w:hAnsi="Times New Roman"/>
          <w:b/>
          <w:bCs/>
          <w:caps/>
          <w:kern w:val="32"/>
          <w:sz w:val="24"/>
          <w:szCs w:val="24"/>
          <w:lang w:val="x-none" w:eastAsia="x-none"/>
        </w:rPr>
      </w:pPr>
    </w:p>
    <w:p w:rsidR="00C114F8" w:rsidRDefault="00C114F8" w:rsidP="00C114F8">
      <w:pPr>
        <w:rPr>
          <w:rFonts w:ascii="Times New Roman" w:eastAsia="Segoe UI" w:hAnsi="Times New Roman"/>
          <w:b/>
          <w:bCs/>
          <w:caps/>
          <w:kern w:val="32"/>
          <w:sz w:val="24"/>
          <w:szCs w:val="24"/>
          <w:lang w:val="x-none" w:eastAsia="x-none"/>
        </w:rPr>
      </w:pPr>
    </w:p>
    <w:p w:rsidR="00C114F8" w:rsidRDefault="00C114F8" w:rsidP="00C114F8">
      <w:pPr>
        <w:rPr>
          <w:rFonts w:ascii="Times New Roman" w:eastAsia="Segoe UI" w:hAnsi="Times New Roman"/>
          <w:b/>
          <w:bCs/>
          <w:caps/>
          <w:kern w:val="32"/>
          <w:sz w:val="24"/>
          <w:szCs w:val="24"/>
          <w:lang w:val="x-none" w:eastAsia="x-none"/>
        </w:rPr>
      </w:pPr>
    </w:p>
    <w:p w:rsidR="00C114F8" w:rsidRDefault="00C114F8" w:rsidP="00C114F8">
      <w:pPr>
        <w:rPr>
          <w:rFonts w:ascii="Times New Roman" w:eastAsia="Segoe UI" w:hAnsi="Times New Roman"/>
          <w:b/>
          <w:bCs/>
          <w:caps/>
          <w:kern w:val="32"/>
          <w:sz w:val="24"/>
          <w:szCs w:val="24"/>
          <w:lang w:val="x-none" w:eastAsia="x-none"/>
        </w:rPr>
      </w:pPr>
    </w:p>
    <w:p w:rsidR="00C114F8" w:rsidRDefault="00C114F8" w:rsidP="00C114F8">
      <w:pPr>
        <w:rPr>
          <w:rFonts w:ascii="Times New Roman" w:eastAsia="Segoe UI" w:hAnsi="Times New Roman"/>
          <w:b/>
          <w:bCs/>
          <w:caps/>
          <w:kern w:val="32"/>
          <w:sz w:val="24"/>
          <w:szCs w:val="24"/>
          <w:lang w:val="x-none" w:eastAsia="x-none"/>
        </w:rPr>
      </w:pPr>
    </w:p>
    <w:p w:rsidR="00C114F8" w:rsidRDefault="00C114F8" w:rsidP="00C114F8">
      <w:pPr>
        <w:rPr>
          <w:rFonts w:ascii="Times New Roman" w:eastAsia="Segoe UI" w:hAnsi="Times New Roman"/>
          <w:b/>
          <w:bCs/>
          <w:caps/>
          <w:kern w:val="32"/>
          <w:sz w:val="24"/>
          <w:szCs w:val="24"/>
          <w:lang w:val="x-none" w:eastAsia="x-none"/>
        </w:rPr>
      </w:pPr>
    </w:p>
    <w:p w:rsidR="00C114F8" w:rsidRDefault="00C114F8" w:rsidP="00C114F8">
      <w:pPr>
        <w:rPr>
          <w:rFonts w:ascii="Times New Roman" w:eastAsia="Segoe UI" w:hAnsi="Times New Roman"/>
          <w:b/>
          <w:bCs/>
          <w:caps/>
          <w:kern w:val="32"/>
          <w:sz w:val="24"/>
          <w:szCs w:val="24"/>
          <w:lang w:val="x-none" w:eastAsia="x-none"/>
        </w:rPr>
      </w:pPr>
    </w:p>
    <w:p w:rsidR="00C114F8" w:rsidRDefault="00C114F8" w:rsidP="00C114F8">
      <w:pPr>
        <w:rPr>
          <w:rFonts w:ascii="Times New Roman" w:eastAsia="Segoe UI" w:hAnsi="Times New Roman"/>
          <w:b/>
          <w:bCs/>
          <w:caps/>
          <w:kern w:val="32"/>
          <w:sz w:val="24"/>
          <w:szCs w:val="24"/>
          <w:lang w:val="x-none" w:eastAsia="x-none"/>
        </w:rPr>
      </w:pPr>
    </w:p>
    <w:p w:rsidR="00C114F8" w:rsidRDefault="00C114F8" w:rsidP="00C114F8">
      <w:pPr>
        <w:rPr>
          <w:rFonts w:ascii="Times New Roman" w:eastAsia="Segoe UI" w:hAnsi="Times New Roman"/>
          <w:b/>
          <w:bCs/>
          <w:caps/>
          <w:kern w:val="32"/>
          <w:sz w:val="24"/>
          <w:szCs w:val="24"/>
          <w:lang w:val="x-none" w:eastAsia="x-none"/>
        </w:rPr>
      </w:pPr>
    </w:p>
    <w:p w:rsidR="00C114F8" w:rsidRDefault="00C114F8" w:rsidP="00C114F8">
      <w:pPr>
        <w:rPr>
          <w:rFonts w:ascii="Times New Roman" w:eastAsia="Segoe UI" w:hAnsi="Times New Roman"/>
          <w:b/>
          <w:bCs/>
          <w:caps/>
          <w:kern w:val="32"/>
          <w:sz w:val="24"/>
          <w:szCs w:val="24"/>
          <w:lang w:val="x-none" w:eastAsia="x-none"/>
        </w:rPr>
      </w:pPr>
    </w:p>
    <w:p w:rsidR="00C114F8" w:rsidRDefault="00C114F8" w:rsidP="00C114F8">
      <w:pPr>
        <w:rPr>
          <w:rFonts w:ascii="Times New Roman" w:eastAsia="Segoe UI" w:hAnsi="Times New Roman"/>
          <w:b/>
          <w:bCs/>
          <w:caps/>
          <w:kern w:val="32"/>
          <w:sz w:val="24"/>
          <w:szCs w:val="24"/>
          <w:lang w:val="x-none" w:eastAsia="x-none"/>
        </w:rPr>
      </w:pPr>
    </w:p>
    <w:p w:rsidR="00C114F8" w:rsidRDefault="00C114F8" w:rsidP="00C114F8">
      <w:pPr>
        <w:rPr>
          <w:rFonts w:ascii="Times New Roman" w:eastAsia="Segoe UI" w:hAnsi="Times New Roman"/>
          <w:b/>
          <w:bCs/>
          <w:caps/>
          <w:kern w:val="32"/>
          <w:sz w:val="24"/>
          <w:szCs w:val="24"/>
          <w:lang w:val="x-none" w:eastAsia="x-none"/>
        </w:rPr>
      </w:pPr>
    </w:p>
    <w:p w:rsidR="00C114F8" w:rsidRPr="00B115E3" w:rsidRDefault="00C114F8" w:rsidP="00C114F8">
      <w:pPr>
        <w:pStyle w:val="13"/>
        <w:rPr>
          <w:rFonts w:ascii="Times New Roman" w:hAnsi="Times New Roman"/>
          <w:lang w:val="ru-RU"/>
        </w:rPr>
      </w:pPr>
      <w:r w:rsidRPr="00E11160">
        <w:rPr>
          <w:rFonts w:ascii="Times New Roman" w:hAnsi="Times New Roman"/>
        </w:rPr>
        <w:lastRenderedPageBreak/>
        <w:t xml:space="preserve">2. Структура и содержание </w:t>
      </w:r>
      <w:r>
        <w:rPr>
          <w:rFonts w:ascii="Times New Roman" w:hAnsi="Times New Roman"/>
          <w:lang w:val="ru-RU"/>
        </w:rPr>
        <w:t>ДИСЦИПЛИНЫ</w:t>
      </w:r>
    </w:p>
    <w:p w:rsidR="00EB5A18" w:rsidRDefault="00EB5A18" w:rsidP="00EB5A18">
      <w:pPr>
        <w:suppressAutoHyphens/>
        <w:spacing w:after="240" w:line="240" w:lineRule="auto"/>
        <w:ind w:firstLine="709"/>
        <w:rPr>
          <w:rFonts w:ascii="Times New Roman" w:hAnsi="Times New Roman"/>
        </w:rPr>
      </w:pPr>
    </w:p>
    <w:p w:rsidR="00EB5A18" w:rsidRPr="000C4E1C" w:rsidRDefault="00EB5A18" w:rsidP="00EB5A18">
      <w:pPr>
        <w:suppressAutoHyphens/>
        <w:spacing w:after="240" w:line="240" w:lineRule="auto"/>
        <w:ind w:firstLine="709"/>
        <w:rPr>
          <w:rFonts w:ascii="Times New Roman" w:hAnsi="Times New Roman"/>
          <w:b/>
          <w:sz w:val="24"/>
          <w:szCs w:val="24"/>
        </w:rPr>
      </w:pPr>
      <w:r>
        <w:rPr>
          <w:rFonts w:ascii="Times New Roman" w:hAnsi="Times New Roman"/>
        </w:rPr>
        <w:t xml:space="preserve"> </w:t>
      </w:r>
      <w:r w:rsidRPr="000C4E1C">
        <w:rPr>
          <w:rFonts w:ascii="Times New Roman" w:hAnsi="Times New Roman"/>
          <w:b/>
          <w:sz w:val="24"/>
          <w:szCs w:val="24"/>
        </w:rPr>
        <w:t>2.1. Объем учебной дисциплины и виды учебной работы</w:t>
      </w:r>
    </w:p>
    <w:p w:rsidR="00C114F8" w:rsidRPr="00E11160" w:rsidRDefault="00C114F8" w:rsidP="00C114F8">
      <w:pPr>
        <w:pStyle w:val="110"/>
        <w:rPr>
          <w:rFonts w:ascii="Times New Roman" w:hAnsi="Times New Roman"/>
        </w:rPr>
      </w:pPr>
    </w:p>
    <w:p w:rsidR="00C114F8" w:rsidRDefault="00C114F8" w:rsidP="00C114F8">
      <w:pPr>
        <w:rPr>
          <w:rFonts w:ascii="Times New Roman" w:hAnsi="Times New Roman"/>
          <w:iCs/>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01"/>
        <w:gridCol w:w="2605"/>
      </w:tblGrid>
      <w:tr w:rsidR="006E6FED" w:rsidRPr="000C4E1C" w:rsidTr="00280B93">
        <w:trPr>
          <w:trHeight w:val="490"/>
        </w:trPr>
        <w:tc>
          <w:tcPr>
            <w:tcW w:w="3685" w:type="pct"/>
            <w:vAlign w:val="center"/>
          </w:tcPr>
          <w:p w:rsidR="006E6FED" w:rsidRPr="000C4E1C" w:rsidRDefault="006E6FED" w:rsidP="00280B93">
            <w:pPr>
              <w:suppressAutoHyphens/>
              <w:spacing w:after="0"/>
              <w:rPr>
                <w:rFonts w:ascii="Times New Roman" w:hAnsi="Times New Roman"/>
                <w:b/>
              </w:rPr>
            </w:pPr>
            <w:r w:rsidRPr="000C4E1C">
              <w:rPr>
                <w:rFonts w:ascii="Times New Roman" w:hAnsi="Times New Roman"/>
                <w:b/>
              </w:rPr>
              <w:t>Вид учебной работы</w:t>
            </w:r>
          </w:p>
        </w:tc>
        <w:tc>
          <w:tcPr>
            <w:tcW w:w="1315" w:type="pct"/>
            <w:vAlign w:val="center"/>
          </w:tcPr>
          <w:p w:rsidR="006E6FED" w:rsidRPr="000C4E1C" w:rsidRDefault="006E6FED" w:rsidP="00280B93">
            <w:pPr>
              <w:suppressAutoHyphens/>
              <w:spacing w:after="0"/>
              <w:rPr>
                <w:rFonts w:ascii="Times New Roman" w:hAnsi="Times New Roman"/>
                <w:b/>
                <w:iCs/>
              </w:rPr>
            </w:pPr>
            <w:r w:rsidRPr="000C4E1C">
              <w:rPr>
                <w:rFonts w:ascii="Times New Roman" w:hAnsi="Times New Roman"/>
                <w:b/>
                <w:iCs/>
              </w:rPr>
              <w:t>Объем в часах</w:t>
            </w:r>
          </w:p>
        </w:tc>
      </w:tr>
      <w:tr w:rsidR="006E6FED" w:rsidRPr="000C4E1C" w:rsidTr="00280B93">
        <w:trPr>
          <w:trHeight w:val="490"/>
        </w:trPr>
        <w:tc>
          <w:tcPr>
            <w:tcW w:w="3685" w:type="pct"/>
            <w:vAlign w:val="center"/>
          </w:tcPr>
          <w:p w:rsidR="006E6FED" w:rsidRPr="000C4E1C" w:rsidRDefault="006E6FED" w:rsidP="00280B93">
            <w:pPr>
              <w:suppressAutoHyphens/>
              <w:spacing w:after="0"/>
              <w:rPr>
                <w:rFonts w:ascii="Times New Roman" w:hAnsi="Times New Roman"/>
                <w:b/>
              </w:rPr>
            </w:pPr>
            <w:r w:rsidRPr="000C4E1C">
              <w:rPr>
                <w:rFonts w:ascii="Times New Roman" w:hAnsi="Times New Roman"/>
                <w:b/>
              </w:rPr>
              <w:t>Объем образовательной программы учебной дисциплины</w:t>
            </w:r>
          </w:p>
        </w:tc>
        <w:tc>
          <w:tcPr>
            <w:tcW w:w="1315" w:type="pct"/>
            <w:vAlign w:val="center"/>
          </w:tcPr>
          <w:p w:rsidR="006E6FED" w:rsidRPr="000C4E1C" w:rsidRDefault="006E6FED" w:rsidP="00280B93">
            <w:pPr>
              <w:suppressAutoHyphens/>
              <w:spacing w:after="0"/>
              <w:rPr>
                <w:rFonts w:ascii="Times New Roman" w:hAnsi="Times New Roman"/>
                <w:iCs/>
              </w:rPr>
            </w:pPr>
            <w:r>
              <w:rPr>
                <w:rFonts w:ascii="Times New Roman" w:hAnsi="Times New Roman"/>
                <w:iCs/>
              </w:rPr>
              <w:t>36</w:t>
            </w:r>
          </w:p>
        </w:tc>
      </w:tr>
      <w:tr w:rsidR="006E6FED" w:rsidRPr="000C4E1C" w:rsidTr="00280B93">
        <w:trPr>
          <w:trHeight w:val="490"/>
        </w:trPr>
        <w:tc>
          <w:tcPr>
            <w:tcW w:w="3685" w:type="pct"/>
            <w:vAlign w:val="center"/>
          </w:tcPr>
          <w:p w:rsidR="006E6FED" w:rsidRPr="000C4E1C" w:rsidRDefault="006E6FED" w:rsidP="00280B93">
            <w:pPr>
              <w:suppressAutoHyphens/>
              <w:spacing w:after="0"/>
              <w:rPr>
                <w:rFonts w:ascii="Times New Roman" w:hAnsi="Times New Roman"/>
                <w:b/>
              </w:rPr>
            </w:pPr>
            <w:r w:rsidRPr="000C4E1C">
              <w:rPr>
                <w:rFonts w:ascii="Times New Roman" w:hAnsi="Times New Roman"/>
                <w:b/>
              </w:rPr>
              <w:t xml:space="preserve">в </w:t>
            </w:r>
            <w:proofErr w:type="spellStart"/>
            <w:r w:rsidRPr="000C4E1C">
              <w:rPr>
                <w:rFonts w:ascii="Times New Roman" w:hAnsi="Times New Roman"/>
                <w:b/>
              </w:rPr>
              <w:t>т.ч</w:t>
            </w:r>
            <w:proofErr w:type="spellEnd"/>
            <w:r w:rsidRPr="000C4E1C">
              <w:rPr>
                <w:rFonts w:ascii="Times New Roman" w:hAnsi="Times New Roman"/>
                <w:b/>
              </w:rPr>
              <w:t>. в форме практической подготовки</w:t>
            </w:r>
          </w:p>
        </w:tc>
        <w:tc>
          <w:tcPr>
            <w:tcW w:w="1315" w:type="pct"/>
            <w:vAlign w:val="center"/>
          </w:tcPr>
          <w:p w:rsidR="006E6FED" w:rsidRPr="000C4E1C" w:rsidRDefault="006E6FED" w:rsidP="00280B93">
            <w:pPr>
              <w:suppressAutoHyphens/>
              <w:spacing w:after="0"/>
              <w:rPr>
                <w:rFonts w:ascii="Times New Roman" w:hAnsi="Times New Roman"/>
                <w:iCs/>
              </w:rPr>
            </w:pPr>
            <w:r>
              <w:rPr>
                <w:rFonts w:ascii="Times New Roman" w:hAnsi="Times New Roman"/>
                <w:iCs/>
              </w:rPr>
              <w:t>12</w:t>
            </w:r>
          </w:p>
        </w:tc>
      </w:tr>
      <w:tr w:rsidR="006E6FED" w:rsidRPr="000C4E1C" w:rsidTr="00280B93">
        <w:trPr>
          <w:trHeight w:val="336"/>
        </w:trPr>
        <w:tc>
          <w:tcPr>
            <w:tcW w:w="5000" w:type="pct"/>
            <w:gridSpan w:val="2"/>
            <w:vAlign w:val="center"/>
          </w:tcPr>
          <w:p w:rsidR="006E6FED" w:rsidRPr="000C4E1C" w:rsidRDefault="006E6FED" w:rsidP="00280B93">
            <w:pPr>
              <w:suppressAutoHyphens/>
              <w:spacing w:after="0"/>
              <w:rPr>
                <w:rFonts w:ascii="Times New Roman" w:hAnsi="Times New Roman"/>
                <w:iCs/>
              </w:rPr>
            </w:pPr>
            <w:r w:rsidRPr="000C4E1C">
              <w:rPr>
                <w:rFonts w:ascii="Times New Roman" w:hAnsi="Times New Roman"/>
              </w:rPr>
              <w:t>в т. ч.:</w:t>
            </w:r>
          </w:p>
        </w:tc>
      </w:tr>
      <w:tr w:rsidR="006E6FED" w:rsidRPr="000C4E1C" w:rsidTr="00280B93">
        <w:trPr>
          <w:trHeight w:val="490"/>
        </w:trPr>
        <w:tc>
          <w:tcPr>
            <w:tcW w:w="3685" w:type="pct"/>
            <w:vAlign w:val="center"/>
          </w:tcPr>
          <w:p w:rsidR="006E6FED" w:rsidRPr="000C4E1C" w:rsidRDefault="006E6FED" w:rsidP="00280B93">
            <w:pPr>
              <w:suppressAutoHyphens/>
              <w:spacing w:after="0"/>
              <w:rPr>
                <w:rFonts w:ascii="Times New Roman" w:hAnsi="Times New Roman"/>
              </w:rPr>
            </w:pPr>
            <w:r w:rsidRPr="000C4E1C">
              <w:rPr>
                <w:rFonts w:ascii="Times New Roman" w:hAnsi="Times New Roman"/>
              </w:rPr>
              <w:t>теоретическое обучение</w:t>
            </w:r>
          </w:p>
        </w:tc>
        <w:tc>
          <w:tcPr>
            <w:tcW w:w="1315" w:type="pct"/>
            <w:vAlign w:val="center"/>
          </w:tcPr>
          <w:p w:rsidR="006E6FED" w:rsidRPr="000C4E1C" w:rsidRDefault="006E6FED" w:rsidP="00280B93">
            <w:pPr>
              <w:suppressAutoHyphens/>
              <w:spacing w:after="0"/>
              <w:rPr>
                <w:rFonts w:ascii="Times New Roman" w:hAnsi="Times New Roman"/>
                <w:iCs/>
              </w:rPr>
            </w:pPr>
            <w:r>
              <w:rPr>
                <w:rFonts w:ascii="Times New Roman" w:hAnsi="Times New Roman"/>
                <w:iCs/>
              </w:rPr>
              <w:t>20</w:t>
            </w:r>
          </w:p>
        </w:tc>
      </w:tr>
      <w:tr w:rsidR="006E6FED" w:rsidRPr="000C4E1C" w:rsidTr="00280B93">
        <w:trPr>
          <w:trHeight w:val="490"/>
        </w:trPr>
        <w:tc>
          <w:tcPr>
            <w:tcW w:w="3685" w:type="pct"/>
            <w:vAlign w:val="center"/>
          </w:tcPr>
          <w:p w:rsidR="006E6FED" w:rsidRPr="000C4E1C" w:rsidRDefault="006E6FED" w:rsidP="00280B93">
            <w:pPr>
              <w:suppressAutoHyphens/>
              <w:spacing w:after="0"/>
              <w:rPr>
                <w:rFonts w:ascii="Times New Roman" w:hAnsi="Times New Roman"/>
              </w:rPr>
            </w:pPr>
            <w:r>
              <w:rPr>
                <w:rFonts w:ascii="Times New Roman" w:hAnsi="Times New Roman"/>
              </w:rPr>
              <w:t>Практические занятия</w:t>
            </w:r>
            <w:r w:rsidRPr="000C4E1C">
              <w:rPr>
                <w:rFonts w:ascii="Times New Roman" w:hAnsi="Times New Roman"/>
                <w:i/>
              </w:rPr>
              <w:t xml:space="preserve"> </w:t>
            </w:r>
          </w:p>
        </w:tc>
        <w:tc>
          <w:tcPr>
            <w:tcW w:w="1315" w:type="pct"/>
            <w:vAlign w:val="center"/>
          </w:tcPr>
          <w:p w:rsidR="006E6FED" w:rsidRPr="000C4E1C" w:rsidRDefault="006E6FED" w:rsidP="00280B93">
            <w:pPr>
              <w:suppressAutoHyphens/>
              <w:spacing w:after="0"/>
              <w:rPr>
                <w:rFonts w:ascii="Times New Roman" w:hAnsi="Times New Roman"/>
                <w:iCs/>
              </w:rPr>
            </w:pPr>
            <w:r>
              <w:rPr>
                <w:rFonts w:ascii="Times New Roman" w:hAnsi="Times New Roman"/>
                <w:iCs/>
              </w:rPr>
              <w:t>12</w:t>
            </w:r>
          </w:p>
        </w:tc>
      </w:tr>
      <w:tr w:rsidR="006E6FED" w:rsidRPr="000C4E1C" w:rsidTr="00280B93">
        <w:trPr>
          <w:trHeight w:val="267"/>
        </w:trPr>
        <w:tc>
          <w:tcPr>
            <w:tcW w:w="3685" w:type="pct"/>
            <w:vAlign w:val="center"/>
          </w:tcPr>
          <w:p w:rsidR="006E6FED" w:rsidRPr="00952784" w:rsidRDefault="006E6FED" w:rsidP="00280B93">
            <w:pPr>
              <w:suppressAutoHyphens/>
              <w:spacing w:after="0"/>
              <w:rPr>
                <w:rFonts w:ascii="Times New Roman" w:hAnsi="Times New Roman"/>
                <w:b/>
              </w:rPr>
            </w:pPr>
            <w:r w:rsidRPr="00952784">
              <w:rPr>
                <w:rFonts w:ascii="Times New Roman" w:hAnsi="Times New Roman"/>
                <w:b/>
              </w:rPr>
              <w:t xml:space="preserve">Самостоятельная работа </w:t>
            </w:r>
          </w:p>
        </w:tc>
        <w:tc>
          <w:tcPr>
            <w:tcW w:w="1315" w:type="pct"/>
            <w:vAlign w:val="center"/>
          </w:tcPr>
          <w:p w:rsidR="006E6FED" w:rsidRPr="000C4E1C" w:rsidRDefault="006E6FED" w:rsidP="00280B93">
            <w:pPr>
              <w:suppressAutoHyphens/>
              <w:spacing w:after="0"/>
              <w:rPr>
                <w:rFonts w:ascii="Times New Roman" w:hAnsi="Times New Roman"/>
                <w:iCs/>
              </w:rPr>
            </w:pPr>
            <w:r>
              <w:rPr>
                <w:rFonts w:ascii="Times New Roman" w:hAnsi="Times New Roman"/>
                <w:iCs/>
              </w:rPr>
              <w:t>2</w:t>
            </w:r>
          </w:p>
        </w:tc>
      </w:tr>
      <w:tr w:rsidR="006E6FED" w:rsidRPr="000C4E1C" w:rsidTr="00280B93">
        <w:trPr>
          <w:trHeight w:val="267"/>
        </w:trPr>
        <w:tc>
          <w:tcPr>
            <w:tcW w:w="3685" w:type="pct"/>
            <w:vAlign w:val="center"/>
          </w:tcPr>
          <w:p w:rsidR="006E6FED" w:rsidRPr="000C4E1C" w:rsidRDefault="006E6FED" w:rsidP="00280B93">
            <w:pPr>
              <w:suppressAutoHyphens/>
              <w:spacing w:after="0"/>
              <w:rPr>
                <w:rFonts w:ascii="Times New Roman" w:hAnsi="Times New Roman"/>
                <w:i/>
              </w:rPr>
            </w:pPr>
            <w:r w:rsidRPr="00866EA1">
              <w:rPr>
                <w:rFonts w:ascii="Times New Roman" w:hAnsi="Times New Roman"/>
                <w:b/>
                <w:iCs/>
              </w:rPr>
              <w:t>Промежуточная аттестация</w:t>
            </w:r>
            <w:r>
              <w:rPr>
                <w:rFonts w:ascii="Times New Roman" w:hAnsi="Times New Roman"/>
                <w:b/>
                <w:iCs/>
              </w:rPr>
              <w:t xml:space="preserve"> (в форме дифференцированного зачёта)</w:t>
            </w:r>
          </w:p>
        </w:tc>
        <w:tc>
          <w:tcPr>
            <w:tcW w:w="1315" w:type="pct"/>
            <w:vAlign w:val="center"/>
          </w:tcPr>
          <w:p w:rsidR="006E6FED" w:rsidRPr="00282F88" w:rsidRDefault="006E6FED" w:rsidP="00280B93">
            <w:pPr>
              <w:suppressAutoHyphens/>
              <w:spacing w:after="0"/>
              <w:rPr>
                <w:rFonts w:ascii="Times New Roman" w:hAnsi="Times New Roman"/>
                <w:b/>
                <w:iCs/>
              </w:rPr>
            </w:pPr>
            <w:r w:rsidRPr="00282F88">
              <w:rPr>
                <w:rFonts w:ascii="Times New Roman" w:hAnsi="Times New Roman"/>
                <w:b/>
                <w:iCs/>
              </w:rPr>
              <w:t>2</w:t>
            </w:r>
          </w:p>
        </w:tc>
      </w:tr>
    </w:tbl>
    <w:p w:rsidR="00C114F8" w:rsidRDefault="00C114F8" w:rsidP="00C114F8">
      <w:pPr>
        <w:rPr>
          <w:rFonts w:ascii="Times New Roman" w:hAnsi="Times New Roman"/>
          <w:iCs/>
          <w:sz w:val="24"/>
          <w:szCs w:val="24"/>
        </w:rPr>
      </w:pPr>
    </w:p>
    <w:p w:rsidR="00C114F8" w:rsidRDefault="00C114F8" w:rsidP="00C114F8">
      <w:pPr>
        <w:rPr>
          <w:rFonts w:ascii="Times New Roman" w:hAnsi="Times New Roman"/>
          <w:iCs/>
          <w:sz w:val="24"/>
          <w:szCs w:val="24"/>
        </w:rPr>
      </w:pPr>
    </w:p>
    <w:p w:rsidR="00C114F8" w:rsidRDefault="00C114F8" w:rsidP="00C114F8">
      <w:pPr>
        <w:rPr>
          <w:rFonts w:ascii="Times New Roman" w:hAnsi="Times New Roman"/>
          <w:iCs/>
          <w:sz w:val="24"/>
          <w:szCs w:val="24"/>
        </w:rPr>
      </w:pPr>
    </w:p>
    <w:p w:rsidR="00C114F8" w:rsidRDefault="00C114F8" w:rsidP="00C114F8">
      <w:pPr>
        <w:rPr>
          <w:rFonts w:ascii="Times New Roman" w:hAnsi="Times New Roman"/>
          <w:iCs/>
          <w:sz w:val="24"/>
          <w:szCs w:val="24"/>
        </w:rPr>
      </w:pPr>
    </w:p>
    <w:p w:rsidR="00C114F8" w:rsidRDefault="00C114F8" w:rsidP="00C114F8">
      <w:pPr>
        <w:rPr>
          <w:rFonts w:ascii="Times New Roman" w:hAnsi="Times New Roman"/>
          <w:iCs/>
          <w:sz w:val="24"/>
          <w:szCs w:val="24"/>
        </w:rPr>
      </w:pPr>
    </w:p>
    <w:p w:rsidR="00C114F8" w:rsidRDefault="00C114F8" w:rsidP="00C114F8">
      <w:pPr>
        <w:rPr>
          <w:rFonts w:ascii="Times New Roman" w:hAnsi="Times New Roman"/>
          <w:iCs/>
          <w:sz w:val="24"/>
          <w:szCs w:val="24"/>
        </w:rPr>
      </w:pPr>
    </w:p>
    <w:p w:rsidR="00C114F8" w:rsidRDefault="00C114F8" w:rsidP="00C114F8">
      <w:pPr>
        <w:rPr>
          <w:rFonts w:ascii="Times New Roman" w:hAnsi="Times New Roman"/>
          <w:iCs/>
          <w:sz w:val="24"/>
          <w:szCs w:val="24"/>
        </w:rPr>
      </w:pPr>
    </w:p>
    <w:p w:rsidR="00C114F8" w:rsidRDefault="00C114F8" w:rsidP="00C114F8">
      <w:pPr>
        <w:rPr>
          <w:rFonts w:ascii="Times New Roman" w:hAnsi="Times New Roman"/>
          <w:iCs/>
          <w:sz w:val="24"/>
          <w:szCs w:val="24"/>
        </w:rPr>
      </w:pPr>
    </w:p>
    <w:p w:rsidR="00C114F8" w:rsidRDefault="00C114F8" w:rsidP="00C114F8">
      <w:pPr>
        <w:rPr>
          <w:rFonts w:ascii="Times New Roman" w:hAnsi="Times New Roman"/>
          <w:iCs/>
          <w:sz w:val="24"/>
          <w:szCs w:val="24"/>
        </w:rPr>
      </w:pPr>
    </w:p>
    <w:p w:rsidR="00C114F8" w:rsidRDefault="00C114F8" w:rsidP="00C114F8">
      <w:pPr>
        <w:rPr>
          <w:rFonts w:ascii="Times New Roman" w:hAnsi="Times New Roman"/>
          <w:iCs/>
          <w:sz w:val="24"/>
          <w:szCs w:val="24"/>
        </w:rPr>
      </w:pPr>
    </w:p>
    <w:p w:rsidR="00C114F8" w:rsidRDefault="00C114F8" w:rsidP="00C114F8">
      <w:pPr>
        <w:rPr>
          <w:rFonts w:ascii="Times New Roman" w:hAnsi="Times New Roman"/>
          <w:iCs/>
          <w:sz w:val="24"/>
          <w:szCs w:val="24"/>
        </w:rPr>
      </w:pPr>
    </w:p>
    <w:p w:rsidR="00C114F8" w:rsidRDefault="00C114F8" w:rsidP="00C114F8">
      <w:pPr>
        <w:rPr>
          <w:rFonts w:ascii="Times New Roman" w:hAnsi="Times New Roman"/>
          <w:iCs/>
          <w:sz w:val="24"/>
          <w:szCs w:val="24"/>
        </w:rPr>
      </w:pPr>
    </w:p>
    <w:p w:rsidR="00C114F8" w:rsidRDefault="00C114F8" w:rsidP="00C114F8">
      <w:pPr>
        <w:rPr>
          <w:rFonts w:ascii="Times New Roman" w:hAnsi="Times New Roman"/>
          <w:iCs/>
          <w:sz w:val="24"/>
          <w:szCs w:val="24"/>
        </w:rPr>
      </w:pPr>
    </w:p>
    <w:p w:rsidR="00C114F8" w:rsidRDefault="00C114F8" w:rsidP="00C114F8">
      <w:pPr>
        <w:rPr>
          <w:rFonts w:ascii="Times New Roman" w:hAnsi="Times New Roman"/>
          <w:iCs/>
          <w:sz w:val="24"/>
          <w:szCs w:val="24"/>
        </w:rPr>
      </w:pPr>
    </w:p>
    <w:p w:rsidR="00C114F8" w:rsidRDefault="00C114F8" w:rsidP="00C114F8">
      <w:pPr>
        <w:rPr>
          <w:rFonts w:ascii="Times New Roman" w:hAnsi="Times New Roman"/>
          <w:iCs/>
          <w:sz w:val="24"/>
          <w:szCs w:val="24"/>
        </w:rPr>
      </w:pPr>
    </w:p>
    <w:p w:rsidR="00C114F8" w:rsidRDefault="00C114F8" w:rsidP="00C114F8">
      <w:pPr>
        <w:rPr>
          <w:rFonts w:ascii="Times New Roman" w:hAnsi="Times New Roman"/>
          <w:iCs/>
          <w:sz w:val="24"/>
          <w:szCs w:val="24"/>
        </w:rPr>
      </w:pPr>
    </w:p>
    <w:p w:rsidR="00C114F8" w:rsidRDefault="00C114F8" w:rsidP="00C114F8">
      <w:pPr>
        <w:rPr>
          <w:rFonts w:ascii="Times New Roman" w:hAnsi="Times New Roman"/>
          <w:iCs/>
          <w:sz w:val="24"/>
          <w:szCs w:val="24"/>
        </w:rPr>
      </w:pPr>
    </w:p>
    <w:p w:rsidR="00C114F8" w:rsidRDefault="00C114F8" w:rsidP="00C114F8">
      <w:pPr>
        <w:rPr>
          <w:rFonts w:ascii="Times New Roman" w:hAnsi="Times New Roman"/>
          <w:iCs/>
          <w:sz w:val="24"/>
          <w:szCs w:val="24"/>
        </w:rPr>
      </w:pPr>
    </w:p>
    <w:p w:rsidR="00C114F8" w:rsidRDefault="00C114F8" w:rsidP="00C114F8">
      <w:pPr>
        <w:rPr>
          <w:rFonts w:ascii="Times New Roman" w:hAnsi="Times New Roman"/>
          <w:iCs/>
          <w:sz w:val="24"/>
          <w:szCs w:val="24"/>
        </w:rPr>
      </w:pPr>
    </w:p>
    <w:p w:rsidR="00141496" w:rsidRDefault="00141496" w:rsidP="00141496">
      <w:pPr>
        <w:spacing w:after="0" w:line="240" w:lineRule="auto"/>
        <w:jc w:val="both"/>
        <w:rPr>
          <w:rFonts w:ascii="Times New Roman" w:hAnsi="Times New Roman"/>
          <w:sz w:val="24"/>
        </w:rPr>
        <w:sectPr w:rsidR="00141496" w:rsidSect="00276BE3">
          <w:footerReference w:type="default" r:id="rId9"/>
          <w:pgSz w:w="11906" w:h="16838"/>
          <w:pgMar w:top="567" w:right="850" w:bottom="1134" w:left="1134" w:header="708" w:footer="0" w:gutter="0"/>
          <w:cols w:space="708"/>
          <w:titlePg/>
          <w:docGrid w:linePitch="360"/>
        </w:sectPr>
      </w:pPr>
    </w:p>
    <w:p w:rsidR="00141496" w:rsidRPr="000C4E1C" w:rsidRDefault="00141496" w:rsidP="00141496">
      <w:pPr>
        <w:ind w:firstLine="709"/>
        <w:rPr>
          <w:rFonts w:ascii="Times New Roman" w:hAnsi="Times New Roman"/>
          <w:b/>
          <w:bCs/>
        </w:rPr>
      </w:pPr>
      <w:r w:rsidRPr="008D5C89">
        <w:rPr>
          <w:rFonts w:ascii="Times New Roman" w:hAnsi="Times New Roman"/>
          <w:b/>
        </w:rPr>
        <w:lastRenderedPageBreak/>
        <w:t xml:space="preserve">2.2. </w:t>
      </w:r>
      <w:bookmarkStart w:id="3" w:name="_Hlk73021633"/>
      <w:r w:rsidRPr="008D5C89">
        <w:rPr>
          <w:rFonts w:ascii="Times New Roman" w:hAnsi="Times New Roman"/>
          <w:b/>
        </w:rPr>
        <w:t>Тематический план и содержание учебной дисциплины</w:t>
      </w:r>
      <w:r w:rsidRPr="000C4E1C">
        <w:rPr>
          <w:rFonts w:ascii="Times New Roman" w:hAnsi="Times New Roman"/>
          <w:b/>
        </w:rPr>
        <w:t xml:space="preserve"> </w:t>
      </w:r>
      <w:bookmarkEnd w:id="3"/>
    </w:p>
    <w:tbl>
      <w:tblPr>
        <w:tblStyle w:val="TableGrid"/>
        <w:tblW w:w="14937" w:type="dxa"/>
        <w:tblInd w:w="-110" w:type="dxa"/>
        <w:tblCellMar>
          <w:top w:w="12" w:type="dxa"/>
          <w:left w:w="106" w:type="dxa"/>
          <w:right w:w="53" w:type="dxa"/>
        </w:tblCellMar>
        <w:tblLook w:val="04A0" w:firstRow="1" w:lastRow="0" w:firstColumn="1" w:lastColumn="0" w:noHBand="0" w:noVBand="1"/>
      </w:tblPr>
      <w:tblGrid>
        <w:gridCol w:w="2657"/>
        <w:gridCol w:w="8390"/>
        <w:gridCol w:w="1988"/>
        <w:gridCol w:w="1902"/>
      </w:tblGrid>
      <w:tr w:rsidR="00141496" w:rsidRPr="00A27F8E" w:rsidTr="004B2826">
        <w:trPr>
          <w:trHeight w:val="2232"/>
        </w:trPr>
        <w:tc>
          <w:tcPr>
            <w:tcW w:w="2657" w:type="dxa"/>
            <w:tcBorders>
              <w:top w:val="single" w:sz="4" w:space="0" w:color="000000"/>
              <w:left w:val="single" w:sz="4" w:space="0" w:color="000000"/>
              <w:bottom w:val="single" w:sz="4" w:space="0" w:color="000000"/>
              <w:right w:val="single" w:sz="4" w:space="0" w:color="000000"/>
            </w:tcBorders>
          </w:tcPr>
          <w:p w:rsidR="00141496" w:rsidRPr="00A27F8E" w:rsidRDefault="00141496" w:rsidP="004B2826">
            <w:pPr>
              <w:spacing w:line="259" w:lineRule="auto"/>
              <w:jc w:val="center"/>
              <w:rPr>
                <w:rFonts w:ascii="Times New Roman" w:hAnsi="Times New Roman"/>
                <w:sz w:val="24"/>
                <w:szCs w:val="24"/>
              </w:rPr>
            </w:pPr>
            <w:r w:rsidRPr="00A27F8E">
              <w:rPr>
                <w:rFonts w:ascii="Times New Roman" w:hAnsi="Times New Roman"/>
                <w:b/>
                <w:sz w:val="24"/>
                <w:szCs w:val="24"/>
              </w:rPr>
              <w:t xml:space="preserve">Наименование разделов и тем </w:t>
            </w:r>
          </w:p>
        </w:tc>
        <w:tc>
          <w:tcPr>
            <w:tcW w:w="8390" w:type="dxa"/>
            <w:tcBorders>
              <w:top w:val="single" w:sz="4" w:space="0" w:color="000000"/>
              <w:left w:val="single" w:sz="4" w:space="0" w:color="000000"/>
              <w:bottom w:val="single" w:sz="4" w:space="0" w:color="000000"/>
              <w:right w:val="single" w:sz="4" w:space="0" w:color="000000"/>
            </w:tcBorders>
          </w:tcPr>
          <w:p w:rsidR="00141496" w:rsidRPr="00A27F8E" w:rsidRDefault="00141496" w:rsidP="004B2826">
            <w:pPr>
              <w:spacing w:line="259" w:lineRule="auto"/>
              <w:jc w:val="center"/>
              <w:rPr>
                <w:rFonts w:ascii="Times New Roman" w:hAnsi="Times New Roman"/>
                <w:sz w:val="24"/>
                <w:szCs w:val="24"/>
              </w:rPr>
            </w:pPr>
            <w:r w:rsidRPr="00A27F8E">
              <w:rPr>
                <w:rFonts w:ascii="Times New Roman" w:hAnsi="Times New Roman"/>
                <w:b/>
                <w:sz w:val="24"/>
                <w:szCs w:val="24"/>
              </w:rPr>
              <w:t xml:space="preserve">Содержание учебного материала и формы организации деятельности обучающихся </w:t>
            </w:r>
          </w:p>
        </w:tc>
        <w:tc>
          <w:tcPr>
            <w:tcW w:w="1988" w:type="dxa"/>
            <w:tcBorders>
              <w:top w:val="single" w:sz="4" w:space="0" w:color="000000"/>
              <w:left w:val="single" w:sz="4" w:space="0" w:color="000000"/>
              <w:bottom w:val="single" w:sz="4" w:space="0" w:color="000000"/>
              <w:right w:val="single" w:sz="4" w:space="0" w:color="000000"/>
            </w:tcBorders>
          </w:tcPr>
          <w:p w:rsidR="00141496" w:rsidRPr="00A27F8E" w:rsidRDefault="00141496" w:rsidP="004B2826">
            <w:pPr>
              <w:spacing w:line="259" w:lineRule="auto"/>
              <w:ind w:right="58"/>
              <w:jc w:val="center"/>
              <w:rPr>
                <w:rFonts w:ascii="Times New Roman" w:hAnsi="Times New Roman"/>
                <w:sz w:val="24"/>
                <w:szCs w:val="24"/>
              </w:rPr>
            </w:pPr>
            <w:r w:rsidRPr="00E70ED1">
              <w:rPr>
                <w:rFonts w:ascii="Times New Roman" w:hAnsi="Times New Roman"/>
                <w:b/>
                <w:bCs/>
                <w:sz w:val="24"/>
                <w:szCs w:val="24"/>
              </w:rPr>
              <w:t>Объем, акад. ч / в том числе в форме практической подготовки, акад. ч</w:t>
            </w:r>
          </w:p>
        </w:tc>
        <w:tc>
          <w:tcPr>
            <w:tcW w:w="1902" w:type="dxa"/>
            <w:tcBorders>
              <w:top w:val="single" w:sz="4" w:space="0" w:color="000000"/>
              <w:left w:val="single" w:sz="4" w:space="0" w:color="000000"/>
              <w:bottom w:val="single" w:sz="4" w:space="0" w:color="000000"/>
              <w:right w:val="single" w:sz="4" w:space="0" w:color="000000"/>
            </w:tcBorders>
          </w:tcPr>
          <w:p w:rsidR="00141496" w:rsidRPr="00A27F8E" w:rsidRDefault="00141496" w:rsidP="004B2826">
            <w:pPr>
              <w:spacing w:line="259" w:lineRule="auto"/>
              <w:jc w:val="center"/>
              <w:rPr>
                <w:rFonts w:ascii="Times New Roman" w:hAnsi="Times New Roman"/>
                <w:sz w:val="24"/>
                <w:szCs w:val="24"/>
              </w:rPr>
            </w:pPr>
            <w:r w:rsidRPr="00E70ED1">
              <w:rPr>
                <w:rFonts w:ascii="Times New Roman" w:hAnsi="Times New Roman"/>
                <w:b/>
                <w:bCs/>
                <w:sz w:val="24"/>
                <w:szCs w:val="24"/>
              </w:rPr>
              <w:t>Коды компетенций и личностных результатов</w:t>
            </w:r>
            <w:r w:rsidRPr="00E70ED1">
              <w:rPr>
                <w:rFonts w:ascii="Times New Roman" w:hAnsi="Times New Roman"/>
                <w:b/>
                <w:bCs/>
                <w:i/>
                <w:iCs/>
                <w:sz w:val="24"/>
                <w:szCs w:val="24"/>
                <w:vertAlign w:val="superscript"/>
              </w:rPr>
              <w:footnoteReference w:id="2"/>
            </w:r>
            <w:r w:rsidRPr="00E70ED1">
              <w:rPr>
                <w:rFonts w:ascii="Times New Roman" w:hAnsi="Times New Roman"/>
                <w:b/>
                <w:bCs/>
                <w:sz w:val="24"/>
                <w:szCs w:val="24"/>
              </w:rPr>
              <w:t>, формированию которых способствует элемент программы</w:t>
            </w:r>
          </w:p>
        </w:tc>
      </w:tr>
      <w:tr w:rsidR="00141496" w:rsidRPr="00E70ED1" w:rsidTr="004B2826">
        <w:trPr>
          <w:trHeight w:val="327"/>
        </w:trPr>
        <w:tc>
          <w:tcPr>
            <w:tcW w:w="2657" w:type="dxa"/>
            <w:tcBorders>
              <w:top w:val="single" w:sz="4" w:space="0" w:color="000000"/>
              <w:left w:val="single" w:sz="4" w:space="0" w:color="000000"/>
              <w:bottom w:val="single" w:sz="4" w:space="0" w:color="000000"/>
              <w:right w:val="single" w:sz="4" w:space="0" w:color="000000"/>
            </w:tcBorders>
          </w:tcPr>
          <w:p w:rsidR="00141496" w:rsidRPr="00E70ED1" w:rsidRDefault="00141496" w:rsidP="004B2826">
            <w:pPr>
              <w:spacing w:line="259" w:lineRule="auto"/>
              <w:ind w:right="54"/>
              <w:jc w:val="center"/>
              <w:rPr>
                <w:rFonts w:ascii="Times New Roman" w:hAnsi="Times New Roman"/>
                <w:iCs/>
                <w:sz w:val="24"/>
                <w:szCs w:val="24"/>
              </w:rPr>
            </w:pPr>
            <w:r w:rsidRPr="00E70ED1">
              <w:rPr>
                <w:rFonts w:ascii="Times New Roman" w:hAnsi="Times New Roman"/>
                <w:b/>
                <w:iCs/>
                <w:sz w:val="24"/>
                <w:szCs w:val="24"/>
              </w:rPr>
              <w:t xml:space="preserve">1 </w:t>
            </w:r>
          </w:p>
        </w:tc>
        <w:tc>
          <w:tcPr>
            <w:tcW w:w="8390" w:type="dxa"/>
            <w:tcBorders>
              <w:top w:val="single" w:sz="4" w:space="0" w:color="000000"/>
              <w:left w:val="single" w:sz="4" w:space="0" w:color="000000"/>
              <w:bottom w:val="single" w:sz="4" w:space="0" w:color="000000"/>
              <w:right w:val="single" w:sz="4" w:space="0" w:color="000000"/>
            </w:tcBorders>
          </w:tcPr>
          <w:p w:rsidR="00141496" w:rsidRPr="00E70ED1" w:rsidRDefault="00141496" w:rsidP="004B2826">
            <w:pPr>
              <w:spacing w:line="259" w:lineRule="auto"/>
              <w:ind w:right="57"/>
              <w:jc w:val="center"/>
              <w:rPr>
                <w:rFonts w:ascii="Times New Roman" w:hAnsi="Times New Roman"/>
                <w:iCs/>
                <w:sz w:val="24"/>
                <w:szCs w:val="24"/>
              </w:rPr>
            </w:pPr>
            <w:r w:rsidRPr="00E70ED1">
              <w:rPr>
                <w:rFonts w:ascii="Times New Roman" w:hAnsi="Times New Roman"/>
                <w:b/>
                <w:iCs/>
                <w:sz w:val="24"/>
                <w:szCs w:val="24"/>
              </w:rPr>
              <w:t xml:space="preserve">2 </w:t>
            </w:r>
          </w:p>
        </w:tc>
        <w:tc>
          <w:tcPr>
            <w:tcW w:w="1988" w:type="dxa"/>
            <w:tcBorders>
              <w:top w:val="single" w:sz="4" w:space="0" w:color="000000"/>
              <w:left w:val="single" w:sz="4" w:space="0" w:color="000000"/>
              <w:bottom w:val="single" w:sz="4" w:space="0" w:color="000000"/>
              <w:right w:val="single" w:sz="4" w:space="0" w:color="000000"/>
            </w:tcBorders>
          </w:tcPr>
          <w:p w:rsidR="00141496" w:rsidRPr="00E70ED1" w:rsidRDefault="00141496" w:rsidP="004B2826">
            <w:pPr>
              <w:spacing w:line="259" w:lineRule="auto"/>
              <w:ind w:right="57"/>
              <w:jc w:val="center"/>
              <w:rPr>
                <w:rFonts w:ascii="Times New Roman" w:hAnsi="Times New Roman"/>
                <w:iCs/>
                <w:sz w:val="24"/>
                <w:szCs w:val="24"/>
              </w:rPr>
            </w:pPr>
            <w:r w:rsidRPr="00E70ED1">
              <w:rPr>
                <w:rFonts w:ascii="Times New Roman" w:hAnsi="Times New Roman"/>
                <w:b/>
                <w:iCs/>
                <w:sz w:val="24"/>
                <w:szCs w:val="24"/>
              </w:rPr>
              <w:t>3</w:t>
            </w:r>
          </w:p>
        </w:tc>
        <w:tc>
          <w:tcPr>
            <w:tcW w:w="1902" w:type="dxa"/>
            <w:tcBorders>
              <w:top w:val="single" w:sz="4" w:space="0" w:color="000000"/>
              <w:left w:val="single" w:sz="4" w:space="0" w:color="000000"/>
              <w:bottom w:val="single" w:sz="4" w:space="0" w:color="000000"/>
              <w:right w:val="single" w:sz="4" w:space="0" w:color="000000"/>
            </w:tcBorders>
          </w:tcPr>
          <w:p w:rsidR="00141496" w:rsidRPr="00E70ED1" w:rsidRDefault="00141496" w:rsidP="004B2826">
            <w:pPr>
              <w:spacing w:line="259" w:lineRule="auto"/>
              <w:rPr>
                <w:rFonts w:ascii="Times New Roman" w:hAnsi="Times New Roman"/>
                <w:iCs/>
                <w:sz w:val="24"/>
                <w:szCs w:val="24"/>
              </w:rPr>
            </w:pPr>
            <w:r w:rsidRPr="00E70ED1">
              <w:rPr>
                <w:rFonts w:ascii="Times New Roman" w:hAnsi="Times New Roman"/>
                <w:b/>
                <w:iCs/>
                <w:sz w:val="24"/>
                <w:szCs w:val="24"/>
              </w:rPr>
              <w:t xml:space="preserve"> 4</w:t>
            </w:r>
          </w:p>
        </w:tc>
      </w:tr>
      <w:tr w:rsidR="00141496" w:rsidRPr="00A27F8E" w:rsidTr="004B2826">
        <w:trPr>
          <w:trHeight w:val="398"/>
        </w:trPr>
        <w:tc>
          <w:tcPr>
            <w:tcW w:w="11047" w:type="dxa"/>
            <w:gridSpan w:val="2"/>
            <w:tcBorders>
              <w:top w:val="single" w:sz="4" w:space="0" w:color="000000"/>
              <w:left w:val="single" w:sz="4" w:space="0" w:color="000000"/>
              <w:bottom w:val="single" w:sz="4" w:space="0" w:color="000000"/>
              <w:right w:val="single" w:sz="4" w:space="0" w:color="000000"/>
            </w:tcBorders>
          </w:tcPr>
          <w:p w:rsidR="00141496" w:rsidRPr="00A27F8E" w:rsidRDefault="00141496" w:rsidP="004B2826">
            <w:pPr>
              <w:spacing w:line="259" w:lineRule="auto"/>
              <w:ind w:left="5"/>
              <w:rPr>
                <w:rFonts w:ascii="Times New Roman" w:hAnsi="Times New Roman"/>
                <w:sz w:val="24"/>
                <w:szCs w:val="24"/>
              </w:rPr>
            </w:pPr>
            <w:r w:rsidRPr="00A27F8E">
              <w:rPr>
                <w:rFonts w:ascii="Times New Roman" w:hAnsi="Times New Roman"/>
                <w:b/>
                <w:sz w:val="24"/>
                <w:szCs w:val="24"/>
              </w:rPr>
              <w:t xml:space="preserve">Раздел 1. </w:t>
            </w:r>
            <w:r w:rsidR="00A06210" w:rsidRPr="00A06210">
              <w:rPr>
                <w:rFonts w:ascii="Times New Roman" w:hAnsi="Times New Roman"/>
                <w:b/>
                <w:sz w:val="24"/>
                <w:szCs w:val="24"/>
              </w:rPr>
              <w:t>Основы микробиологии</w:t>
            </w:r>
          </w:p>
        </w:tc>
        <w:tc>
          <w:tcPr>
            <w:tcW w:w="1988" w:type="dxa"/>
            <w:tcBorders>
              <w:top w:val="single" w:sz="4" w:space="0" w:color="000000"/>
              <w:left w:val="single" w:sz="4" w:space="0" w:color="000000"/>
              <w:bottom w:val="single" w:sz="4" w:space="0" w:color="000000"/>
              <w:right w:val="single" w:sz="4" w:space="0" w:color="000000"/>
            </w:tcBorders>
          </w:tcPr>
          <w:p w:rsidR="00141496" w:rsidRPr="00A030B1" w:rsidRDefault="003A29B8" w:rsidP="004B2826">
            <w:pPr>
              <w:spacing w:line="259" w:lineRule="auto"/>
              <w:jc w:val="center"/>
              <w:rPr>
                <w:rFonts w:ascii="Times New Roman" w:hAnsi="Times New Roman"/>
                <w:b/>
                <w:bCs/>
                <w:sz w:val="24"/>
                <w:szCs w:val="24"/>
              </w:rPr>
            </w:pPr>
            <w:r>
              <w:rPr>
                <w:rFonts w:ascii="Times New Roman" w:hAnsi="Times New Roman"/>
                <w:b/>
                <w:bCs/>
                <w:sz w:val="24"/>
                <w:szCs w:val="24"/>
              </w:rPr>
              <w:t>16</w:t>
            </w:r>
          </w:p>
        </w:tc>
        <w:tc>
          <w:tcPr>
            <w:tcW w:w="1902" w:type="dxa"/>
            <w:tcBorders>
              <w:top w:val="single" w:sz="4" w:space="0" w:color="000000"/>
              <w:left w:val="single" w:sz="4" w:space="0" w:color="000000"/>
              <w:bottom w:val="single" w:sz="4" w:space="0" w:color="000000"/>
              <w:right w:val="single" w:sz="4" w:space="0" w:color="000000"/>
            </w:tcBorders>
          </w:tcPr>
          <w:p w:rsidR="00141496" w:rsidRPr="00A27F8E" w:rsidRDefault="00141496" w:rsidP="004B2826">
            <w:pPr>
              <w:spacing w:line="259" w:lineRule="auto"/>
              <w:rPr>
                <w:rFonts w:ascii="Times New Roman" w:hAnsi="Times New Roman"/>
                <w:sz w:val="24"/>
                <w:szCs w:val="24"/>
              </w:rPr>
            </w:pPr>
            <w:r w:rsidRPr="00A27F8E">
              <w:rPr>
                <w:rFonts w:ascii="Times New Roman" w:hAnsi="Times New Roman"/>
                <w:b/>
                <w:i/>
                <w:sz w:val="24"/>
                <w:szCs w:val="24"/>
              </w:rPr>
              <w:t xml:space="preserve"> </w:t>
            </w:r>
          </w:p>
        </w:tc>
      </w:tr>
      <w:tr w:rsidR="00141496" w:rsidRPr="00A27F8E" w:rsidTr="004B2826">
        <w:trPr>
          <w:trHeight w:val="398"/>
        </w:trPr>
        <w:tc>
          <w:tcPr>
            <w:tcW w:w="2657" w:type="dxa"/>
            <w:vMerge w:val="restart"/>
            <w:tcBorders>
              <w:top w:val="single" w:sz="4" w:space="0" w:color="000000"/>
              <w:left w:val="single" w:sz="4" w:space="0" w:color="000000"/>
              <w:bottom w:val="single" w:sz="4" w:space="0" w:color="000000"/>
              <w:right w:val="single" w:sz="4" w:space="0" w:color="000000"/>
            </w:tcBorders>
          </w:tcPr>
          <w:p w:rsidR="00141496" w:rsidRPr="00A27F8E" w:rsidRDefault="00141496" w:rsidP="004B2826">
            <w:pPr>
              <w:spacing w:after="26" w:line="259" w:lineRule="auto"/>
              <w:ind w:left="5"/>
              <w:rPr>
                <w:rFonts w:ascii="Times New Roman" w:hAnsi="Times New Roman"/>
                <w:sz w:val="24"/>
                <w:szCs w:val="24"/>
              </w:rPr>
            </w:pPr>
            <w:r w:rsidRPr="00A27F8E">
              <w:rPr>
                <w:rFonts w:ascii="Times New Roman" w:hAnsi="Times New Roman"/>
                <w:b/>
                <w:sz w:val="24"/>
                <w:szCs w:val="24"/>
              </w:rPr>
              <w:t xml:space="preserve">Тема 1.1. </w:t>
            </w:r>
            <w:r w:rsidR="00A06210" w:rsidRPr="00A06210">
              <w:rPr>
                <w:rFonts w:ascii="Times New Roman" w:hAnsi="Times New Roman"/>
                <w:b/>
                <w:sz w:val="24"/>
                <w:szCs w:val="24"/>
              </w:rPr>
              <w:t>Понятия о микроорганизмах</w:t>
            </w:r>
            <w:r w:rsidR="00A06210">
              <w:rPr>
                <w:rFonts w:ascii="Times New Roman" w:hAnsi="Times New Roman"/>
                <w:b/>
                <w:sz w:val="24"/>
                <w:szCs w:val="24"/>
              </w:rPr>
              <w:t>.</w:t>
            </w:r>
          </w:p>
          <w:p w:rsidR="00141496" w:rsidRPr="00A27F8E" w:rsidRDefault="00141496" w:rsidP="004B2826">
            <w:pPr>
              <w:spacing w:line="259" w:lineRule="auto"/>
              <w:ind w:left="5"/>
              <w:rPr>
                <w:rFonts w:ascii="Times New Roman" w:hAnsi="Times New Roman"/>
                <w:sz w:val="24"/>
                <w:szCs w:val="24"/>
              </w:rPr>
            </w:pPr>
            <w:r w:rsidRPr="00A27F8E">
              <w:rPr>
                <w:rFonts w:ascii="Times New Roman" w:hAnsi="Times New Roman"/>
                <w:b/>
                <w:sz w:val="24"/>
                <w:szCs w:val="24"/>
              </w:rPr>
              <w:t xml:space="preserve"> </w:t>
            </w:r>
          </w:p>
        </w:tc>
        <w:tc>
          <w:tcPr>
            <w:tcW w:w="8390" w:type="dxa"/>
            <w:tcBorders>
              <w:top w:val="single" w:sz="4" w:space="0" w:color="000000"/>
              <w:left w:val="single" w:sz="4" w:space="0" w:color="000000"/>
              <w:bottom w:val="single" w:sz="4" w:space="0" w:color="000000"/>
              <w:right w:val="single" w:sz="4" w:space="0" w:color="000000"/>
            </w:tcBorders>
          </w:tcPr>
          <w:p w:rsidR="00141496" w:rsidRPr="00A27F8E" w:rsidRDefault="00141496" w:rsidP="004B2826">
            <w:pPr>
              <w:spacing w:line="259" w:lineRule="auto"/>
              <w:rPr>
                <w:rFonts w:ascii="Times New Roman" w:hAnsi="Times New Roman"/>
                <w:sz w:val="24"/>
                <w:szCs w:val="24"/>
              </w:rPr>
            </w:pPr>
            <w:r w:rsidRPr="00A27F8E">
              <w:rPr>
                <w:rFonts w:ascii="Times New Roman" w:hAnsi="Times New Roman"/>
                <w:b/>
                <w:sz w:val="24"/>
                <w:szCs w:val="24"/>
              </w:rPr>
              <w:t xml:space="preserve">Содержание учебного материала </w:t>
            </w:r>
            <w:r w:rsidRPr="00A27F8E">
              <w:rPr>
                <w:rFonts w:ascii="Times New Roman" w:hAnsi="Times New Roman"/>
                <w:b/>
                <w:i/>
                <w:sz w:val="24"/>
                <w:szCs w:val="24"/>
              </w:rPr>
              <w:t xml:space="preserve"> </w:t>
            </w:r>
          </w:p>
        </w:tc>
        <w:tc>
          <w:tcPr>
            <w:tcW w:w="1988" w:type="dxa"/>
            <w:tcBorders>
              <w:top w:val="single" w:sz="4" w:space="0" w:color="000000"/>
              <w:left w:val="single" w:sz="4" w:space="0" w:color="000000"/>
              <w:bottom w:val="single" w:sz="4" w:space="0" w:color="000000"/>
              <w:right w:val="single" w:sz="4" w:space="0" w:color="000000"/>
            </w:tcBorders>
          </w:tcPr>
          <w:p w:rsidR="00141496" w:rsidRPr="004C054F" w:rsidRDefault="00141496" w:rsidP="004B2826">
            <w:pPr>
              <w:spacing w:line="259" w:lineRule="auto"/>
              <w:ind w:right="57"/>
              <w:jc w:val="center"/>
              <w:rPr>
                <w:rFonts w:ascii="Times New Roman" w:hAnsi="Times New Roman"/>
                <w:b/>
                <w:bCs/>
                <w:sz w:val="24"/>
                <w:szCs w:val="24"/>
              </w:rPr>
            </w:pPr>
          </w:p>
        </w:tc>
        <w:tc>
          <w:tcPr>
            <w:tcW w:w="1902" w:type="dxa"/>
            <w:vMerge w:val="restart"/>
            <w:tcBorders>
              <w:top w:val="single" w:sz="4" w:space="0" w:color="000000"/>
              <w:left w:val="single" w:sz="4" w:space="0" w:color="000000"/>
              <w:bottom w:val="single" w:sz="4" w:space="0" w:color="000000"/>
              <w:right w:val="single" w:sz="4" w:space="0" w:color="000000"/>
            </w:tcBorders>
          </w:tcPr>
          <w:p w:rsidR="00141496" w:rsidRPr="00D770B3" w:rsidRDefault="00141496" w:rsidP="004B2826">
            <w:pPr>
              <w:spacing w:after="16"/>
              <w:rPr>
                <w:rFonts w:ascii="Times New Roman" w:hAnsi="Times New Roman"/>
                <w:sz w:val="24"/>
                <w:szCs w:val="24"/>
              </w:rPr>
            </w:pPr>
            <w:r w:rsidRPr="00D770B3">
              <w:rPr>
                <w:rFonts w:ascii="Times New Roman" w:hAnsi="Times New Roman"/>
                <w:sz w:val="24"/>
                <w:szCs w:val="24"/>
              </w:rPr>
              <w:t>ОК 01</w:t>
            </w:r>
          </w:p>
          <w:p w:rsidR="00141496" w:rsidRPr="00D770B3" w:rsidRDefault="00141496" w:rsidP="004B2826">
            <w:pPr>
              <w:spacing w:after="16"/>
              <w:rPr>
                <w:rFonts w:ascii="Times New Roman" w:hAnsi="Times New Roman"/>
                <w:sz w:val="24"/>
                <w:szCs w:val="24"/>
              </w:rPr>
            </w:pPr>
            <w:r w:rsidRPr="00D770B3">
              <w:rPr>
                <w:rFonts w:ascii="Times New Roman" w:hAnsi="Times New Roman"/>
                <w:sz w:val="24"/>
                <w:szCs w:val="24"/>
              </w:rPr>
              <w:t>ОК 02</w:t>
            </w:r>
          </w:p>
          <w:p w:rsidR="00141496" w:rsidRPr="00D770B3" w:rsidRDefault="00141496" w:rsidP="004B2826">
            <w:pPr>
              <w:spacing w:after="16"/>
              <w:rPr>
                <w:rFonts w:ascii="Times New Roman" w:hAnsi="Times New Roman"/>
                <w:sz w:val="24"/>
                <w:szCs w:val="24"/>
              </w:rPr>
            </w:pPr>
            <w:r w:rsidRPr="00D770B3">
              <w:rPr>
                <w:rFonts w:ascii="Times New Roman" w:hAnsi="Times New Roman"/>
                <w:sz w:val="24"/>
                <w:szCs w:val="24"/>
              </w:rPr>
              <w:t>ОК 07</w:t>
            </w:r>
          </w:p>
          <w:p w:rsidR="00141496" w:rsidRPr="00A27F8E" w:rsidRDefault="00141496" w:rsidP="004B2826">
            <w:pPr>
              <w:spacing w:line="259" w:lineRule="auto"/>
              <w:rPr>
                <w:rFonts w:ascii="Times New Roman" w:hAnsi="Times New Roman"/>
                <w:sz w:val="24"/>
                <w:szCs w:val="24"/>
              </w:rPr>
            </w:pPr>
            <w:r w:rsidRPr="00D770B3">
              <w:rPr>
                <w:rFonts w:ascii="Times New Roman" w:hAnsi="Times New Roman"/>
                <w:sz w:val="24"/>
                <w:szCs w:val="24"/>
              </w:rPr>
              <w:t>ПК 2.7</w:t>
            </w:r>
          </w:p>
        </w:tc>
      </w:tr>
      <w:tr w:rsidR="00A47199" w:rsidRPr="00A27F8E" w:rsidTr="00BF2D93">
        <w:trPr>
          <w:trHeight w:val="1328"/>
        </w:trPr>
        <w:tc>
          <w:tcPr>
            <w:tcW w:w="2657" w:type="dxa"/>
            <w:vMerge/>
            <w:tcBorders>
              <w:top w:val="nil"/>
              <w:left w:val="single" w:sz="4" w:space="0" w:color="000000"/>
              <w:bottom w:val="nil"/>
              <w:right w:val="single" w:sz="4" w:space="0" w:color="000000"/>
            </w:tcBorders>
          </w:tcPr>
          <w:p w:rsidR="00A47199" w:rsidRPr="00A27F8E" w:rsidRDefault="00A47199" w:rsidP="00A47199">
            <w:pPr>
              <w:spacing w:after="160" w:line="259" w:lineRule="auto"/>
              <w:rPr>
                <w:rFonts w:ascii="Times New Roman" w:hAnsi="Times New Roman"/>
                <w:sz w:val="24"/>
                <w:szCs w:val="24"/>
              </w:rPr>
            </w:pPr>
          </w:p>
        </w:tc>
        <w:tc>
          <w:tcPr>
            <w:tcW w:w="8390" w:type="dxa"/>
            <w:shd w:val="clear" w:color="000000" w:fill="FFFFFF"/>
          </w:tcPr>
          <w:p w:rsidR="00A47199" w:rsidRDefault="00A47199" w:rsidP="00A47199">
            <w:pPr>
              <w:pStyle w:val="110"/>
              <w:spacing w:line="240" w:lineRule="auto"/>
              <w:ind w:firstLine="0"/>
              <w:rPr>
                <w:rFonts w:ascii="Times New Roman" w:hAnsi="Times New Roman"/>
                <w:b w:val="0"/>
                <w:bCs w:val="0"/>
              </w:rPr>
            </w:pPr>
            <w:r w:rsidRPr="006A3737">
              <w:rPr>
                <w:rFonts w:ascii="Times New Roman" w:hAnsi="Times New Roman"/>
                <w:b w:val="0"/>
                <w:bCs w:val="0"/>
              </w:rPr>
              <w:t xml:space="preserve">1 </w:t>
            </w:r>
            <w:r w:rsidRPr="00833D2B">
              <w:rPr>
                <w:rFonts w:ascii="Times New Roman" w:hAnsi="Times New Roman"/>
                <w:b w:val="0"/>
                <w:bCs w:val="0"/>
              </w:rPr>
              <w:t xml:space="preserve">Понятие о микроорганизмах. </w:t>
            </w:r>
          </w:p>
          <w:p w:rsidR="00A47199" w:rsidRPr="006A3737" w:rsidRDefault="00A47199" w:rsidP="00A47199">
            <w:pPr>
              <w:pStyle w:val="110"/>
              <w:spacing w:line="240" w:lineRule="auto"/>
              <w:ind w:firstLine="0"/>
              <w:rPr>
                <w:rFonts w:ascii="Times New Roman" w:hAnsi="Times New Roman"/>
                <w:b w:val="0"/>
                <w:bCs w:val="0"/>
              </w:rPr>
            </w:pPr>
            <w:r w:rsidRPr="006A3737">
              <w:rPr>
                <w:rFonts w:ascii="Times New Roman" w:hAnsi="Times New Roman"/>
                <w:b w:val="0"/>
                <w:bCs w:val="0"/>
              </w:rPr>
              <w:t>2 Морфология микробов.</w:t>
            </w:r>
          </w:p>
          <w:p w:rsidR="002E0254" w:rsidRPr="002E0254" w:rsidRDefault="00A47199" w:rsidP="002E0254">
            <w:pPr>
              <w:pStyle w:val="110"/>
              <w:spacing w:line="240" w:lineRule="auto"/>
              <w:ind w:firstLine="0"/>
              <w:rPr>
                <w:rFonts w:ascii="Times New Roman" w:hAnsi="Times New Roman"/>
                <w:b w:val="0"/>
                <w:bCs w:val="0"/>
                <w:lang w:val="en-GB"/>
              </w:rPr>
            </w:pPr>
            <w:r w:rsidRPr="00A47199">
              <w:rPr>
                <w:rFonts w:ascii="Times New Roman" w:hAnsi="Times New Roman"/>
                <w:b w:val="0"/>
                <w:bCs w:val="0"/>
                <w:lang w:val="en-GB"/>
              </w:rPr>
              <w:t xml:space="preserve">3 </w:t>
            </w:r>
            <w:proofErr w:type="spellStart"/>
            <w:r w:rsidRPr="00A47199">
              <w:rPr>
                <w:rFonts w:ascii="Times New Roman" w:hAnsi="Times New Roman"/>
                <w:b w:val="0"/>
                <w:bCs w:val="0"/>
                <w:lang w:val="en-GB"/>
              </w:rPr>
              <w:t>Физиология</w:t>
            </w:r>
            <w:proofErr w:type="spellEnd"/>
            <w:r w:rsidRPr="00A47199">
              <w:rPr>
                <w:rFonts w:ascii="Times New Roman" w:hAnsi="Times New Roman"/>
                <w:b w:val="0"/>
                <w:bCs w:val="0"/>
                <w:lang w:val="en-GB"/>
              </w:rPr>
              <w:t xml:space="preserve"> </w:t>
            </w:r>
            <w:proofErr w:type="spellStart"/>
            <w:r w:rsidRPr="00A47199">
              <w:rPr>
                <w:rFonts w:ascii="Times New Roman" w:hAnsi="Times New Roman"/>
                <w:b w:val="0"/>
                <w:bCs w:val="0"/>
                <w:lang w:val="en-GB"/>
              </w:rPr>
              <w:t>микробов</w:t>
            </w:r>
            <w:proofErr w:type="spellEnd"/>
          </w:p>
        </w:tc>
        <w:tc>
          <w:tcPr>
            <w:tcW w:w="0" w:type="auto"/>
            <w:tcBorders>
              <w:top w:val="nil"/>
              <w:left w:val="single" w:sz="4" w:space="0" w:color="000000"/>
              <w:bottom w:val="nil"/>
              <w:right w:val="single" w:sz="4" w:space="0" w:color="000000"/>
            </w:tcBorders>
          </w:tcPr>
          <w:p w:rsidR="00A47199" w:rsidRDefault="003A29B8" w:rsidP="00A47199">
            <w:pPr>
              <w:spacing w:after="160" w:line="259" w:lineRule="auto"/>
              <w:jc w:val="center"/>
              <w:rPr>
                <w:rFonts w:ascii="Times New Roman" w:hAnsi="Times New Roman"/>
                <w:sz w:val="24"/>
                <w:szCs w:val="24"/>
              </w:rPr>
            </w:pPr>
            <w:r>
              <w:rPr>
                <w:rFonts w:ascii="Times New Roman" w:hAnsi="Times New Roman"/>
                <w:sz w:val="24"/>
                <w:szCs w:val="24"/>
              </w:rPr>
              <w:t>2</w:t>
            </w:r>
            <w:r w:rsidR="002E0254">
              <w:rPr>
                <w:rFonts w:ascii="Times New Roman" w:hAnsi="Times New Roman"/>
                <w:sz w:val="24"/>
                <w:szCs w:val="24"/>
              </w:rPr>
              <w:t xml:space="preserve"> </w:t>
            </w:r>
          </w:p>
          <w:p w:rsidR="00A47199" w:rsidRPr="00A27F8E" w:rsidRDefault="003A29B8" w:rsidP="003A29B8">
            <w:pPr>
              <w:tabs>
                <w:tab w:val="left" w:pos="313"/>
              </w:tabs>
              <w:spacing w:after="160" w:line="259" w:lineRule="auto"/>
              <w:rPr>
                <w:rFonts w:ascii="Times New Roman" w:hAnsi="Times New Roman"/>
                <w:sz w:val="24"/>
                <w:szCs w:val="24"/>
              </w:rPr>
            </w:pPr>
            <w:r>
              <w:rPr>
                <w:rFonts w:ascii="Times New Roman" w:hAnsi="Times New Roman"/>
                <w:sz w:val="24"/>
                <w:szCs w:val="24"/>
              </w:rPr>
              <w:tab/>
            </w:r>
          </w:p>
        </w:tc>
        <w:tc>
          <w:tcPr>
            <w:tcW w:w="0" w:type="auto"/>
            <w:vMerge/>
            <w:tcBorders>
              <w:top w:val="nil"/>
              <w:left w:val="single" w:sz="4" w:space="0" w:color="000000"/>
              <w:bottom w:val="nil"/>
              <w:right w:val="single" w:sz="4" w:space="0" w:color="000000"/>
            </w:tcBorders>
          </w:tcPr>
          <w:p w:rsidR="00A47199" w:rsidRPr="00A27F8E" w:rsidRDefault="00A47199" w:rsidP="00A47199">
            <w:pPr>
              <w:spacing w:after="160" w:line="259" w:lineRule="auto"/>
              <w:rPr>
                <w:rFonts w:ascii="Times New Roman" w:hAnsi="Times New Roman"/>
                <w:sz w:val="24"/>
                <w:szCs w:val="24"/>
              </w:rPr>
            </w:pPr>
          </w:p>
        </w:tc>
      </w:tr>
      <w:tr w:rsidR="00A47199" w:rsidRPr="00A27F8E" w:rsidTr="004B2826">
        <w:trPr>
          <w:trHeight w:val="379"/>
        </w:trPr>
        <w:tc>
          <w:tcPr>
            <w:tcW w:w="2657" w:type="dxa"/>
            <w:vMerge/>
            <w:tcBorders>
              <w:top w:val="nil"/>
              <w:left w:val="single" w:sz="4" w:space="0" w:color="000000"/>
              <w:bottom w:val="single" w:sz="4" w:space="0" w:color="000000"/>
              <w:right w:val="single" w:sz="4" w:space="0" w:color="000000"/>
            </w:tcBorders>
          </w:tcPr>
          <w:p w:rsidR="00A47199" w:rsidRPr="00A27F8E" w:rsidRDefault="00A47199" w:rsidP="00A47199">
            <w:pPr>
              <w:rPr>
                <w:rFonts w:ascii="Times New Roman" w:hAnsi="Times New Roman"/>
                <w:sz w:val="24"/>
                <w:szCs w:val="24"/>
              </w:rPr>
            </w:pPr>
          </w:p>
        </w:tc>
        <w:tc>
          <w:tcPr>
            <w:tcW w:w="8390" w:type="dxa"/>
            <w:tcBorders>
              <w:top w:val="single" w:sz="4" w:space="0" w:color="000000"/>
              <w:left w:val="single" w:sz="4" w:space="0" w:color="000000"/>
              <w:bottom w:val="single" w:sz="4" w:space="0" w:color="000000"/>
              <w:right w:val="single" w:sz="4" w:space="0" w:color="000000"/>
            </w:tcBorders>
          </w:tcPr>
          <w:p w:rsidR="00A47199" w:rsidRDefault="00A47199" w:rsidP="00A47199">
            <w:pPr>
              <w:ind w:right="213"/>
              <w:rPr>
                <w:rFonts w:ascii="Times New Roman" w:hAnsi="Times New Roman"/>
                <w:b/>
                <w:sz w:val="24"/>
                <w:szCs w:val="24"/>
              </w:rPr>
            </w:pPr>
            <w:r w:rsidRPr="00484A0C">
              <w:rPr>
                <w:rFonts w:ascii="Times New Roman" w:hAnsi="Times New Roman"/>
                <w:b/>
                <w:sz w:val="24"/>
                <w:szCs w:val="24"/>
              </w:rPr>
              <w:t>В том числе практических и лабораторных занятий</w:t>
            </w:r>
          </w:p>
          <w:p w:rsidR="002E0254" w:rsidRPr="002E0254" w:rsidRDefault="002E0254" w:rsidP="00A47199">
            <w:pPr>
              <w:ind w:right="213"/>
              <w:rPr>
                <w:rFonts w:ascii="Times New Roman" w:hAnsi="Times New Roman"/>
                <w:sz w:val="24"/>
                <w:szCs w:val="24"/>
              </w:rPr>
            </w:pPr>
          </w:p>
        </w:tc>
        <w:tc>
          <w:tcPr>
            <w:tcW w:w="1988" w:type="dxa"/>
            <w:tcBorders>
              <w:top w:val="single" w:sz="4" w:space="0" w:color="000000"/>
              <w:left w:val="single" w:sz="4" w:space="0" w:color="000000"/>
              <w:bottom w:val="single" w:sz="4" w:space="0" w:color="000000"/>
              <w:right w:val="single" w:sz="4" w:space="0" w:color="000000"/>
            </w:tcBorders>
          </w:tcPr>
          <w:p w:rsidR="00A47199" w:rsidRPr="004C054F" w:rsidRDefault="00A47199" w:rsidP="00A47199">
            <w:pPr>
              <w:jc w:val="center"/>
              <w:rPr>
                <w:rFonts w:ascii="Times New Roman" w:hAnsi="Times New Roman"/>
                <w:b/>
                <w:bCs/>
                <w:sz w:val="24"/>
                <w:szCs w:val="24"/>
              </w:rPr>
            </w:pPr>
          </w:p>
        </w:tc>
        <w:tc>
          <w:tcPr>
            <w:tcW w:w="0" w:type="auto"/>
            <w:vMerge/>
            <w:tcBorders>
              <w:top w:val="nil"/>
              <w:left w:val="single" w:sz="4" w:space="0" w:color="000000"/>
              <w:bottom w:val="single" w:sz="4" w:space="0" w:color="000000"/>
              <w:right w:val="single" w:sz="4" w:space="0" w:color="000000"/>
            </w:tcBorders>
          </w:tcPr>
          <w:p w:rsidR="00A47199" w:rsidRPr="00A27F8E" w:rsidRDefault="00A47199" w:rsidP="00A47199">
            <w:pPr>
              <w:rPr>
                <w:rFonts w:ascii="Times New Roman" w:hAnsi="Times New Roman"/>
                <w:sz w:val="24"/>
                <w:szCs w:val="24"/>
              </w:rPr>
            </w:pPr>
          </w:p>
        </w:tc>
      </w:tr>
      <w:tr w:rsidR="00A47199" w:rsidRPr="00A27F8E" w:rsidTr="004B2826">
        <w:trPr>
          <w:trHeight w:val="256"/>
        </w:trPr>
        <w:tc>
          <w:tcPr>
            <w:tcW w:w="2657" w:type="dxa"/>
            <w:vMerge/>
            <w:tcBorders>
              <w:top w:val="nil"/>
              <w:left w:val="single" w:sz="4" w:space="0" w:color="000000"/>
              <w:bottom w:val="single" w:sz="4" w:space="0" w:color="000000"/>
              <w:right w:val="single" w:sz="4" w:space="0" w:color="000000"/>
            </w:tcBorders>
          </w:tcPr>
          <w:p w:rsidR="00A47199" w:rsidRPr="00A27F8E" w:rsidRDefault="00A47199" w:rsidP="00A47199">
            <w:pPr>
              <w:rPr>
                <w:rFonts w:ascii="Times New Roman" w:hAnsi="Times New Roman"/>
                <w:sz w:val="24"/>
                <w:szCs w:val="24"/>
              </w:rPr>
            </w:pPr>
          </w:p>
        </w:tc>
        <w:tc>
          <w:tcPr>
            <w:tcW w:w="8390" w:type="dxa"/>
            <w:tcBorders>
              <w:top w:val="single" w:sz="4" w:space="0" w:color="000000"/>
              <w:left w:val="single" w:sz="4" w:space="0" w:color="000000"/>
              <w:bottom w:val="single" w:sz="4" w:space="0" w:color="000000"/>
              <w:right w:val="single" w:sz="4" w:space="0" w:color="000000"/>
            </w:tcBorders>
          </w:tcPr>
          <w:p w:rsidR="00BF2D93" w:rsidRDefault="002E0254" w:rsidP="00A47199">
            <w:pPr>
              <w:ind w:right="213"/>
              <w:rPr>
                <w:rFonts w:ascii="Times New Roman" w:hAnsi="Times New Roman"/>
                <w:sz w:val="24"/>
                <w:szCs w:val="24"/>
              </w:rPr>
            </w:pPr>
            <w:r w:rsidRPr="002E0254">
              <w:rPr>
                <w:rFonts w:ascii="Times New Roman" w:hAnsi="Times New Roman"/>
                <w:sz w:val="24"/>
                <w:szCs w:val="24"/>
              </w:rPr>
              <w:t>Лабораторная работа 1.</w:t>
            </w:r>
          </w:p>
          <w:p w:rsidR="00A47199" w:rsidRDefault="002E0254" w:rsidP="00A47199">
            <w:pPr>
              <w:ind w:right="213"/>
              <w:rPr>
                <w:rFonts w:ascii="Times New Roman" w:hAnsi="Times New Roman"/>
                <w:sz w:val="24"/>
                <w:szCs w:val="24"/>
              </w:rPr>
            </w:pPr>
            <w:r w:rsidRPr="002E0254">
              <w:rPr>
                <w:rFonts w:ascii="Times New Roman" w:hAnsi="Times New Roman"/>
                <w:sz w:val="24"/>
                <w:szCs w:val="24"/>
              </w:rPr>
              <w:t xml:space="preserve"> Анализ основных форм бактерий, грибов</w:t>
            </w:r>
            <w:r w:rsidR="00E001FC">
              <w:rPr>
                <w:rFonts w:ascii="Times New Roman" w:hAnsi="Times New Roman"/>
                <w:sz w:val="24"/>
                <w:szCs w:val="24"/>
              </w:rPr>
              <w:t>.</w:t>
            </w:r>
          </w:p>
          <w:p w:rsidR="00E001FC" w:rsidRDefault="00E001FC" w:rsidP="00A47199">
            <w:pPr>
              <w:ind w:right="213"/>
              <w:rPr>
                <w:rFonts w:ascii="Times New Roman" w:hAnsi="Times New Roman"/>
                <w:sz w:val="24"/>
                <w:szCs w:val="24"/>
              </w:rPr>
            </w:pPr>
          </w:p>
          <w:p w:rsidR="00E001FC" w:rsidRDefault="00E001FC" w:rsidP="00A47199">
            <w:pPr>
              <w:ind w:right="213"/>
              <w:rPr>
                <w:rFonts w:ascii="Times New Roman" w:hAnsi="Times New Roman"/>
                <w:sz w:val="24"/>
                <w:szCs w:val="24"/>
              </w:rPr>
            </w:pPr>
          </w:p>
          <w:p w:rsidR="00E001FC" w:rsidRDefault="00E001FC" w:rsidP="00A47199">
            <w:pPr>
              <w:ind w:right="213"/>
              <w:rPr>
                <w:rFonts w:ascii="Times New Roman" w:hAnsi="Times New Roman"/>
                <w:sz w:val="24"/>
                <w:szCs w:val="24"/>
              </w:rPr>
            </w:pPr>
          </w:p>
          <w:p w:rsidR="00E001FC" w:rsidRDefault="00E001FC" w:rsidP="00A47199">
            <w:pPr>
              <w:ind w:right="213"/>
              <w:rPr>
                <w:rFonts w:ascii="Times New Roman" w:hAnsi="Times New Roman"/>
                <w:sz w:val="24"/>
                <w:szCs w:val="24"/>
              </w:rPr>
            </w:pPr>
          </w:p>
          <w:p w:rsidR="00E001FC" w:rsidRDefault="00E001FC" w:rsidP="00A47199">
            <w:pPr>
              <w:ind w:right="213"/>
              <w:rPr>
                <w:rFonts w:ascii="Times New Roman" w:hAnsi="Times New Roman"/>
                <w:sz w:val="24"/>
                <w:szCs w:val="24"/>
              </w:rPr>
            </w:pPr>
          </w:p>
          <w:p w:rsidR="00E001FC" w:rsidRPr="00C52CA1" w:rsidRDefault="00E001FC" w:rsidP="00A47199">
            <w:pPr>
              <w:ind w:right="213"/>
              <w:rPr>
                <w:rFonts w:ascii="Times New Roman" w:hAnsi="Times New Roman"/>
                <w:sz w:val="24"/>
                <w:szCs w:val="24"/>
              </w:rPr>
            </w:pPr>
          </w:p>
        </w:tc>
        <w:tc>
          <w:tcPr>
            <w:tcW w:w="1988" w:type="dxa"/>
            <w:tcBorders>
              <w:top w:val="single" w:sz="4" w:space="0" w:color="000000"/>
              <w:left w:val="single" w:sz="4" w:space="0" w:color="000000"/>
              <w:bottom w:val="single" w:sz="4" w:space="0" w:color="000000"/>
              <w:right w:val="single" w:sz="4" w:space="0" w:color="000000"/>
            </w:tcBorders>
          </w:tcPr>
          <w:p w:rsidR="00A47199" w:rsidRDefault="00A47199" w:rsidP="00130E30">
            <w:pPr>
              <w:jc w:val="center"/>
              <w:rPr>
                <w:rFonts w:ascii="Times New Roman" w:hAnsi="Times New Roman"/>
                <w:sz w:val="24"/>
                <w:szCs w:val="24"/>
              </w:rPr>
            </w:pPr>
          </w:p>
          <w:p w:rsidR="00A47199" w:rsidRDefault="003A29B8" w:rsidP="00130E30">
            <w:pPr>
              <w:tabs>
                <w:tab w:val="left" w:pos="250"/>
              </w:tabs>
              <w:jc w:val="center"/>
              <w:rPr>
                <w:rFonts w:ascii="Times New Roman" w:hAnsi="Times New Roman"/>
                <w:sz w:val="24"/>
                <w:szCs w:val="24"/>
              </w:rPr>
            </w:pPr>
            <w:r>
              <w:rPr>
                <w:rFonts w:ascii="Times New Roman" w:hAnsi="Times New Roman"/>
                <w:sz w:val="24"/>
                <w:szCs w:val="24"/>
              </w:rPr>
              <w:t>2</w:t>
            </w:r>
          </w:p>
          <w:p w:rsidR="00A47199" w:rsidRPr="00A27F8E" w:rsidRDefault="00A47199" w:rsidP="00130E30">
            <w:pPr>
              <w:jc w:val="center"/>
              <w:rPr>
                <w:rFonts w:ascii="Times New Roman" w:hAnsi="Times New Roman"/>
                <w:sz w:val="24"/>
                <w:szCs w:val="24"/>
              </w:rPr>
            </w:pPr>
          </w:p>
        </w:tc>
        <w:tc>
          <w:tcPr>
            <w:tcW w:w="0" w:type="auto"/>
            <w:vMerge/>
            <w:tcBorders>
              <w:top w:val="nil"/>
              <w:left w:val="single" w:sz="4" w:space="0" w:color="000000"/>
              <w:bottom w:val="single" w:sz="4" w:space="0" w:color="000000"/>
              <w:right w:val="single" w:sz="4" w:space="0" w:color="000000"/>
            </w:tcBorders>
          </w:tcPr>
          <w:p w:rsidR="00A47199" w:rsidRPr="00A27F8E" w:rsidRDefault="00A47199" w:rsidP="00A47199">
            <w:pPr>
              <w:rPr>
                <w:rFonts w:ascii="Times New Roman" w:hAnsi="Times New Roman"/>
                <w:sz w:val="24"/>
                <w:szCs w:val="24"/>
              </w:rPr>
            </w:pPr>
          </w:p>
        </w:tc>
      </w:tr>
      <w:tr w:rsidR="001C27D0" w:rsidRPr="00A27F8E" w:rsidTr="00E001FC">
        <w:trPr>
          <w:trHeight w:val="388"/>
        </w:trPr>
        <w:tc>
          <w:tcPr>
            <w:tcW w:w="2657" w:type="dxa"/>
            <w:vMerge w:val="restart"/>
            <w:tcBorders>
              <w:top w:val="nil"/>
              <w:left w:val="single" w:sz="4" w:space="0" w:color="000000"/>
              <w:right w:val="single" w:sz="4" w:space="0" w:color="auto"/>
            </w:tcBorders>
          </w:tcPr>
          <w:p w:rsidR="001C27D0" w:rsidRPr="00FE5E52" w:rsidRDefault="001C27D0" w:rsidP="00A47199">
            <w:pPr>
              <w:rPr>
                <w:rFonts w:ascii="Times New Roman" w:hAnsi="Times New Roman"/>
                <w:b/>
                <w:sz w:val="24"/>
                <w:szCs w:val="24"/>
              </w:rPr>
            </w:pPr>
            <w:r w:rsidRPr="00FE5E52">
              <w:rPr>
                <w:rFonts w:ascii="Times New Roman" w:hAnsi="Times New Roman"/>
                <w:b/>
              </w:rPr>
              <w:lastRenderedPageBreak/>
              <w:t>Тема 1.2. Физиология и генетика микроорганизмов</w:t>
            </w:r>
          </w:p>
        </w:tc>
        <w:tc>
          <w:tcPr>
            <w:tcW w:w="8390" w:type="dxa"/>
            <w:tcBorders>
              <w:left w:val="single" w:sz="4" w:space="0" w:color="auto"/>
              <w:bottom w:val="single" w:sz="4" w:space="0" w:color="auto"/>
            </w:tcBorders>
            <w:shd w:val="clear" w:color="000000" w:fill="FFFFFF"/>
          </w:tcPr>
          <w:p w:rsidR="00E001FC" w:rsidRPr="00E001FC" w:rsidRDefault="001C27D0" w:rsidP="00A47199">
            <w:pPr>
              <w:pStyle w:val="110"/>
              <w:spacing w:line="240" w:lineRule="auto"/>
              <w:ind w:firstLine="0"/>
              <w:rPr>
                <w:rFonts w:ascii="Times New Roman" w:hAnsi="Times New Roman"/>
              </w:rPr>
            </w:pPr>
            <w:r w:rsidRPr="00833D2B">
              <w:rPr>
                <w:rFonts w:ascii="Times New Roman" w:hAnsi="Times New Roman"/>
              </w:rPr>
              <w:t xml:space="preserve">Содержание учебного материала </w:t>
            </w:r>
          </w:p>
        </w:tc>
        <w:tc>
          <w:tcPr>
            <w:tcW w:w="1988" w:type="dxa"/>
            <w:tcBorders>
              <w:top w:val="single" w:sz="4" w:space="0" w:color="000000"/>
              <w:left w:val="single" w:sz="4" w:space="0" w:color="000000"/>
              <w:bottom w:val="single" w:sz="4" w:space="0" w:color="auto"/>
              <w:right w:val="single" w:sz="4" w:space="0" w:color="000000"/>
            </w:tcBorders>
          </w:tcPr>
          <w:p w:rsidR="001C27D0" w:rsidRDefault="001C27D0" w:rsidP="00A47199">
            <w:pPr>
              <w:jc w:val="center"/>
              <w:rPr>
                <w:rFonts w:ascii="Times New Roman" w:hAnsi="Times New Roman"/>
                <w:sz w:val="24"/>
                <w:szCs w:val="24"/>
              </w:rPr>
            </w:pPr>
          </w:p>
        </w:tc>
        <w:tc>
          <w:tcPr>
            <w:tcW w:w="0" w:type="auto"/>
            <w:vMerge w:val="restart"/>
            <w:tcBorders>
              <w:top w:val="nil"/>
              <w:left w:val="single" w:sz="4" w:space="0" w:color="000000"/>
              <w:right w:val="single" w:sz="4" w:space="0" w:color="000000"/>
            </w:tcBorders>
          </w:tcPr>
          <w:p w:rsidR="001C27D0" w:rsidRPr="00A27F8E" w:rsidRDefault="001C27D0" w:rsidP="00A47199">
            <w:pPr>
              <w:rPr>
                <w:rFonts w:ascii="Times New Roman" w:hAnsi="Times New Roman"/>
                <w:sz w:val="24"/>
                <w:szCs w:val="24"/>
              </w:rPr>
            </w:pPr>
          </w:p>
        </w:tc>
      </w:tr>
      <w:tr w:rsidR="001C27D0" w:rsidRPr="00A27F8E" w:rsidTr="00E001FC">
        <w:trPr>
          <w:trHeight w:val="826"/>
        </w:trPr>
        <w:tc>
          <w:tcPr>
            <w:tcW w:w="2657" w:type="dxa"/>
            <w:vMerge/>
            <w:tcBorders>
              <w:left w:val="single" w:sz="4" w:space="0" w:color="000000"/>
              <w:right w:val="single" w:sz="4" w:space="0" w:color="auto"/>
            </w:tcBorders>
          </w:tcPr>
          <w:p w:rsidR="001C27D0" w:rsidRPr="00FE5E52" w:rsidRDefault="001C27D0" w:rsidP="00073057">
            <w:pPr>
              <w:rPr>
                <w:rFonts w:ascii="Times New Roman" w:hAnsi="Times New Roman"/>
                <w:b/>
              </w:rPr>
            </w:pPr>
          </w:p>
        </w:tc>
        <w:tc>
          <w:tcPr>
            <w:tcW w:w="8390" w:type="dxa"/>
            <w:tcBorders>
              <w:top w:val="single" w:sz="4" w:space="0" w:color="auto"/>
              <w:left w:val="single" w:sz="4" w:space="0" w:color="auto"/>
            </w:tcBorders>
            <w:shd w:val="clear" w:color="000000" w:fill="FFFFFF"/>
          </w:tcPr>
          <w:p w:rsidR="001C27D0" w:rsidRDefault="001C27D0" w:rsidP="00073057">
            <w:pPr>
              <w:pStyle w:val="110"/>
              <w:spacing w:line="240" w:lineRule="auto"/>
              <w:ind w:firstLine="0"/>
              <w:rPr>
                <w:rFonts w:ascii="Times New Roman" w:hAnsi="Times New Roman"/>
                <w:b w:val="0"/>
                <w:bCs w:val="0"/>
              </w:rPr>
            </w:pPr>
            <w:r w:rsidRPr="00833D2B">
              <w:rPr>
                <w:rFonts w:ascii="Times New Roman" w:hAnsi="Times New Roman"/>
                <w:b w:val="0"/>
                <w:bCs w:val="0"/>
              </w:rPr>
              <w:t>1 Химический состав микробов, питание,</w:t>
            </w:r>
            <w:r w:rsidRPr="00041A0C">
              <w:rPr>
                <w:rFonts w:ascii="Times New Roman" w:hAnsi="Times New Roman"/>
                <w:b w:val="0"/>
                <w:bCs w:val="0"/>
              </w:rPr>
              <w:t xml:space="preserve"> </w:t>
            </w:r>
            <w:r w:rsidRPr="00833D2B">
              <w:rPr>
                <w:rFonts w:ascii="Times New Roman" w:hAnsi="Times New Roman"/>
                <w:b w:val="0"/>
                <w:bCs w:val="0"/>
              </w:rPr>
              <w:t xml:space="preserve">рост, развитие. </w:t>
            </w:r>
          </w:p>
          <w:p w:rsidR="001C27D0" w:rsidRPr="00833D2B" w:rsidRDefault="001C27D0" w:rsidP="00073057">
            <w:pPr>
              <w:pStyle w:val="110"/>
              <w:spacing w:line="240" w:lineRule="auto"/>
              <w:ind w:firstLine="0"/>
              <w:rPr>
                <w:rFonts w:ascii="Times New Roman" w:hAnsi="Times New Roman"/>
                <w:b w:val="0"/>
                <w:bCs w:val="0"/>
              </w:rPr>
            </w:pPr>
            <w:r w:rsidRPr="00073057">
              <w:rPr>
                <w:rFonts w:ascii="Times New Roman" w:hAnsi="Times New Roman"/>
                <w:b w:val="0"/>
                <w:bCs w:val="0"/>
              </w:rPr>
              <w:t>2 Генетика микроорганизмов</w:t>
            </w:r>
          </w:p>
        </w:tc>
        <w:tc>
          <w:tcPr>
            <w:tcW w:w="1988" w:type="dxa"/>
            <w:tcBorders>
              <w:top w:val="single" w:sz="4" w:space="0" w:color="auto"/>
              <w:left w:val="single" w:sz="4" w:space="0" w:color="000000"/>
              <w:bottom w:val="single" w:sz="4" w:space="0" w:color="auto"/>
              <w:right w:val="single" w:sz="4" w:space="0" w:color="000000"/>
            </w:tcBorders>
          </w:tcPr>
          <w:p w:rsidR="001C27D0" w:rsidRDefault="000D477F" w:rsidP="00130E30">
            <w:pPr>
              <w:jc w:val="center"/>
              <w:rPr>
                <w:rFonts w:ascii="Times New Roman" w:hAnsi="Times New Roman"/>
                <w:sz w:val="24"/>
                <w:szCs w:val="24"/>
              </w:rPr>
            </w:pPr>
            <w:r>
              <w:rPr>
                <w:rFonts w:ascii="Times New Roman" w:hAnsi="Times New Roman"/>
                <w:sz w:val="24"/>
                <w:szCs w:val="24"/>
              </w:rPr>
              <w:t>2</w:t>
            </w:r>
          </w:p>
          <w:p w:rsidR="005F509C" w:rsidRDefault="005F509C" w:rsidP="00130E30">
            <w:pPr>
              <w:jc w:val="center"/>
              <w:rPr>
                <w:rFonts w:ascii="Times New Roman" w:hAnsi="Times New Roman"/>
                <w:sz w:val="24"/>
                <w:szCs w:val="24"/>
              </w:rPr>
            </w:pPr>
            <w:r>
              <w:rPr>
                <w:rFonts w:ascii="Times New Roman" w:hAnsi="Times New Roman"/>
                <w:sz w:val="24"/>
                <w:szCs w:val="24"/>
              </w:rPr>
              <w:t>2</w:t>
            </w:r>
          </w:p>
          <w:p w:rsidR="005F509C" w:rsidRDefault="005F509C" w:rsidP="00130E30">
            <w:pPr>
              <w:jc w:val="center"/>
              <w:rPr>
                <w:rFonts w:ascii="Times New Roman" w:hAnsi="Times New Roman"/>
                <w:sz w:val="24"/>
                <w:szCs w:val="24"/>
              </w:rPr>
            </w:pPr>
          </w:p>
        </w:tc>
        <w:tc>
          <w:tcPr>
            <w:tcW w:w="0" w:type="auto"/>
            <w:vMerge/>
            <w:tcBorders>
              <w:left w:val="single" w:sz="4" w:space="0" w:color="000000"/>
              <w:right w:val="single" w:sz="4" w:space="0" w:color="000000"/>
            </w:tcBorders>
          </w:tcPr>
          <w:p w:rsidR="001C27D0" w:rsidRPr="00A27F8E" w:rsidRDefault="001C27D0" w:rsidP="00073057">
            <w:pPr>
              <w:rPr>
                <w:rFonts w:ascii="Times New Roman" w:hAnsi="Times New Roman"/>
                <w:sz w:val="24"/>
                <w:szCs w:val="24"/>
              </w:rPr>
            </w:pPr>
          </w:p>
        </w:tc>
      </w:tr>
      <w:tr w:rsidR="001C27D0" w:rsidRPr="00A27F8E" w:rsidTr="00E001FC">
        <w:trPr>
          <w:trHeight w:val="451"/>
        </w:trPr>
        <w:tc>
          <w:tcPr>
            <w:tcW w:w="2657" w:type="dxa"/>
            <w:vMerge/>
            <w:tcBorders>
              <w:left w:val="single" w:sz="4" w:space="0" w:color="000000"/>
              <w:right w:val="single" w:sz="4" w:space="0" w:color="auto"/>
            </w:tcBorders>
          </w:tcPr>
          <w:p w:rsidR="001C27D0" w:rsidRPr="00FE5E52" w:rsidRDefault="001C27D0" w:rsidP="00073057">
            <w:pPr>
              <w:rPr>
                <w:rFonts w:ascii="Times New Roman" w:hAnsi="Times New Roman"/>
                <w:b/>
              </w:rPr>
            </w:pPr>
          </w:p>
        </w:tc>
        <w:tc>
          <w:tcPr>
            <w:tcW w:w="8390" w:type="dxa"/>
            <w:tcBorders>
              <w:top w:val="single" w:sz="4" w:space="0" w:color="auto"/>
              <w:left w:val="single" w:sz="4" w:space="0" w:color="auto"/>
              <w:bottom w:val="single" w:sz="4" w:space="0" w:color="000000"/>
              <w:right w:val="single" w:sz="4" w:space="0" w:color="000000"/>
            </w:tcBorders>
          </w:tcPr>
          <w:p w:rsidR="001C27D0" w:rsidRDefault="001C27D0" w:rsidP="00073057">
            <w:pPr>
              <w:ind w:right="213"/>
              <w:rPr>
                <w:rFonts w:ascii="Times New Roman" w:hAnsi="Times New Roman"/>
                <w:b/>
                <w:sz w:val="24"/>
                <w:szCs w:val="24"/>
              </w:rPr>
            </w:pPr>
            <w:r w:rsidRPr="00073057">
              <w:rPr>
                <w:rFonts w:ascii="Times New Roman" w:hAnsi="Times New Roman"/>
                <w:b/>
                <w:sz w:val="24"/>
                <w:szCs w:val="24"/>
              </w:rPr>
              <w:t>В том числе практических и лабораторных занятий</w:t>
            </w:r>
          </w:p>
        </w:tc>
        <w:tc>
          <w:tcPr>
            <w:tcW w:w="1988" w:type="dxa"/>
            <w:tcBorders>
              <w:top w:val="single" w:sz="4" w:space="0" w:color="auto"/>
              <w:left w:val="single" w:sz="4" w:space="0" w:color="000000"/>
              <w:bottom w:val="single" w:sz="4" w:space="0" w:color="000000"/>
              <w:right w:val="single" w:sz="4" w:space="0" w:color="000000"/>
            </w:tcBorders>
          </w:tcPr>
          <w:p w:rsidR="001C27D0" w:rsidRDefault="001C27D0" w:rsidP="00130E30">
            <w:pPr>
              <w:jc w:val="center"/>
              <w:rPr>
                <w:rFonts w:ascii="Times New Roman" w:hAnsi="Times New Roman"/>
                <w:sz w:val="24"/>
                <w:szCs w:val="24"/>
              </w:rPr>
            </w:pPr>
          </w:p>
        </w:tc>
        <w:tc>
          <w:tcPr>
            <w:tcW w:w="0" w:type="auto"/>
            <w:vMerge/>
            <w:tcBorders>
              <w:left w:val="single" w:sz="4" w:space="0" w:color="000000"/>
              <w:bottom w:val="single" w:sz="4" w:space="0" w:color="000000"/>
              <w:right w:val="single" w:sz="4" w:space="0" w:color="000000"/>
            </w:tcBorders>
          </w:tcPr>
          <w:p w:rsidR="001C27D0" w:rsidRPr="00A27F8E" w:rsidRDefault="001C27D0" w:rsidP="00073057">
            <w:pPr>
              <w:rPr>
                <w:rFonts w:ascii="Times New Roman" w:hAnsi="Times New Roman"/>
                <w:sz w:val="24"/>
                <w:szCs w:val="24"/>
              </w:rPr>
            </w:pPr>
          </w:p>
        </w:tc>
      </w:tr>
      <w:tr w:rsidR="00E7182F" w:rsidRPr="00A27F8E" w:rsidTr="00E9535C">
        <w:trPr>
          <w:trHeight w:val="451"/>
        </w:trPr>
        <w:tc>
          <w:tcPr>
            <w:tcW w:w="2657" w:type="dxa"/>
            <w:vMerge/>
            <w:tcBorders>
              <w:left w:val="single" w:sz="4" w:space="0" w:color="000000"/>
              <w:bottom w:val="single" w:sz="4" w:space="0" w:color="auto"/>
              <w:right w:val="single" w:sz="4" w:space="0" w:color="auto"/>
            </w:tcBorders>
          </w:tcPr>
          <w:p w:rsidR="00E7182F" w:rsidRPr="00FE5E52" w:rsidRDefault="00E7182F" w:rsidP="00073057">
            <w:pPr>
              <w:rPr>
                <w:rFonts w:ascii="Times New Roman" w:hAnsi="Times New Roman"/>
                <w:b/>
              </w:rPr>
            </w:pPr>
          </w:p>
        </w:tc>
        <w:tc>
          <w:tcPr>
            <w:tcW w:w="8390" w:type="dxa"/>
            <w:tcBorders>
              <w:left w:val="single" w:sz="4" w:space="0" w:color="auto"/>
              <w:bottom w:val="single" w:sz="4" w:space="0" w:color="auto"/>
            </w:tcBorders>
            <w:shd w:val="clear" w:color="000000" w:fill="FFFFFF"/>
          </w:tcPr>
          <w:p w:rsidR="00BF2D93" w:rsidRDefault="00E7182F" w:rsidP="00073057">
            <w:pPr>
              <w:pStyle w:val="110"/>
              <w:spacing w:line="240" w:lineRule="auto"/>
              <w:ind w:firstLine="0"/>
              <w:rPr>
                <w:rFonts w:ascii="Times New Roman" w:hAnsi="Times New Roman"/>
                <w:b w:val="0"/>
                <w:bCs w:val="0"/>
              </w:rPr>
            </w:pPr>
            <w:r w:rsidRPr="00833D2B">
              <w:rPr>
                <w:rFonts w:ascii="Times New Roman" w:hAnsi="Times New Roman"/>
                <w:b w:val="0"/>
                <w:bCs w:val="0"/>
              </w:rPr>
              <w:t xml:space="preserve">Лабораторная работа 2. </w:t>
            </w:r>
          </w:p>
          <w:p w:rsidR="00E7182F" w:rsidRPr="00833D2B" w:rsidRDefault="00E7182F" w:rsidP="00073057">
            <w:pPr>
              <w:pStyle w:val="110"/>
              <w:spacing w:line="240" w:lineRule="auto"/>
              <w:ind w:firstLine="0"/>
              <w:rPr>
                <w:rFonts w:ascii="Times New Roman" w:hAnsi="Times New Roman"/>
                <w:b w:val="0"/>
                <w:bCs w:val="0"/>
              </w:rPr>
            </w:pPr>
            <w:r w:rsidRPr="00833D2B">
              <w:rPr>
                <w:rFonts w:ascii="Times New Roman" w:hAnsi="Times New Roman"/>
                <w:b w:val="0"/>
                <w:bCs w:val="0"/>
              </w:rPr>
              <w:t xml:space="preserve">Определение чувствительности микроорганизмов. Формы воздействия патогенных микроорганизмов на животных </w:t>
            </w:r>
          </w:p>
        </w:tc>
        <w:tc>
          <w:tcPr>
            <w:tcW w:w="1988" w:type="dxa"/>
            <w:tcBorders>
              <w:top w:val="single" w:sz="4" w:space="0" w:color="auto"/>
              <w:left w:val="single" w:sz="4" w:space="0" w:color="000000"/>
              <w:bottom w:val="single" w:sz="4" w:space="0" w:color="auto"/>
              <w:right w:val="single" w:sz="4" w:space="0" w:color="000000"/>
            </w:tcBorders>
          </w:tcPr>
          <w:p w:rsidR="00E9535C" w:rsidRDefault="00E9535C" w:rsidP="00130E30">
            <w:pPr>
              <w:rPr>
                <w:rFonts w:ascii="Times New Roman" w:hAnsi="Times New Roman"/>
                <w:sz w:val="24"/>
                <w:szCs w:val="24"/>
              </w:rPr>
            </w:pPr>
          </w:p>
          <w:p w:rsidR="00E7182F" w:rsidRPr="00E9535C" w:rsidRDefault="00E9535C" w:rsidP="00130E30">
            <w:pPr>
              <w:ind w:firstLine="708"/>
              <w:rPr>
                <w:rFonts w:ascii="Times New Roman" w:hAnsi="Times New Roman"/>
                <w:sz w:val="24"/>
                <w:szCs w:val="24"/>
              </w:rPr>
            </w:pPr>
            <w:r>
              <w:rPr>
                <w:rFonts w:ascii="Times New Roman" w:hAnsi="Times New Roman"/>
                <w:sz w:val="24"/>
                <w:szCs w:val="24"/>
              </w:rPr>
              <w:t>2</w:t>
            </w:r>
          </w:p>
        </w:tc>
        <w:tc>
          <w:tcPr>
            <w:tcW w:w="0" w:type="auto"/>
            <w:tcBorders>
              <w:left w:val="single" w:sz="4" w:space="0" w:color="000000"/>
              <w:right w:val="single" w:sz="4" w:space="0" w:color="000000"/>
            </w:tcBorders>
          </w:tcPr>
          <w:p w:rsidR="00E7182F" w:rsidRPr="00A27F8E" w:rsidRDefault="00E7182F" w:rsidP="00073057">
            <w:pPr>
              <w:rPr>
                <w:rFonts w:ascii="Times New Roman" w:hAnsi="Times New Roman"/>
                <w:sz w:val="24"/>
                <w:szCs w:val="24"/>
              </w:rPr>
            </w:pPr>
          </w:p>
        </w:tc>
      </w:tr>
      <w:tr w:rsidR="00BF2D93" w:rsidRPr="00A27F8E" w:rsidTr="00E9535C">
        <w:trPr>
          <w:trHeight w:val="313"/>
        </w:trPr>
        <w:tc>
          <w:tcPr>
            <w:tcW w:w="2657" w:type="dxa"/>
            <w:vMerge w:val="restart"/>
            <w:tcBorders>
              <w:top w:val="single" w:sz="4" w:space="0" w:color="auto"/>
              <w:left w:val="single" w:sz="4" w:space="0" w:color="000000"/>
              <w:right w:val="single" w:sz="4" w:space="0" w:color="000000"/>
            </w:tcBorders>
          </w:tcPr>
          <w:p w:rsidR="00E9535C" w:rsidRDefault="00E9535C" w:rsidP="00073057">
            <w:pPr>
              <w:rPr>
                <w:rFonts w:ascii="Times New Roman" w:hAnsi="Times New Roman"/>
                <w:b/>
                <w:sz w:val="24"/>
                <w:szCs w:val="24"/>
              </w:rPr>
            </w:pPr>
          </w:p>
          <w:p w:rsidR="00E9535C" w:rsidRDefault="00E9535C" w:rsidP="00073057">
            <w:pPr>
              <w:rPr>
                <w:rFonts w:ascii="Times New Roman" w:hAnsi="Times New Roman"/>
                <w:b/>
                <w:sz w:val="24"/>
                <w:szCs w:val="24"/>
              </w:rPr>
            </w:pPr>
          </w:p>
          <w:p w:rsidR="00BF2D93" w:rsidRPr="00FE5E52" w:rsidRDefault="00BF2D93" w:rsidP="00073057">
            <w:pPr>
              <w:rPr>
                <w:rFonts w:ascii="Times New Roman" w:hAnsi="Times New Roman"/>
                <w:b/>
                <w:sz w:val="24"/>
                <w:szCs w:val="24"/>
              </w:rPr>
            </w:pPr>
            <w:r w:rsidRPr="00FE5E52">
              <w:rPr>
                <w:rFonts w:ascii="Times New Roman" w:hAnsi="Times New Roman"/>
                <w:b/>
                <w:sz w:val="24"/>
                <w:szCs w:val="24"/>
              </w:rPr>
              <w:t>Тема 1.3. Микроорганизмы поверхности растений и прикорневой зоны</w:t>
            </w:r>
          </w:p>
        </w:tc>
        <w:tc>
          <w:tcPr>
            <w:tcW w:w="8390" w:type="dxa"/>
            <w:tcBorders>
              <w:top w:val="single" w:sz="4" w:space="0" w:color="auto"/>
              <w:left w:val="single" w:sz="4" w:space="0" w:color="000000"/>
              <w:bottom w:val="single" w:sz="4" w:space="0" w:color="auto"/>
              <w:right w:val="single" w:sz="4" w:space="0" w:color="000000"/>
            </w:tcBorders>
          </w:tcPr>
          <w:p w:rsidR="00BF2D93" w:rsidRDefault="00BF2D93" w:rsidP="00073057">
            <w:pPr>
              <w:ind w:right="213"/>
              <w:rPr>
                <w:rFonts w:ascii="Times New Roman" w:hAnsi="Times New Roman"/>
                <w:b/>
                <w:sz w:val="24"/>
                <w:szCs w:val="24"/>
              </w:rPr>
            </w:pPr>
            <w:r w:rsidRPr="00073057">
              <w:rPr>
                <w:rFonts w:ascii="Times New Roman" w:hAnsi="Times New Roman"/>
                <w:b/>
                <w:sz w:val="24"/>
                <w:szCs w:val="24"/>
              </w:rPr>
              <w:t>Содержание учебного материала</w:t>
            </w:r>
          </w:p>
          <w:p w:rsidR="00BF2D93" w:rsidRDefault="00BF2D93" w:rsidP="00073057">
            <w:pPr>
              <w:ind w:right="213"/>
              <w:rPr>
                <w:rFonts w:ascii="Times New Roman" w:hAnsi="Times New Roman"/>
                <w:b/>
                <w:sz w:val="24"/>
                <w:szCs w:val="24"/>
              </w:rPr>
            </w:pPr>
          </w:p>
        </w:tc>
        <w:tc>
          <w:tcPr>
            <w:tcW w:w="1988" w:type="dxa"/>
            <w:tcBorders>
              <w:top w:val="single" w:sz="4" w:space="0" w:color="000000"/>
              <w:left w:val="single" w:sz="4" w:space="0" w:color="000000"/>
              <w:bottom w:val="single" w:sz="4" w:space="0" w:color="auto"/>
              <w:right w:val="single" w:sz="4" w:space="0" w:color="000000"/>
            </w:tcBorders>
          </w:tcPr>
          <w:p w:rsidR="00BF2D93" w:rsidRDefault="00BF2D93" w:rsidP="00130E30">
            <w:pPr>
              <w:jc w:val="center"/>
              <w:rPr>
                <w:rFonts w:ascii="Times New Roman" w:hAnsi="Times New Roman"/>
                <w:sz w:val="24"/>
                <w:szCs w:val="24"/>
              </w:rPr>
            </w:pPr>
          </w:p>
        </w:tc>
        <w:tc>
          <w:tcPr>
            <w:tcW w:w="0" w:type="auto"/>
            <w:vMerge w:val="restart"/>
            <w:tcBorders>
              <w:top w:val="nil"/>
              <w:left w:val="single" w:sz="4" w:space="0" w:color="000000"/>
              <w:right w:val="single" w:sz="4" w:space="0" w:color="000000"/>
            </w:tcBorders>
          </w:tcPr>
          <w:p w:rsidR="00BF2D93" w:rsidRPr="00A27F8E" w:rsidRDefault="00BF2D93" w:rsidP="00073057">
            <w:pPr>
              <w:rPr>
                <w:rFonts w:ascii="Times New Roman" w:hAnsi="Times New Roman"/>
                <w:sz w:val="24"/>
                <w:szCs w:val="24"/>
              </w:rPr>
            </w:pPr>
          </w:p>
        </w:tc>
      </w:tr>
      <w:tr w:rsidR="00BF2D93" w:rsidRPr="00A27F8E" w:rsidTr="00797CF9">
        <w:trPr>
          <w:trHeight w:val="766"/>
        </w:trPr>
        <w:tc>
          <w:tcPr>
            <w:tcW w:w="2657" w:type="dxa"/>
            <w:vMerge/>
            <w:tcBorders>
              <w:left w:val="single" w:sz="4" w:space="0" w:color="000000"/>
              <w:right w:val="single" w:sz="4" w:space="0" w:color="000000"/>
            </w:tcBorders>
          </w:tcPr>
          <w:p w:rsidR="00BF2D93" w:rsidRPr="00FE5E52" w:rsidRDefault="00BF2D93" w:rsidP="00797CF9">
            <w:pPr>
              <w:rPr>
                <w:rFonts w:ascii="Times New Roman" w:hAnsi="Times New Roman"/>
                <w:b/>
                <w:sz w:val="24"/>
                <w:szCs w:val="24"/>
              </w:rPr>
            </w:pPr>
          </w:p>
        </w:tc>
        <w:tc>
          <w:tcPr>
            <w:tcW w:w="8390" w:type="dxa"/>
            <w:shd w:val="clear" w:color="000000" w:fill="FFFFFF"/>
          </w:tcPr>
          <w:p w:rsidR="00BF2D93" w:rsidRDefault="00BF2D93" w:rsidP="00797CF9">
            <w:pPr>
              <w:pStyle w:val="110"/>
              <w:spacing w:line="240" w:lineRule="auto"/>
              <w:ind w:firstLine="0"/>
              <w:rPr>
                <w:rFonts w:ascii="Times New Roman" w:hAnsi="Times New Roman"/>
                <w:b w:val="0"/>
                <w:bCs w:val="0"/>
              </w:rPr>
            </w:pPr>
            <w:r w:rsidRPr="00833D2B">
              <w:rPr>
                <w:rFonts w:ascii="Times New Roman" w:hAnsi="Times New Roman"/>
                <w:b w:val="0"/>
                <w:bCs w:val="0"/>
              </w:rPr>
              <w:t xml:space="preserve">1 Микрофлора зерна и ее изменения при разных условиях хранения </w:t>
            </w:r>
          </w:p>
          <w:p w:rsidR="00BF2D93" w:rsidRPr="00833D2B" w:rsidRDefault="00BF2D93" w:rsidP="00797CF9">
            <w:pPr>
              <w:pStyle w:val="110"/>
              <w:spacing w:line="240" w:lineRule="auto"/>
              <w:ind w:firstLine="0"/>
              <w:rPr>
                <w:rFonts w:ascii="Times New Roman" w:hAnsi="Times New Roman"/>
                <w:b w:val="0"/>
                <w:bCs w:val="0"/>
              </w:rPr>
            </w:pPr>
            <w:r w:rsidRPr="00797CF9">
              <w:rPr>
                <w:rFonts w:ascii="Times New Roman" w:hAnsi="Times New Roman"/>
                <w:b w:val="0"/>
                <w:bCs w:val="0"/>
              </w:rPr>
              <w:t>2 Фитопатогенные микроорганизмы.</w:t>
            </w:r>
          </w:p>
        </w:tc>
        <w:tc>
          <w:tcPr>
            <w:tcW w:w="1988" w:type="dxa"/>
            <w:tcBorders>
              <w:top w:val="single" w:sz="4" w:space="0" w:color="auto"/>
              <w:left w:val="single" w:sz="4" w:space="0" w:color="000000"/>
              <w:bottom w:val="single" w:sz="4" w:space="0" w:color="auto"/>
              <w:right w:val="single" w:sz="4" w:space="0" w:color="000000"/>
            </w:tcBorders>
          </w:tcPr>
          <w:p w:rsidR="00BF2D93" w:rsidRDefault="000D477F" w:rsidP="00130E30">
            <w:pPr>
              <w:jc w:val="center"/>
              <w:rPr>
                <w:rFonts w:ascii="Times New Roman" w:hAnsi="Times New Roman"/>
                <w:sz w:val="24"/>
                <w:szCs w:val="24"/>
              </w:rPr>
            </w:pPr>
            <w:r>
              <w:rPr>
                <w:rFonts w:ascii="Times New Roman" w:hAnsi="Times New Roman"/>
                <w:sz w:val="24"/>
                <w:szCs w:val="24"/>
              </w:rPr>
              <w:t>2</w:t>
            </w:r>
          </w:p>
          <w:p w:rsidR="000D477F" w:rsidRDefault="000D477F" w:rsidP="00130E30">
            <w:pPr>
              <w:jc w:val="center"/>
              <w:rPr>
                <w:rFonts w:ascii="Times New Roman" w:hAnsi="Times New Roman"/>
                <w:sz w:val="24"/>
                <w:szCs w:val="24"/>
              </w:rPr>
            </w:pPr>
          </w:p>
          <w:p w:rsidR="000D477F" w:rsidRDefault="000D477F" w:rsidP="00130E30">
            <w:pPr>
              <w:jc w:val="center"/>
              <w:rPr>
                <w:rFonts w:ascii="Times New Roman" w:hAnsi="Times New Roman"/>
                <w:sz w:val="24"/>
                <w:szCs w:val="24"/>
              </w:rPr>
            </w:pPr>
            <w:r>
              <w:rPr>
                <w:rFonts w:ascii="Times New Roman" w:hAnsi="Times New Roman"/>
                <w:sz w:val="24"/>
                <w:szCs w:val="24"/>
              </w:rPr>
              <w:t>2</w:t>
            </w:r>
          </w:p>
        </w:tc>
        <w:tc>
          <w:tcPr>
            <w:tcW w:w="0" w:type="auto"/>
            <w:vMerge/>
            <w:tcBorders>
              <w:left w:val="single" w:sz="4" w:space="0" w:color="000000"/>
              <w:right w:val="single" w:sz="4" w:space="0" w:color="000000"/>
            </w:tcBorders>
          </w:tcPr>
          <w:p w:rsidR="00BF2D93" w:rsidRPr="00A27F8E" w:rsidRDefault="00BF2D93" w:rsidP="00797CF9">
            <w:pPr>
              <w:rPr>
                <w:rFonts w:ascii="Times New Roman" w:hAnsi="Times New Roman"/>
                <w:sz w:val="24"/>
                <w:szCs w:val="24"/>
              </w:rPr>
            </w:pPr>
          </w:p>
        </w:tc>
      </w:tr>
      <w:tr w:rsidR="00BF2D93" w:rsidRPr="00A27F8E" w:rsidTr="003B400E">
        <w:trPr>
          <w:trHeight w:val="351"/>
        </w:trPr>
        <w:tc>
          <w:tcPr>
            <w:tcW w:w="2657" w:type="dxa"/>
            <w:vMerge/>
            <w:tcBorders>
              <w:left w:val="single" w:sz="4" w:space="0" w:color="000000"/>
              <w:right w:val="single" w:sz="4" w:space="0" w:color="000000"/>
            </w:tcBorders>
          </w:tcPr>
          <w:p w:rsidR="00BF2D93" w:rsidRPr="00FE5E52" w:rsidRDefault="00BF2D93" w:rsidP="00797CF9">
            <w:pPr>
              <w:rPr>
                <w:rFonts w:ascii="Times New Roman" w:hAnsi="Times New Roman"/>
                <w:b/>
                <w:sz w:val="24"/>
                <w:szCs w:val="24"/>
              </w:rPr>
            </w:pPr>
          </w:p>
        </w:tc>
        <w:tc>
          <w:tcPr>
            <w:tcW w:w="8390" w:type="dxa"/>
            <w:tcBorders>
              <w:top w:val="single" w:sz="4" w:space="0" w:color="auto"/>
              <w:left w:val="single" w:sz="4" w:space="0" w:color="000000"/>
              <w:bottom w:val="single" w:sz="4" w:space="0" w:color="000000"/>
              <w:right w:val="single" w:sz="4" w:space="0" w:color="000000"/>
            </w:tcBorders>
          </w:tcPr>
          <w:p w:rsidR="00BF2D93" w:rsidRDefault="00BF2D93" w:rsidP="00797CF9">
            <w:pPr>
              <w:ind w:right="213"/>
              <w:rPr>
                <w:rFonts w:ascii="Times New Roman" w:hAnsi="Times New Roman"/>
                <w:b/>
                <w:sz w:val="24"/>
                <w:szCs w:val="24"/>
              </w:rPr>
            </w:pPr>
            <w:r w:rsidRPr="00797CF9">
              <w:rPr>
                <w:rFonts w:ascii="Times New Roman" w:hAnsi="Times New Roman"/>
                <w:b/>
                <w:sz w:val="24"/>
                <w:szCs w:val="24"/>
              </w:rPr>
              <w:t>В том числе практических и лабораторных занятий</w:t>
            </w:r>
          </w:p>
        </w:tc>
        <w:tc>
          <w:tcPr>
            <w:tcW w:w="1988" w:type="dxa"/>
            <w:tcBorders>
              <w:top w:val="single" w:sz="4" w:space="0" w:color="auto"/>
              <w:left w:val="single" w:sz="4" w:space="0" w:color="000000"/>
              <w:bottom w:val="single" w:sz="4" w:space="0" w:color="000000"/>
              <w:right w:val="single" w:sz="4" w:space="0" w:color="000000"/>
            </w:tcBorders>
          </w:tcPr>
          <w:p w:rsidR="00BF2D93" w:rsidRDefault="00BF2D93" w:rsidP="00130E30">
            <w:pPr>
              <w:jc w:val="center"/>
              <w:rPr>
                <w:rFonts w:ascii="Times New Roman" w:hAnsi="Times New Roman"/>
                <w:sz w:val="24"/>
                <w:szCs w:val="24"/>
              </w:rPr>
            </w:pPr>
          </w:p>
        </w:tc>
        <w:tc>
          <w:tcPr>
            <w:tcW w:w="0" w:type="auto"/>
            <w:vMerge/>
            <w:tcBorders>
              <w:left w:val="single" w:sz="4" w:space="0" w:color="000000"/>
              <w:right w:val="single" w:sz="4" w:space="0" w:color="000000"/>
            </w:tcBorders>
          </w:tcPr>
          <w:p w:rsidR="00BF2D93" w:rsidRPr="00A27F8E" w:rsidRDefault="00BF2D93" w:rsidP="00797CF9">
            <w:pPr>
              <w:rPr>
                <w:rFonts w:ascii="Times New Roman" w:hAnsi="Times New Roman"/>
                <w:sz w:val="24"/>
                <w:szCs w:val="24"/>
              </w:rPr>
            </w:pPr>
          </w:p>
        </w:tc>
      </w:tr>
      <w:tr w:rsidR="00BF2D93" w:rsidRPr="00A27F8E" w:rsidTr="000B6237">
        <w:trPr>
          <w:trHeight w:val="351"/>
        </w:trPr>
        <w:tc>
          <w:tcPr>
            <w:tcW w:w="2657" w:type="dxa"/>
            <w:vMerge/>
            <w:tcBorders>
              <w:left w:val="single" w:sz="4" w:space="0" w:color="000000"/>
              <w:bottom w:val="single" w:sz="4" w:space="0" w:color="000000"/>
              <w:right w:val="single" w:sz="4" w:space="0" w:color="000000"/>
            </w:tcBorders>
          </w:tcPr>
          <w:p w:rsidR="00BF2D93" w:rsidRPr="00FE5E52" w:rsidRDefault="00BF2D93" w:rsidP="00797CF9">
            <w:pPr>
              <w:rPr>
                <w:rFonts w:ascii="Times New Roman" w:hAnsi="Times New Roman"/>
                <w:b/>
                <w:sz w:val="24"/>
                <w:szCs w:val="24"/>
              </w:rPr>
            </w:pPr>
          </w:p>
        </w:tc>
        <w:tc>
          <w:tcPr>
            <w:tcW w:w="8390" w:type="dxa"/>
            <w:tcBorders>
              <w:top w:val="single" w:sz="4" w:space="0" w:color="auto"/>
              <w:left w:val="single" w:sz="4" w:space="0" w:color="000000"/>
              <w:bottom w:val="single" w:sz="4" w:space="0" w:color="000000"/>
              <w:right w:val="single" w:sz="4" w:space="0" w:color="000000"/>
            </w:tcBorders>
          </w:tcPr>
          <w:p w:rsidR="00BF2D93" w:rsidRDefault="00BF2D93" w:rsidP="00797CF9">
            <w:pPr>
              <w:ind w:right="213"/>
              <w:rPr>
                <w:rFonts w:ascii="Times New Roman" w:hAnsi="Times New Roman"/>
                <w:sz w:val="24"/>
                <w:szCs w:val="24"/>
              </w:rPr>
            </w:pPr>
            <w:r w:rsidRPr="00BF2D93">
              <w:rPr>
                <w:rFonts w:ascii="Times New Roman" w:hAnsi="Times New Roman"/>
                <w:sz w:val="24"/>
                <w:szCs w:val="24"/>
              </w:rPr>
              <w:t xml:space="preserve">Лабораторная работа 3. </w:t>
            </w:r>
          </w:p>
          <w:p w:rsidR="00BF2D93" w:rsidRPr="00BF2D93" w:rsidRDefault="00BF2D93" w:rsidP="00797CF9">
            <w:pPr>
              <w:ind w:right="213"/>
              <w:rPr>
                <w:rFonts w:ascii="Times New Roman" w:hAnsi="Times New Roman"/>
                <w:sz w:val="24"/>
                <w:szCs w:val="24"/>
              </w:rPr>
            </w:pPr>
            <w:r w:rsidRPr="00BF2D93">
              <w:rPr>
                <w:rFonts w:ascii="Times New Roman" w:hAnsi="Times New Roman"/>
                <w:sz w:val="24"/>
                <w:szCs w:val="24"/>
              </w:rPr>
              <w:t>Анализ эпифитных микроорганизмов зерна.</w:t>
            </w:r>
          </w:p>
        </w:tc>
        <w:tc>
          <w:tcPr>
            <w:tcW w:w="1988" w:type="dxa"/>
            <w:tcBorders>
              <w:top w:val="single" w:sz="4" w:space="0" w:color="auto"/>
              <w:left w:val="single" w:sz="4" w:space="0" w:color="000000"/>
              <w:bottom w:val="single" w:sz="4" w:space="0" w:color="000000"/>
              <w:right w:val="single" w:sz="4" w:space="0" w:color="000000"/>
            </w:tcBorders>
          </w:tcPr>
          <w:p w:rsidR="00BF2D93" w:rsidRDefault="00E9535C" w:rsidP="00130E30">
            <w:pPr>
              <w:jc w:val="center"/>
              <w:rPr>
                <w:rFonts w:ascii="Times New Roman" w:hAnsi="Times New Roman"/>
                <w:sz w:val="24"/>
                <w:szCs w:val="24"/>
              </w:rPr>
            </w:pPr>
            <w:r>
              <w:rPr>
                <w:rFonts w:ascii="Times New Roman" w:hAnsi="Times New Roman"/>
                <w:sz w:val="24"/>
                <w:szCs w:val="24"/>
              </w:rPr>
              <w:t>2</w:t>
            </w:r>
          </w:p>
        </w:tc>
        <w:tc>
          <w:tcPr>
            <w:tcW w:w="0" w:type="auto"/>
            <w:vMerge/>
            <w:tcBorders>
              <w:left w:val="single" w:sz="4" w:space="0" w:color="000000"/>
              <w:bottom w:val="single" w:sz="4" w:space="0" w:color="000000"/>
              <w:right w:val="single" w:sz="4" w:space="0" w:color="000000"/>
            </w:tcBorders>
          </w:tcPr>
          <w:p w:rsidR="00BF2D93" w:rsidRPr="00A27F8E" w:rsidRDefault="00BF2D93" w:rsidP="00797CF9">
            <w:pPr>
              <w:rPr>
                <w:rFonts w:ascii="Times New Roman" w:hAnsi="Times New Roman"/>
                <w:sz w:val="24"/>
                <w:szCs w:val="24"/>
              </w:rPr>
            </w:pPr>
          </w:p>
        </w:tc>
      </w:tr>
      <w:tr w:rsidR="00E7182F" w:rsidRPr="00A27F8E" w:rsidTr="009429A1">
        <w:trPr>
          <w:trHeight w:val="375"/>
        </w:trPr>
        <w:tc>
          <w:tcPr>
            <w:tcW w:w="2657" w:type="dxa"/>
            <w:vMerge w:val="restart"/>
            <w:tcBorders>
              <w:top w:val="nil"/>
              <w:left w:val="single" w:sz="4" w:space="0" w:color="000000"/>
              <w:right w:val="single" w:sz="4" w:space="0" w:color="000000"/>
            </w:tcBorders>
          </w:tcPr>
          <w:p w:rsidR="00E7182F" w:rsidRPr="00FE5E52" w:rsidRDefault="00E7182F" w:rsidP="00797CF9">
            <w:pPr>
              <w:rPr>
                <w:rFonts w:ascii="Times New Roman" w:hAnsi="Times New Roman"/>
                <w:b/>
                <w:sz w:val="24"/>
                <w:szCs w:val="24"/>
              </w:rPr>
            </w:pPr>
            <w:r w:rsidRPr="00FE5E52">
              <w:rPr>
                <w:rFonts w:ascii="Times New Roman" w:hAnsi="Times New Roman"/>
                <w:b/>
                <w:sz w:val="24"/>
                <w:szCs w:val="24"/>
              </w:rPr>
              <w:t>Тема 1.4. Микрофлора почвы</w:t>
            </w:r>
          </w:p>
        </w:tc>
        <w:tc>
          <w:tcPr>
            <w:tcW w:w="8390" w:type="dxa"/>
            <w:tcBorders>
              <w:top w:val="single" w:sz="4" w:space="0" w:color="000000"/>
              <w:left w:val="single" w:sz="4" w:space="0" w:color="000000"/>
              <w:bottom w:val="single" w:sz="4" w:space="0" w:color="auto"/>
              <w:right w:val="single" w:sz="4" w:space="0" w:color="000000"/>
            </w:tcBorders>
          </w:tcPr>
          <w:p w:rsidR="00E7182F" w:rsidRDefault="00E7182F" w:rsidP="00797CF9">
            <w:pPr>
              <w:rPr>
                <w:rFonts w:ascii="Times New Roman" w:hAnsi="Times New Roman"/>
                <w:b/>
                <w:sz w:val="24"/>
                <w:szCs w:val="24"/>
              </w:rPr>
            </w:pPr>
            <w:r>
              <w:rPr>
                <w:rFonts w:ascii="Times New Roman" w:hAnsi="Times New Roman"/>
                <w:b/>
                <w:sz w:val="24"/>
                <w:szCs w:val="24"/>
              </w:rPr>
              <w:t>Содержание учебного материала</w:t>
            </w:r>
          </w:p>
        </w:tc>
        <w:tc>
          <w:tcPr>
            <w:tcW w:w="1988" w:type="dxa"/>
            <w:tcBorders>
              <w:top w:val="single" w:sz="4" w:space="0" w:color="000000"/>
              <w:left w:val="single" w:sz="4" w:space="0" w:color="000000"/>
              <w:bottom w:val="single" w:sz="4" w:space="0" w:color="auto"/>
              <w:right w:val="single" w:sz="4" w:space="0" w:color="000000"/>
            </w:tcBorders>
          </w:tcPr>
          <w:p w:rsidR="00E7182F" w:rsidRDefault="00E7182F" w:rsidP="00130E30">
            <w:pPr>
              <w:jc w:val="center"/>
              <w:rPr>
                <w:rFonts w:ascii="Times New Roman" w:hAnsi="Times New Roman"/>
                <w:sz w:val="24"/>
                <w:szCs w:val="24"/>
              </w:rPr>
            </w:pPr>
          </w:p>
        </w:tc>
        <w:tc>
          <w:tcPr>
            <w:tcW w:w="0" w:type="auto"/>
            <w:vMerge w:val="restart"/>
            <w:tcBorders>
              <w:top w:val="nil"/>
              <w:left w:val="single" w:sz="4" w:space="0" w:color="000000"/>
              <w:right w:val="single" w:sz="4" w:space="0" w:color="000000"/>
            </w:tcBorders>
          </w:tcPr>
          <w:p w:rsidR="00E7182F" w:rsidRPr="00A27F8E" w:rsidRDefault="00E7182F" w:rsidP="00797CF9">
            <w:pPr>
              <w:spacing w:line="259" w:lineRule="auto"/>
              <w:rPr>
                <w:rFonts w:ascii="Times New Roman" w:hAnsi="Times New Roman"/>
                <w:sz w:val="24"/>
                <w:szCs w:val="24"/>
              </w:rPr>
            </w:pPr>
            <w:r w:rsidRPr="00A27F8E">
              <w:rPr>
                <w:rFonts w:ascii="Times New Roman" w:hAnsi="Times New Roman"/>
                <w:sz w:val="24"/>
                <w:szCs w:val="24"/>
              </w:rPr>
              <w:t xml:space="preserve"> </w:t>
            </w:r>
          </w:p>
        </w:tc>
      </w:tr>
      <w:tr w:rsidR="00E7182F" w:rsidRPr="00A27F8E" w:rsidTr="00797CF9">
        <w:trPr>
          <w:trHeight w:val="936"/>
        </w:trPr>
        <w:tc>
          <w:tcPr>
            <w:tcW w:w="2657" w:type="dxa"/>
            <w:vMerge/>
            <w:tcBorders>
              <w:left w:val="single" w:sz="4" w:space="0" w:color="000000"/>
              <w:right w:val="single" w:sz="4" w:space="0" w:color="000000"/>
            </w:tcBorders>
          </w:tcPr>
          <w:p w:rsidR="00E7182F" w:rsidRPr="00FE5E52" w:rsidRDefault="00E7182F" w:rsidP="00797CF9">
            <w:pPr>
              <w:rPr>
                <w:rFonts w:ascii="Times New Roman" w:hAnsi="Times New Roman"/>
                <w:b/>
                <w:sz w:val="24"/>
                <w:szCs w:val="24"/>
              </w:rPr>
            </w:pPr>
          </w:p>
        </w:tc>
        <w:tc>
          <w:tcPr>
            <w:tcW w:w="8390" w:type="dxa"/>
            <w:shd w:val="clear" w:color="000000" w:fill="FFFFFF"/>
          </w:tcPr>
          <w:p w:rsidR="00E7182F" w:rsidRDefault="00E7182F" w:rsidP="00797CF9">
            <w:pPr>
              <w:pStyle w:val="110"/>
              <w:spacing w:line="240" w:lineRule="auto"/>
              <w:ind w:firstLine="0"/>
              <w:rPr>
                <w:rFonts w:ascii="Times New Roman" w:hAnsi="Times New Roman"/>
                <w:b w:val="0"/>
                <w:bCs w:val="0"/>
              </w:rPr>
            </w:pPr>
            <w:r w:rsidRPr="00833D2B">
              <w:rPr>
                <w:rFonts w:ascii="Times New Roman" w:hAnsi="Times New Roman"/>
                <w:b w:val="0"/>
                <w:bCs w:val="0"/>
              </w:rPr>
              <w:t xml:space="preserve">1 Количественный и видовой состав микроорганизмов в почве </w:t>
            </w:r>
          </w:p>
          <w:p w:rsidR="00E7182F" w:rsidRPr="00833D2B" w:rsidRDefault="00E7182F" w:rsidP="00797CF9">
            <w:pPr>
              <w:pStyle w:val="110"/>
              <w:spacing w:line="240" w:lineRule="auto"/>
              <w:ind w:firstLine="0"/>
              <w:rPr>
                <w:rFonts w:ascii="Times New Roman" w:hAnsi="Times New Roman"/>
                <w:b w:val="0"/>
                <w:bCs w:val="0"/>
              </w:rPr>
            </w:pPr>
            <w:r w:rsidRPr="00797CF9">
              <w:rPr>
                <w:rFonts w:ascii="Times New Roman" w:hAnsi="Times New Roman"/>
                <w:b w:val="0"/>
                <w:bCs w:val="0"/>
              </w:rPr>
              <w:t>2 Возможности управления микробиологическими процессами в почве.</w:t>
            </w:r>
          </w:p>
        </w:tc>
        <w:tc>
          <w:tcPr>
            <w:tcW w:w="1988" w:type="dxa"/>
            <w:tcBorders>
              <w:top w:val="single" w:sz="4" w:space="0" w:color="auto"/>
              <w:left w:val="single" w:sz="4" w:space="0" w:color="000000"/>
              <w:bottom w:val="single" w:sz="4" w:space="0" w:color="auto"/>
              <w:right w:val="single" w:sz="4" w:space="0" w:color="000000"/>
            </w:tcBorders>
          </w:tcPr>
          <w:p w:rsidR="00E7182F" w:rsidRDefault="000D477F" w:rsidP="00130E30">
            <w:pPr>
              <w:jc w:val="center"/>
              <w:rPr>
                <w:rFonts w:ascii="Times New Roman" w:hAnsi="Times New Roman"/>
                <w:sz w:val="24"/>
                <w:szCs w:val="24"/>
              </w:rPr>
            </w:pPr>
            <w:r>
              <w:rPr>
                <w:rFonts w:ascii="Times New Roman" w:hAnsi="Times New Roman"/>
                <w:sz w:val="24"/>
                <w:szCs w:val="24"/>
              </w:rPr>
              <w:t>2</w:t>
            </w:r>
          </w:p>
        </w:tc>
        <w:tc>
          <w:tcPr>
            <w:tcW w:w="0" w:type="auto"/>
            <w:vMerge/>
            <w:tcBorders>
              <w:left w:val="single" w:sz="4" w:space="0" w:color="000000"/>
              <w:right w:val="single" w:sz="4" w:space="0" w:color="000000"/>
            </w:tcBorders>
          </w:tcPr>
          <w:p w:rsidR="00E7182F" w:rsidRPr="00A27F8E" w:rsidRDefault="00E7182F" w:rsidP="00797CF9">
            <w:pPr>
              <w:spacing w:line="259" w:lineRule="auto"/>
              <w:rPr>
                <w:rFonts w:ascii="Times New Roman" w:hAnsi="Times New Roman"/>
                <w:sz w:val="24"/>
                <w:szCs w:val="24"/>
              </w:rPr>
            </w:pPr>
          </w:p>
        </w:tc>
      </w:tr>
      <w:tr w:rsidR="00E7182F" w:rsidRPr="00A27F8E" w:rsidTr="00B96676">
        <w:trPr>
          <w:trHeight w:val="376"/>
        </w:trPr>
        <w:tc>
          <w:tcPr>
            <w:tcW w:w="2657" w:type="dxa"/>
            <w:vMerge/>
            <w:tcBorders>
              <w:left w:val="single" w:sz="4" w:space="0" w:color="000000"/>
              <w:right w:val="single" w:sz="4" w:space="0" w:color="000000"/>
            </w:tcBorders>
          </w:tcPr>
          <w:p w:rsidR="00E7182F" w:rsidRPr="00FE5E52" w:rsidRDefault="00E7182F" w:rsidP="00797CF9">
            <w:pPr>
              <w:rPr>
                <w:rFonts w:ascii="Times New Roman" w:hAnsi="Times New Roman"/>
                <w:b/>
                <w:sz w:val="24"/>
                <w:szCs w:val="24"/>
              </w:rPr>
            </w:pPr>
          </w:p>
        </w:tc>
        <w:tc>
          <w:tcPr>
            <w:tcW w:w="8390" w:type="dxa"/>
            <w:tcBorders>
              <w:top w:val="single" w:sz="4" w:space="0" w:color="auto"/>
              <w:left w:val="single" w:sz="4" w:space="0" w:color="000000"/>
              <w:bottom w:val="single" w:sz="4" w:space="0" w:color="000000"/>
              <w:right w:val="single" w:sz="4" w:space="0" w:color="000000"/>
            </w:tcBorders>
          </w:tcPr>
          <w:p w:rsidR="00E7182F" w:rsidRDefault="00E7182F" w:rsidP="00797CF9">
            <w:pPr>
              <w:ind w:right="213"/>
              <w:rPr>
                <w:rFonts w:ascii="Times New Roman" w:hAnsi="Times New Roman"/>
                <w:b/>
                <w:sz w:val="24"/>
                <w:szCs w:val="24"/>
              </w:rPr>
            </w:pPr>
            <w:r w:rsidRPr="00797CF9">
              <w:rPr>
                <w:rFonts w:ascii="Times New Roman" w:hAnsi="Times New Roman"/>
                <w:b/>
                <w:sz w:val="24"/>
                <w:szCs w:val="24"/>
              </w:rPr>
              <w:t>В том числе практических и лабораторных занятий</w:t>
            </w:r>
          </w:p>
        </w:tc>
        <w:tc>
          <w:tcPr>
            <w:tcW w:w="1988" w:type="dxa"/>
            <w:tcBorders>
              <w:top w:val="single" w:sz="4" w:space="0" w:color="auto"/>
              <w:left w:val="single" w:sz="4" w:space="0" w:color="000000"/>
              <w:bottom w:val="single" w:sz="4" w:space="0" w:color="000000"/>
              <w:right w:val="single" w:sz="4" w:space="0" w:color="000000"/>
            </w:tcBorders>
          </w:tcPr>
          <w:p w:rsidR="00E7182F" w:rsidRDefault="00E7182F" w:rsidP="00130E30">
            <w:pPr>
              <w:jc w:val="center"/>
              <w:rPr>
                <w:rFonts w:ascii="Times New Roman" w:hAnsi="Times New Roman"/>
                <w:sz w:val="24"/>
                <w:szCs w:val="24"/>
              </w:rPr>
            </w:pPr>
          </w:p>
        </w:tc>
        <w:tc>
          <w:tcPr>
            <w:tcW w:w="0" w:type="auto"/>
            <w:vMerge/>
            <w:tcBorders>
              <w:left w:val="single" w:sz="4" w:space="0" w:color="000000"/>
              <w:right w:val="single" w:sz="4" w:space="0" w:color="000000"/>
            </w:tcBorders>
          </w:tcPr>
          <w:p w:rsidR="00E7182F" w:rsidRPr="00A27F8E" w:rsidRDefault="00E7182F" w:rsidP="00797CF9">
            <w:pPr>
              <w:spacing w:line="259" w:lineRule="auto"/>
              <w:rPr>
                <w:rFonts w:ascii="Times New Roman" w:hAnsi="Times New Roman"/>
                <w:sz w:val="24"/>
                <w:szCs w:val="24"/>
              </w:rPr>
            </w:pPr>
          </w:p>
        </w:tc>
      </w:tr>
      <w:tr w:rsidR="00E7182F" w:rsidRPr="00A27F8E" w:rsidTr="00231EDA">
        <w:trPr>
          <w:trHeight w:val="376"/>
        </w:trPr>
        <w:tc>
          <w:tcPr>
            <w:tcW w:w="2657" w:type="dxa"/>
            <w:vMerge/>
            <w:tcBorders>
              <w:left w:val="single" w:sz="4" w:space="0" w:color="000000"/>
              <w:bottom w:val="single" w:sz="4" w:space="0" w:color="000000"/>
              <w:right w:val="single" w:sz="4" w:space="0" w:color="000000"/>
            </w:tcBorders>
          </w:tcPr>
          <w:p w:rsidR="00E7182F" w:rsidRPr="00FE5E52" w:rsidRDefault="00E7182F" w:rsidP="00797CF9">
            <w:pPr>
              <w:rPr>
                <w:rFonts w:ascii="Times New Roman" w:hAnsi="Times New Roman"/>
                <w:b/>
                <w:sz w:val="24"/>
                <w:szCs w:val="24"/>
              </w:rPr>
            </w:pPr>
          </w:p>
        </w:tc>
        <w:tc>
          <w:tcPr>
            <w:tcW w:w="8390" w:type="dxa"/>
            <w:tcBorders>
              <w:top w:val="single" w:sz="4" w:space="0" w:color="auto"/>
              <w:left w:val="single" w:sz="4" w:space="0" w:color="000000"/>
              <w:bottom w:val="single" w:sz="4" w:space="0" w:color="000000"/>
              <w:right w:val="single" w:sz="4" w:space="0" w:color="000000"/>
            </w:tcBorders>
          </w:tcPr>
          <w:p w:rsidR="00BF2D93" w:rsidRDefault="00E7182F" w:rsidP="00797CF9">
            <w:pPr>
              <w:ind w:right="213"/>
              <w:rPr>
                <w:rFonts w:ascii="Times New Roman" w:hAnsi="Times New Roman"/>
                <w:sz w:val="24"/>
                <w:szCs w:val="24"/>
              </w:rPr>
            </w:pPr>
            <w:r w:rsidRPr="00BF2D93">
              <w:rPr>
                <w:rFonts w:ascii="Times New Roman" w:hAnsi="Times New Roman"/>
                <w:sz w:val="24"/>
                <w:szCs w:val="24"/>
              </w:rPr>
              <w:t xml:space="preserve">Лабораторная работа 4. </w:t>
            </w:r>
          </w:p>
          <w:p w:rsidR="00E7182F" w:rsidRPr="00BF2D93" w:rsidRDefault="00E7182F" w:rsidP="00797CF9">
            <w:pPr>
              <w:ind w:right="213"/>
              <w:rPr>
                <w:rFonts w:ascii="Times New Roman" w:hAnsi="Times New Roman"/>
                <w:sz w:val="24"/>
                <w:szCs w:val="24"/>
              </w:rPr>
            </w:pPr>
            <w:r w:rsidRPr="00BF2D93">
              <w:rPr>
                <w:rFonts w:ascii="Times New Roman" w:hAnsi="Times New Roman"/>
                <w:sz w:val="24"/>
                <w:szCs w:val="24"/>
              </w:rPr>
              <w:t xml:space="preserve"> Микробиологический анализ почвы.</w:t>
            </w:r>
          </w:p>
        </w:tc>
        <w:tc>
          <w:tcPr>
            <w:tcW w:w="1988" w:type="dxa"/>
            <w:tcBorders>
              <w:top w:val="single" w:sz="4" w:space="0" w:color="auto"/>
              <w:left w:val="single" w:sz="4" w:space="0" w:color="000000"/>
              <w:bottom w:val="single" w:sz="4" w:space="0" w:color="000000"/>
              <w:right w:val="single" w:sz="4" w:space="0" w:color="000000"/>
            </w:tcBorders>
          </w:tcPr>
          <w:p w:rsidR="00E7182F" w:rsidRDefault="00E9535C" w:rsidP="00130E30">
            <w:pPr>
              <w:jc w:val="center"/>
              <w:rPr>
                <w:rFonts w:ascii="Times New Roman" w:hAnsi="Times New Roman"/>
                <w:sz w:val="24"/>
                <w:szCs w:val="24"/>
              </w:rPr>
            </w:pPr>
            <w:r>
              <w:rPr>
                <w:rFonts w:ascii="Times New Roman" w:hAnsi="Times New Roman"/>
                <w:sz w:val="24"/>
                <w:szCs w:val="24"/>
              </w:rPr>
              <w:t>2</w:t>
            </w:r>
          </w:p>
        </w:tc>
        <w:tc>
          <w:tcPr>
            <w:tcW w:w="0" w:type="auto"/>
            <w:vMerge/>
            <w:tcBorders>
              <w:left w:val="single" w:sz="4" w:space="0" w:color="000000"/>
              <w:right w:val="single" w:sz="4" w:space="0" w:color="000000"/>
            </w:tcBorders>
          </w:tcPr>
          <w:p w:rsidR="00E7182F" w:rsidRPr="00A27F8E" w:rsidRDefault="00E7182F" w:rsidP="00797CF9">
            <w:pPr>
              <w:spacing w:line="259" w:lineRule="auto"/>
              <w:rPr>
                <w:rFonts w:ascii="Times New Roman" w:hAnsi="Times New Roman"/>
                <w:sz w:val="24"/>
                <w:szCs w:val="24"/>
              </w:rPr>
            </w:pPr>
          </w:p>
        </w:tc>
      </w:tr>
      <w:tr w:rsidR="00E7182F" w:rsidRPr="00A27F8E" w:rsidTr="00231EDA">
        <w:tblPrEx>
          <w:tblCellMar>
            <w:top w:w="7" w:type="dxa"/>
            <w:right w:w="52" w:type="dxa"/>
          </w:tblCellMar>
        </w:tblPrEx>
        <w:trPr>
          <w:trHeight w:val="326"/>
        </w:trPr>
        <w:tc>
          <w:tcPr>
            <w:tcW w:w="11047" w:type="dxa"/>
            <w:gridSpan w:val="2"/>
            <w:tcBorders>
              <w:top w:val="single" w:sz="4" w:space="0" w:color="000000"/>
              <w:left w:val="single" w:sz="4" w:space="0" w:color="000000"/>
              <w:bottom w:val="single" w:sz="4" w:space="0" w:color="auto"/>
              <w:right w:val="single" w:sz="4" w:space="0" w:color="000000"/>
            </w:tcBorders>
          </w:tcPr>
          <w:p w:rsidR="00E7182F" w:rsidRPr="00A27F8E" w:rsidRDefault="00E7182F" w:rsidP="00E001FC">
            <w:pPr>
              <w:spacing w:line="259" w:lineRule="auto"/>
              <w:rPr>
                <w:rFonts w:ascii="Times New Roman" w:hAnsi="Times New Roman"/>
                <w:sz w:val="24"/>
                <w:szCs w:val="24"/>
              </w:rPr>
            </w:pPr>
            <w:r w:rsidRPr="00A27F8E">
              <w:rPr>
                <w:rFonts w:ascii="Times New Roman" w:hAnsi="Times New Roman"/>
                <w:b/>
                <w:sz w:val="24"/>
                <w:szCs w:val="24"/>
              </w:rPr>
              <w:t xml:space="preserve">Раздел </w:t>
            </w:r>
            <w:r>
              <w:rPr>
                <w:rFonts w:ascii="Times New Roman" w:hAnsi="Times New Roman"/>
                <w:b/>
                <w:sz w:val="24"/>
                <w:szCs w:val="24"/>
              </w:rPr>
              <w:t>2</w:t>
            </w:r>
            <w:r w:rsidRPr="00A27F8E">
              <w:rPr>
                <w:rFonts w:ascii="Times New Roman" w:hAnsi="Times New Roman"/>
                <w:b/>
                <w:sz w:val="24"/>
                <w:szCs w:val="24"/>
              </w:rPr>
              <w:t xml:space="preserve">. </w:t>
            </w:r>
            <w:r w:rsidRPr="0041575E">
              <w:rPr>
                <w:rFonts w:ascii="Times New Roman" w:hAnsi="Times New Roman"/>
                <w:b/>
                <w:sz w:val="24"/>
                <w:szCs w:val="24"/>
              </w:rPr>
              <w:t>Основы санитарии гигиены</w:t>
            </w:r>
          </w:p>
        </w:tc>
        <w:tc>
          <w:tcPr>
            <w:tcW w:w="1988" w:type="dxa"/>
            <w:tcBorders>
              <w:top w:val="single" w:sz="4" w:space="0" w:color="000000"/>
              <w:left w:val="single" w:sz="4" w:space="0" w:color="000000"/>
              <w:bottom w:val="single" w:sz="4" w:space="0" w:color="auto"/>
              <w:right w:val="single" w:sz="4" w:space="0" w:color="000000"/>
            </w:tcBorders>
          </w:tcPr>
          <w:p w:rsidR="00E7182F" w:rsidRPr="00A030B1" w:rsidRDefault="000D477F" w:rsidP="00130E30">
            <w:pPr>
              <w:spacing w:line="259" w:lineRule="auto"/>
              <w:jc w:val="center"/>
              <w:rPr>
                <w:rFonts w:ascii="Times New Roman" w:hAnsi="Times New Roman"/>
                <w:b/>
                <w:bCs/>
                <w:sz w:val="24"/>
                <w:szCs w:val="24"/>
              </w:rPr>
            </w:pPr>
            <w:r>
              <w:rPr>
                <w:rFonts w:ascii="Times New Roman" w:hAnsi="Times New Roman"/>
                <w:b/>
                <w:bCs/>
                <w:sz w:val="24"/>
                <w:szCs w:val="24"/>
              </w:rPr>
              <w:t>14</w:t>
            </w:r>
          </w:p>
        </w:tc>
        <w:tc>
          <w:tcPr>
            <w:tcW w:w="1902" w:type="dxa"/>
            <w:vMerge/>
            <w:tcBorders>
              <w:left w:val="single" w:sz="4" w:space="0" w:color="000000"/>
              <w:bottom w:val="single" w:sz="4" w:space="0" w:color="000000"/>
              <w:right w:val="single" w:sz="4" w:space="0" w:color="000000"/>
            </w:tcBorders>
          </w:tcPr>
          <w:p w:rsidR="00E7182F" w:rsidRPr="00A27F8E" w:rsidRDefault="00E7182F" w:rsidP="00797CF9">
            <w:pPr>
              <w:spacing w:line="259" w:lineRule="auto"/>
              <w:rPr>
                <w:rFonts w:ascii="Times New Roman" w:hAnsi="Times New Roman"/>
                <w:sz w:val="24"/>
                <w:szCs w:val="24"/>
              </w:rPr>
            </w:pPr>
          </w:p>
        </w:tc>
      </w:tr>
      <w:tr w:rsidR="00797CF9" w:rsidRPr="00A27F8E" w:rsidTr="00E001FC">
        <w:tblPrEx>
          <w:tblCellMar>
            <w:top w:w="7" w:type="dxa"/>
            <w:right w:w="52" w:type="dxa"/>
          </w:tblCellMar>
        </w:tblPrEx>
        <w:trPr>
          <w:trHeight w:val="289"/>
        </w:trPr>
        <w:tc>
          <w:tcPr>
            <w:tcW w:w="2657" w:type="dxa"/>
            <w:vMerge w:val="restart"/>
            <w:tcBorders>
              <w:top w:val="single" w:sz="4" w:space="0" w:color="auto"/>
              <w:left w:val="single" w:sz="4" w:space="0" w:color="auto"/>
              <w:bottom w:val="single" w:sz="4" w:space="0" w:color="auto"/>
              <w:right w:val="single" w:sz="4" w:space="0" w:color="auto"/>
            </w:tcBorders>
          </w:tcPr>
          <w:p w:rsidR="00E001FC" w:rsidRDefault="00797CF9" w:rsidP="00E001FC">
            <w:pPr>
              <w:pStyle w:val="110"/>
              <w:spacing w:line="240" w:lineRule="auto"/>
              <w:ind w:firstLine="0"/>
              <w:rPr>
                <w:rFonts w:ascii="Times New Roman" w:hAnsi="Times New Roman"/>
              </w:rPr>
            </w:pPr>
            <w:proofErr w:type="gramStart"/>
            <w:r w:rsidRPr="00E56F95">
              <w:rPr>
                <w:rFonts w:ascii="Times New Roman" w:hAnsi="Times New Roman"/>
              </w:rPr>
              <w:t>Тема  2.1.</w:t>
            </w:r>
            <w:proofErr w:type="gramEnd"/>
            <w:r w:rsidRPr="00A27F8E">
              <w:rPr>
                <w:rFonts w:ascii="Times New Roman" w:hAnsi="Times New Roman"/>
              </w:rPr>
              <w:t xml:space="preserve"> </w:t>
            </w:r>
          </w:p>
          <w:p w:rsidR="00797CF9" w:rsidRPr="00833D2B" w:rsidRDefault="00797CF9" w:rsidP="00E001FC">
            <w:pPr>
              <w:pStyle w:val="110"/>
              <w:spacing w:line="240" w:lineRule="auto"/>
              <w:ind w:firstLine="0"/>
              <w:rPr>
                <w:rFonts w:ascii="Times New Roman" w:hAnsi="Times New Roman"/>
              </w:rPr>
            </w:pPr>
            <w:r w:rsidRPr="00833D2B">
              <w:rPr>
                <w:rFonts w:ascii="Times New Roman" w:hAnsi="Times New Roman"/>
              </w:rPr>
              <w:lastRenderedPageBreak/>
              <w:t xml:space="preserve">Санитарные требования </w:t>
            </w:r>
          </w:p>
          <w:p w:rsidR="00797CF9" w:rsidRPr="00A27F8E" w:rsidRDefault="00797CF9" w:rsidP="00797CF9">
            <w:pPr>
              <w:spacing w:after="56" w:line="259" w:lineRule="auto"/>
              <w:ind w:left="5"/>
              <w:rPr>
                <w:rFonts w:ascii="Times New Roman" w:hAnsi="Times New Roman"/>
                <w:sz w:val="24"/>
                <w:szCs w:val="24"/>
              </w:rPr>
            </w:pPr>
          </w:p>
          <w:p w:rsidR="00797CF9" w:rsidRPr="00105C86" w:rsidRDefault="00797CF9" w:rsidP="00797CF9">
            <w:pPr>
              <w:ind w:left="5"/>
              <w:rPr>
                <w:rFonts w:ascii="Times New Roman" w:hAnsi="Times New Roman"/>
                <w:bCs/>
                <w:sz w:val="24"/>
                <w:szCs w:val="24"/>
              </w:rPr>
            </w:pPr>
          </w:p>
        </w:tc>
        <w:tc>
          <w:tcPr>
            <w:tcW w:w="8390" w:type="dxa"/>
            <w:tcBorders>
              <w:top w:val="single" w:sz="4" w:space="0" w:color="auto"/>
              <w:left w:val="single" w:sz="4" w:space="0" w:color="auto"/>
              <w:bottom w:val="single" w:sz="4" w:space="0" w:color="auto"/>
              <w:right w:val="single" w:sz="4" w:space="0" w:color="auto"/>
            </w:tcBorders>
          </w:tcPr>
          <w:p w:rsidR="00E001FC" w:rsidRPr="00E001FC" w:rsidRDefault="00797CF9" w:rsidP="00797CF9">
            <w:pPr>
              <w:spacing w:line="259" w:lineRule="auto"/>
              <w:rPr>
                <w:rFonts w:ascii="Times New Roman" w:hAnsi="Times New Roman"/>
                <w:b/>
                <w:sz w:val="24"/>
                <w:szCs w:val="24"/>
              </w:rPr>
            </w:pPr>
            <w:r w:rsidRPr="00A27F8E">
              <w:rPr>
                <w:rFonts w:ascii="Times New Roman" w:hAnsi="Times New Roman"/>
                <w:b/>
                <w:sz w:val="24"/>
                <w:szCs w:val="24"/>
              </w:rPr>
              <w:lastRenderedPageBreak/>
              <w:t xml:space="preserve">Содержание учебного материала  </w:t>
            </w:r>
          </w:p>
        </w:tc>
        <w:tc>
          <w:tcPr>
            <w:tcW w:w="1988" w:type="dxa"/>
            <w:tcBorders>
              <w:top w:val="single" w:sz="4" w:space="0" w:color="auto"/>
              <w:left w:val="single" w:sz="4" w:space="0" w:color="auto"/>
              <w:bottom w:val="single" w:sz="4" w:space="0" w:color="auto"/>
              <w:right w:val="single" w:sz="4" w:space="0" w:color="auto"/>
            </w:tcBorders>
          </w:tcPr>
          <w:p w:rsidR="00797CF9" w:rsidRPr="004C054F" w:rsidRDefault="00797CF9" w:rsidP="00130E30">
            <w:pPr>
              <w:spacing w:line="259" w:lineRule="auto"/>
              <w:ind w:right="55"/>
              <w:jc w:val="center"/>
              <w:rPr>
                <w:rFonts w:ascii="Times New Roman" w:hAnsi="Times New Roman"/>
                <w:b/>
                <w:bCs/>
                <w:sz w:val="24"/>
                <w:szCs w:val="24"/>
              </w:rPr>
            </w:pPr>
          </w:p>
        </w:tc>
        <w:tc>
          <w:tcPr>
            <w:tcW w:w="1902" w:type="dxa"/>
            <w:vMerge w:val="restart"/>
            <w:tcBorders>
              <w:top w:val="single" w:sz="4" w:space="0" w:color="000000"/>
              <w:left w:val="single" w:sz="4" w:space="0" w:color="auto"/>
              <w:bottom w:val="single" w:sz="4" w:space="0" w:color="auto"/>
              <w:right w:val="single" w:sz="4" w:space="0" w:color="000000"/>
            </w:tcBorders>
          </w:tcPr>
          <w:p w:rsidR="00797CF9" w:rsidRPr="00D770B3" w:rsidRDefault="00797CF9" w:rsidP="00797CF9">
            <w:pPr>
              <w:spacing w:after="17"/>
              <w:rPr>
                <w:rFonts w:ascii="Times New Roman" w:hAnsi="Times New Roman"/>
                <w:sz w:val="24"/>
                <w:szCs w:val="24"/>
              </w:rPr>
            </w:pPr>
            <w:r w:rsidRPr="00D770B3">
              <w:rPr>
                <w:rFonts w:ascii="Times New Roman" w:hAnsi="Times New Roman"/>
                <w:sz w:val="24"/>
                <w:szCs w:val="24"/>
              </w:rPr>
              <w:t>ОК 01</w:t>
            </w:r>
          </w:p>
          <w:p w:rsidR="00797CF9" w:rsidRPr="00D770B3" w:rsidRDefault="00797CF9" w:rsidP="00797CF9">
            <w:pPr>
              <w:spacing w:after="17"/>
              <w:rPr>
                <w:rFonts w:ascii="Times New Roman" w:hAnsi="Times New Roman"/>
                <w:sz w:val="24"/>
                <w:szCs w:val="24"/>
              </w:rPr>
            </w:pPr>
            <w:r w:rsidRPr="00D770B3">
              <w:rPr>
                <w:rFonts w:ascii="Times New Roman" w:hAnsi="Times New Roman"/>
                <w:sz w:val="24"/>
                <w:szCs w:val="24"/>
              </w:rPr>
              <w:t>ОК 02</w:t>
            </w:r>
          </w:p>
          <w:p w:rsidR="00797CF9" w:rsidRPr="00D770B3" w:rsidRDefault="00797CF9" w:rsidP="00797CF9">
            <w:pPr>
              <w:spacing w:after="17"/>
              <w:rPr>
                <w:rFonts w:ascii="Times New Roman" w:hAnsi="Times New Roman"/>
                <w:sz w:val="24"/>
                <w:szCs w:val="24"/>
              </w:rPr>
            </w:pPr>
            <w:r w:rsidRPr="00D770B3">
              <w:rPr>
                <w:rFonts w:ascii="Times New Roman" w:hAnsi="Times New Roman"/>
                <w:sz w:val="24"/>
                <w:szCs w:val="24"/>
              </w:rPr>
              <w:t>ОК 07</w:t>
            </w:r>
          </w:p>
          <w:p w:rsidR="00797CF9" w:rsidRPr="00A27F8E" w:rsidRDefault="00797CF9" w:rsidP="00797CF9">
            <w:pPr>
              <w:spacing w:line="259" w:lineRule="auto"/>
              <w:rPr>
                <w:rFonts w:ascii="Times New Roman" w:hAnsi="Times New Roman"/>
                <w:sz w:val="24"/>
                <w:szCs w:val="24"/>
              </w:rPr>
            </w:pPr>
            <w:r w:rsidRPr="00D770B3">
              <w:rPr>
                <w:rFonts w:ascii="Times New Roman" w:hAnsi="Times New Roman"/>
                <w:sz w:val="24"/>
                <w:szCs w:val="24"/>
              </w:rPr>
              <w:lastRenderedPageBreak/>
              <w:t>ПК 2.7</w:t>
            </w:r>
          </w:p>
        </w:tc>
      </w:tr>
      <w:tr w:rsidR="00797CF9" w:rsidRPr="00A27F8E" w:rsidTr="006A3737">
        <w:tblPrEx>
          <w:tblCellMar>
            <w:top w:w="7" w:type="dxa"/>
            <w:right w:w="52" w:type="dxa"/>
          </w:tblCellMar>
        </w:tblPrEx>
        <w:trPr>
          <w:trHeight w:val="289"/>
        </w:trPr>
        <w:tc>
          <w:tcPr>
            <w:tcW w:w="2657" w:type="dxa"/>
            <w:vMerge/>
            <w:tcBorders>
              <w:top w:val="single" w:sz="4" w:space="0" w:color="auto"/>
              <w:left w:val="single" w:sz="4" w:space="0" w:color="auto"/>
              <w:bottom w:val="single" w:sz="4" w:space="0" w:color="auto"/>
              <w:right w:val="single" w:sz="4" w:space="0" w:color="auto"/>
            </w:tcBorders>
          </w:tcPr>
          <w:p w:rsidR="00797CF9" w:rsidRPr="00A27F8E" w:rsidRDefault="00797CF9" w:rsidP="00797CF9">
            <w:pPr>
              <w:spacing w:after="160" w:line="259" w:lineRule="auto"/>
              <w:rPr>
                <w:rFonts w:ascii="Times New Roman" w:hAnsi="Times New Roman"/>
                <w:sz w:val="24"/>
                <w:szCs w:val="24"/>
              </w:rPr>
            </w:pPr>
          </w:p>
        </w:tc>
        <w:tc>
          <w:tcPr>
            <w:tcW w:w="8390" w:type="dxa"/>
            <w:tcBorders>
              <w:top w:val="single" w:sz="4" w:space="0" w:color="auto"/>
              <w:left w:val="single" w:sz="4" w:space="0" w:color="auto"/>
              <w:bottom w:val="single" w:sz="4" w:space="0" w:color="auto"/>
              <w:right w:val="single" w:sz="4" w:space="0" w:color="auto"/>
            </w:tcBorders>
          </w:tcPr>
          <w:p w:rsidR="006A3737" w:rsidRPr="006A3737" w:rsidRDefault="006A3737" w:rsidP="006A3737">
            <w:pPr>
              <w:ind w:right="56"/>
              <w:rPr>
                <w:rFonts w:ascii="Times New Roman" w:hAnsi="Times New Roman"/>
                <w:sz w:val="24"/>
                <w:szCs w:val="24"/>
              </w:rPr>
            </w:pPr>
            <w:r w:rsidRPr="006A3737">
              <w:rPr>
                <w:rFonts w:ascii="Times New Roman" w:hAnsi="Times New Roman"/>
                <w:sz w:val="24"/>
                <w:szCs w:val="24"/>
              </w:rPr>
              <w:t xml:space="preserve">1. Санитарные требования к помещениям, содержанию рабочих мест в цехах. </w:t>
            </w:r>
          </w:p>
          <w:p w:rsidR="006A3737" w:rsidRDefault="006A3737" w:rsidP="006A3737">
            <w:pPr>
              <w:spacing w:line="259" w:lineRule="auto"/>
              <w:ind w:right="56"/>
              <w:rPr>
                <w:rFonts w:ascii="Times New Roman" w:hAnsi="Times New Roman"/>
                <w:sz w:val="24"/>
                <w:szCs w:val="24"/>
              </w:rPr>
            </w:pPr>
          </w:p>
          <w:p w:rsidR="00797CF9" w:rsidRPr="00A27F8E" w:rsidRDefault="006A3737" w:rsidP="006A3737">
            <w:pPr>
              <w:spacing w:line="259" w:lineRule="auto"/>
              <w:ind w:right="56"/>
              <w:rPr>
                <w:rFonts w:ascii="Times New Roman" w:hAnsi="Times New Roman"/>
                <w:sz w:val="24"/>
                <w:szCs w:val="24"/>
              </w:rPr>
            </w:pPr>
            <w:r w:rsidRPr="006A3737">
              <w:rPr>
                <w:rFonts w:ascii="Times New Roman" w:hAnsi="Times New Roman"/>
                <w:sz w:val="24"/>
                <w:szCs w:val="24"/>
              </w:rPr>
              <w:lastRenderedPageBreak/>
              <w:t>2. Санитарные требования к спецодежде работников.</w:t>
            </w:r>
          </w:p>
        </w:tc>
        <w:tc>
          <w:tcPr>
            <w:tcW w:w="0" w:type="auto"/>
            <w:tcBorders>
              <w:top w:val="single" w:sz="4" w:space="0" w:color="auto"/>
              <w:left w:val="single" w:sz="4" w:space="0" w:color="auto"/>
              <w:bottom w:val="single" w:sz="4" w:space="0" w:color="auto"/>
              <w:right w:val="single" w:sz="4" w:space="0" w:color="auto"/>
            </w:tcBorders>
          </w:tcPr>
          <w:p w:rsidR="00797CF9" w:rsidRDefault="000D477F" w:rsidP="00797CF9">
            <w:pPr>
              <w:spacing w:after="160" w:line="259" w:lineRule="auto"/>
              <w:jc w:val="center"/>
              <w:rPr>
                <w:rFonts w:ascii="Times New Roman" w:hAnsi="Times New Roman"/>
                <w:sz w:val="24"/>
                <w:szCs w:val="24"/>
              </w:rPr>
            </w:pPr>
            <w:r>
              <w:rPr>
                <w:rFonts w:ascii="Times New Roman" w:hAnsi="Times New Roman"/>
                <w:sz w:val="24"/>
                <w:szCs w:val="24"/>
              </w:rPr>
              <w:lastRenderedPageBreak/>
              <w:t>2</w:t>
            </w:r>
          </w:p>
          <w:p w:rsidR="00797CF9" w:rsidRDefault="00797CF9" w:rsidP="00797CF9">
            <w:pPr>
              <w:spacing w:after="160" w:line="259" w:lineRule="auto"/>
              <w:jc w:val="center"/>
              <w:rPr>
                <w:rFonts w:ascii="Times New Roman" w:hAnsi="Times New Roman"/>
                <w:sz w:val="24"/>
                <w:szCs w:val="24"/>
              </w:rPr>
            </w:pPr>
            <w:r>
              <w:rPr>
                <w:rFonts w:ascii="Times New Roman" w:hAnsi="Times New Roman"/>
                <w:sz w:val="24"/>
                <w:szCs w:val="24"/>
              </w:rPr>
              <w:lastRenderedPageBreak/>
              <w:t>2</w:t>
            </w:r>
          </w:p>
          <w:p w:rsidR="00797CF9" w:rsidRDefault="00797CF9" w:rsidP="006A3737">
            <w:pPr>
              <w:spacing w:after="160" w:line="259" w:lineRule="auto"/>
              <w:rPr>
                <w:rFonts w:ascii="Times New Roman" w:hAnsi="Times New Roman"/>
                <w:sz w:val="24"/>
                <w:szCs w:val="24"/>
              </w:rPr>
            </w:pPr>
          </w:p>
          <w:p w:rsidR="006A3737" w:rsidRPr="00A27F8E" w:rsidRDefault="006A3737" w:rsidP="006A3737">
            <w:pPr>
              <w:spacing w:after="160" w:line="259"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000000"/>
            </w:tcBorders>
          </w:tcPr>
          <w:p w:rsidR="00797CF9" w:rsidRPr="00A27F8E" w:rsidRDefault="00797CF9" w:rsidP="00797CF9">
            <w:pPr>
              <w:spacing w:after="160" w:line="259" w:lineRule="auto"/>
              <w:rPr>
                <w:rFonts w:ascii="Times New Roman" w:hAnsi="Times New Roman"/>
                <w:sz w:val="24"/>
                <w:szCs w:val="24"/>
              </w:rPr>
            </w:pPr>
          </w:p>
        </w:tc>
      </w:tr>
      <w:tr w:rsidR="00C06DED" w:rsidRPr="00A27F8E" w:rsidTr="00E7182F">
        <w:tblPrEx>
          <w:tblCellMar>
            <w:top w:w="7" w:type="dxa"/>
            <w:right w:w="52" w:type="dxa"/>
          </w:tblCellMar>
        </w:tblPrEx>
        <w:trPr>
          <w:trHeight w:val="522"/>
        </w:trPr>
        <w:tc>
          <w:tcPr>
            <w:tcW w:w="2657" w:type="dxa"/>
            <w:vMerge w:val="restart"/>
            <w:tcBorders>
              <w:top w:val="single" w:sz="4" w:space="0" w:color="auto"/>
              <w:left w:val="single" w:sz="4" w:space="0" w:color="auto"/>
              <w:right w:val="single" w:sz="4" w:space="0" w:color="auto"/>
            </w:tcBorders>
          </w:tcPr>
          <w:p w:rsidR="00C06DED" w:rsidRPr="00E56F95" w:rsidRDefault="00C06DED" w:rsidP="006A3737">
            <w:pPr>
              <w:rPr>
                <w:rFonts w:ascii="Times New Roman" w:hAnsi="Times New Roman"/>
                <w:b/>
                <w:sz w:val="24"/>
                <w:szCs w:val="24"/>
              </w:rPr>
            </w:pPr>
            <w:r w:rsidRPr="00E56F95">
              <w:rPr>
                <w:rFonts w:ascii="Times New Roman" w:hAnsi="Times New Roman"/>
                <w:b/>
                <w:sz w:val="24"/>
                <w:szCs w:val="24"/>
              </w:rPr>
              <w:t>Тема 2.2 Дезинфекция</w:t>
            </w:r>
          </w:p>
        </w:tc>
        <w:tc>
          <w:tcPr>
            <w:tcW w:w="8390" w:type="dxa"/>
            <w:tcBorders>
              <w:bottom w:val="single" w:sz="4" w:space="0" w:color="auto"/>
            </w:tcBorders>
            <w:shd w:val="clear" w:color="000000" w:fill="FFFFFF"/>
          </w:tcPr>
          <w:p w:rsidR="00C06DED" w:rsidRPr="00833D2B" w:rsidRDefault="00C06DED" w:rsidP="006A3737">
            <w:pPr>
              <w:pStyle w:val="110"/>
              <w:spacing w:line="240" w:lineRule="auto"/>
              <w:ind w:firstLine="0"/>
              <w:rPr>
                <w:rFonts w:ascii="Times New Roman" w:hAnsi="Times New Roman"/>
                <w:b w:val="0"/>
                <w:bCs w:val="0"/>
              </w:rPr>
            </w:pPr>
            <w:r w:rsidRPr="00833D2B">
              <w:rPr>
                <w:rFonts w:ascii="Times New Roman" w:hAnsi="Times New Roman"/>
                <w:b w:val="0"/>
                <w:bCs w:val="0"/>
              </w:rPr>
              <w:t xml:space="preserve">1 Дезинфицирующие и моющие средства, их назначение, классификация </w:t>
            </w:r>
          </w:p>
        </w:tc>
        <w:tc>
          <w:tcPr>
            <w:tcW w:w="1988" w:type="dxa"/>
            <w:tcBorders>
              <w:top w:val="single" w:sz="4" w:space="0" w:color="auto"/>
              <w:left w:val="single" w:sz="4" w:space="0" w:color="auto"/>
              <w:bottom w:val="single" w:sz="4" w:space="0" w:color="auto"/>
              <w:right w:val="single" w:sz="4" w:space="0" w:color="auto"/>
            </w:tcBorders>
          </w:tcPr>
          <w:p w:rsidR="00C06DED" w:rsidRDefault="000D477F" w:rsidP="006A3737">
            <w:pPr>
              <w:ind w:right="55"/>
              <w:jc w:val="center"/>
              <w:rPr>
                <w:rFonts w:ascii="Times New Roman" w:hAnsi="Times New Roman"/>
                <w:sz w:val="24"/>
                <w:szCs w:val="24"/>
              </w:rPr>
            </w:pPr>
            <w:r>
              <w:rPr>
                <w:rFonts w:ascii="Times New Roman" w:hAnsi="Times New Roman"/>
                <w:sz w:val="24"/>
                <w:szCs w:val="24"/>
              </w:rPr>
              <w:t>2</w:t>
            </w:r>
          </w:p>
        </w:tc>
        <w:tc>
          <w:tcPr>
            <w:tcW w:w="0" w:type="auto"/>
            <w:vMerge w:val="restart"/>
            <w:tcBorders>
              <w:top w:val="nil"/>
              <w:left w:val="single" w:sz="4" w:space="0" w:color="auto"/>
              <w:right w:val="single" w:sz="4" w:space="0" w:color="000000"/>
            </w:tcBorders>
          </w:tcPr>
          <w:p w:rsidR="00C06DED" w:rsidRPr="00A27F8E" w:rsidRDefault="00C06DED" w:rsidP="006A3737">
            <w:pPr>
              <w:rPr>
                <w:rFonts w:ascii="Times New Roman" w:hAnsi="Times New Roman"/>
                <w:sz w:val="24"/>
                <w:szCs w:val="24"/>
              </w:rPr>
            </w:pPr>
          </w:p>
        </w:tc>
      </w:tr>
      <w:tr w:rsidR="00C06DED" w:rsidRPr="00A27F8E" w:rsidTr="0008726A">
        <w:tblPrEx>
          <w:tblCellMar>
            <w:top w:w="7" w:type="dxa"/>
            <w:right w:w="52" w:type="dxa"/>
          </w:tblCellMar>
        </w:tblPrEx>
        <w:trPr>
          <w:trHeight w:val="415"/>
        </w:trPr>
        <w:tc>
          <w:tcPr>
            <w:tcW w:w="2657" w:type="dxa"/>
            <w:vMerge/>
            <w:tcBorders>
              <w:left w:val="single" w:sz="4" w:space="0" w:color="auto"/>
              <w:right w:val="single" w:sz="4" w:space="0" w:color="auto"/>
            </w:tcBorders>
          </w:tcPr>
          <w:p w:rsidR="00C06DED" w:rsidRPr="00E56F95" w:rsidRDefault="00C06DED" w:rsidP="0008726A">
            <w:pPr>
              <w:rPr>
                <w:rFonts w:ascii="Times New Roman" w:hAnsi="Times New Roman"/>
                <w:b/>
                <w:sz w:val="24"/>
                <w:szCs w:val="24"/>
              </w:rPr>
            </w:pPr>
          </w:p>
        </w:tc>
        <w:tc>
          <w:tcPr>
            <w:tcW w:w="8390" w:type="dxa"/>
            <w:shd w:val="clear" w:color="000000" w:fill="FFFFFF"/>
          </w:tcPr>
          <w:p w:rsidR="00C06DED" w:rsidRPr="00833D2B" w:rsidRDefault="00C06DED" w:rsidP="0008726A">
            <w:pPr>
              <w:pStyle w:val="110"/>
              <w:spacing w:line="240" w:lineRule="auto"/>
              <w:ind w:firstLine="0"/>
              <w:rPr>
                <w:rFonts w:ascii="Times New Roman" w:hAnsi="Times New Roman"/>
              </w:rPr>
            </w:pPr>
            <w:r w:rsidRPr="00833D2B">
              <w:rPr>
                <w:rFonts w:ascii="Times New Roman" w:hAnsi="Times New Roman"/>
              </w:rPr>
              <w:t>В том числе практических и лабораторных занятий</w:t>
            </w:r>
          </w:p>
        </w:tc>
        <w:tc>
          <w:tcPr>
            <w:tcW w:w="1988" w:type="dxa"/>
            <w:tcBorders>
              <w:top w:val="single" w:sz="4" w:space="0" w:color="auto"/>
              <w:left w:val="single" w:sz="4" w:space="0" w:color="auto"/>
              <w:bottom w:val="single" w:sz="4" w:space="0" w:color="auto"/>
              <w:right w:val="single" w:sz="4" w:space="0" w:color="auto"/>
            </w:tcBorders>
          </w:tcPr>
          <w:p w:rsidR="00C06DED" w:rsidRDefault="00C06DED" w:rsidP="0008726A">
            <w:pPr>
              <w:ind w:right="55"/>
              <w:jc w:val="center"/>
              <w:rPr>
                <w:rFonts w:ascii="Times New Roman" w:hAnsi="Times New Roman"/>
                <w:sz w:val="24"/>
                <w:szCs w:val="24"/>
              </w:rPr>
            </w:pPr>
          </w:p>
        </w:tc>
        <w:tc>
          <w:tcPr>
            <w:tcW w:w="0" w:type="auto"/>
            <w:vMerge/>
            <w:tcBorders>
              <w:left w:val="single" w:sz="4" w:space="0" w:color="auto"/>
              <w:right w:val="single" w:sz="4" w:space="0" w:color="000000"/>
            </w:tcBorders>
          </w:tcPr>
          <w:p w:rsidR="00C06DED" w:rsidRPr="00A27F8E" w:rsidRDefault="00C06DED" w:rsidP="0008726A">
            <w:pPr>
              <w:rPr>
                <w:rFonts w:ascii="Times New Roman" w:hAnsi="Times New Roman"/>
                <w:sz w:val="24"/>
                <w:szCs w:val="24"/>
              </w:rPr>
            </w:pPr>
          </w:p>
        </w:tc>
      </w:tr>
      <w:tr w:rsidR="00C06DED" w:rsidRPr="00A27F8E" w:rsidTr="00C06DED">
        <w:tblPrEx>
          <w:tblCellMar>
            <w:top w:w="7" w:type="dxa"/>
            <w:right w:w="52" w:type="dxa"/>
          </w:tblCellMar>
        </w:tblPrEx>
        <w:trPr>
          <w:trHeight w:val="549"/>
        </w:trPr>
        <w:tc>
          <w:tcPr>
            <w:tcW w:w="2657" w:type="dxa"/>
            <w:vMerge/>
            <w:tcBorders>
              <w:left w:val="single" w:sz="4" w:space="0" w:color="auto"/>
              <w:right w:val="single" w:sz="4" w:space="0" w:color="auto"/>
            </w:tcBorders>
          </w:tcPr>
          <w:p w:rsidR="00C06DED" w:rsidRPr="00E56F95" w:rsidRDefault="00C06DED" w:rsidP="0008726A">
            <w:pPr>
              <w:rPr>
                <w:rFonts w:ascii="Times New Roman" w:hAnsi="Times New Roman"/>
                <w:b/>
                <w:sz w:val="24"/>
                <w:szCs w:val="24"/>
              </w:rPr>
            </w:pPr>
          </w:p>
        </w:tc>
        <w:tc>
          <w:tcPr>
            <w:tcW w:w="8390" w:type="dxa"/>
            <w:tcBorders>
              <w:top w:val="single" w:sz="4" w:space="0" w:color="auto"/>
              <w:bottom w:val="single" w:sz="4" w:space="0" w:color="auto"/>
            </w:tcBorders>
            <w:shd w:val="clear" w:color="000000" w:fill="FFFFFF"/>
          </w:tcPr>
          <w:p w:rsidR="00BF2D93" w:rsidRDefault="00C06DED" w:rsidP="00C06DED">
            <w:pPr>
              <w:pStyle w:val="110"/>
              <w:spacing w:line="240" w:lineRule="auto"/>
              <w:ind w:firstLine="0"/>
              <w:rPr>
                <w:rFonts w:ascii="Times New Roman" w:hAnsi="Times New Roman"/>
                <w:b w:val="0"/>
                <w:bCs w:val="0"/>
              </w:rPr>
            </w:pPr>
            <w:r w:rsidRPr="00C06DED">
              <w:rPr>
                <w:rFonts w:ascii="Times New Roman" w:hAnsi="Times New Roman"/>
                <w:b w:val="0"/>
                <w:bCs w:val="0"/>
              </w:rPr>
              <w:t>Лабораторная работа 5.</w:t>
            </w:r>
          </w:p>
          <w:p w:rsidR="00C06DED" w:rsidRDefault="00C06DED" w:rsidP="00C06DED">
            <w:pPr>
              <w:pStyle w:val="110"/>
              <w:spacing w:line="240" w:lineRule="auto"/>
              <w:ind w:firstLine="0"/>
              <w:rPr>
                <w:rFonts w:ascii="Times New Roman" w:hAnsi="Times New Roman"/>
                <w:b w:val="0"/>
                <w:bCs w:val="0"/>
              </w:rPr>
            </w:pPr>
            <w:r w:rsidRPr="00C06DED">
              <w:rPr>
                <w:rFonts w:ascii="Times New Roman" w:hAnsi="Times New Roman"/>
                <w:b w:val="0"/>
                <w:bCs w:val="0"/>
              </w:rPr>
              <w:t xml:space="preserve"> Приготовление и использование дезинфицирующих и моющих растворов.</w:t>
            </w:r>
          </w:p>
        </w:tc>
        <w:tc>
          <w:tcPr>
            <w:tcW w:w="1988" w:type="dxa"/>
            <w:tcBorders>
              <w:top w:val="single" w:sz="4" w:space="0" w:color="auto"/>
              <w:left w:val="single" w:sz="4" w:space="0" w:color="auto"/>
              <w:bottom w:val="single" w:sz="4" w:space="0" w:color="auto"/>
              <w:right w:val="single" w:sz="4" w:space="0" w:color="auto"/>
            </w:tcBorders>
          </w:tcPr>
          <w:p w:rsidR="00C06DED" w:rsidRDefault="00E9535C" w:rsidP="0008726A">
            <w:pPr>
              <w:ind w:right="55"/>
              <w:jc w:val="center"/>
              <w:rPr>
                <w:rFonts w:ascii="Times New Roman" w:hAnsi="Times New Roman"/>
                <w:sz w:val="24"/>
                <w:szCs w:val="24"/>
              </w:rPr>
            </w:pPr>
            <w:r>
              <w:rPr>
                <w:rFonts w:ascii="Times New Roman" w:hAnsi="Times New Roman"/>
                <w:sz w:val="24"/>
                <w:szCs w:val="24"/>
              </w:rPr>
              <w:t>2</w:t>
            </w:r>
          </w:p>
        </w:tc>
        <w:tc>
          <w:tcPr>
            <w:tcW w:w="0" w:type="auto"/>
            <w:vMerge/>
            <w:tcBorders>
              <w:left w:val="single" w:sz="4" w:space="0" w:color="auto"/>
              <w:right w:val="single" w:sz="4" w:space="0" w:color="000000"/>
            </w:tcBorders>
          </w:tcPr>
          <w:p w:rsidR="00C06DED" w:rsidRPr="00A27F8E" w:rsidRDefault="00C06DED" w:rsidP="0008726A">
            <w:pPr>
              <w:rPr>
                <w:rFonts w:ascii="Times New Roman" w:hAnsi="Times New Roman"/>
                <w:sz w:val="24"/>
                <w:szCs w:val="24"/>
              </w:rPr>
            </w:pPr>
          </w:p>
        </w:tc>
      </w:tr>
      <w:tr w:rsidR="00C06DED" w:rsidRPr="00A27F8E" w:rsidTr="00C06DED">
        <w:tblPrEx>
          <w:tblCellMar>
            <w:top w:w="7" w:type="dxa"/>
            <w:right w:w="52" w:type="dxa"/>
          </w:tblCellMar>
        </w:tblPrEx>
        <w:trPr>
          <w:trHeight w:val="289"/>
        </w:trPr>
        <w:tc>
          <w:tcPr>
            <w:tcW w:w="2657" w:type="dxa"/>
            <w:vMerge/>
            <w:tcBorders>
              <w:left w:val="single" w:sz="4" w:space="0" w:color="auto"/>
              <w:bottom w:val="single" w:sz="4" w:space="0" w:color="auto"/>
              <w:right w:val="single" w:sz="4" w:space="0" w:color="auto"/>
            </w:tcBorders>
          </w:tcPr>
          <w:p w:rsidR="00C06DED" w:rsidRPr="00E56F95" w:rsidRDefault="00C06DED" w:rsidP="00C06DED">
            <w:pPr>
              <w:rPr>
                <w:rFonts w:ascii="Times New Roman" w:hAnsi="Times New Roman"/>
                <w:b/>
                <w:sz w:val="24"/>
                <w:szCs w:val="24"/>
              </w:rPr>
            </w:pPr>
          </w:p>
        </w:tc>
        <w:tc>
          <w:tcPr>
            <w:tcW w:w="8390" w:type="dxa"/>
            <w:shd w:val="clear" w:color="000000" w:fill="FFFFFF"/>
          </w:tcPr>
          <w:p w:rsidR="00C06DED" w:rsidRPr="00833D2B" w:rsidRDefault="00C06DED" w:rsidP="00C06DED">
            <w:pPr>
              <w:pStyle w:val="110"/>
              <w:spacing w:line="240" w:lineRule="auto"/>
              <w:ind w:firstLine="0"/>
              <w:rPr>
                <w:rFonts w:ascii="Times New Roman" w:hAnsi="Times New Roman"/>
              </w:rPr>
            </w:pPr>
            <w:r w:rsidRPr="00833D2B">
              <w:rPr>
                <w:rFonts w:ascii="Times New Roman" w:hAnsi="Times New Roman"/>
              </w:rPr>
              <w:t xml:space="preserve">Самостоятельная работа обучающихся </w:t>
            </w:r>
          </w:p>
        </w:tc>
        <w:tc>
          <w:tcPr>
            <w:tcW w:w="1988" w:type="dxa"/>
            <w:tcBorders>
              <w:top w:val="single" w:sz="4" w:space="0" w:color="auto"/>
              <w:left w:val="single" w:sz="4" w:space="0" w:color="auto"/>
              <w:bottom w:val="single" w:sz="4" w:space="0" w:color="auto"/>
              <w:right w:val="single" w:sz="4" w:space="0" w:color="auto"/>
            </w:tcBorders>
          </w:tcPr>
          <w:p w:rsidR="00C06DED" w:rsidRDefault="00E9535C" w:rsidP="00C06DED">
            <w:pPr>
              <w:ind w:right="55"/>
              <w:jc w:val="center"/>
              <w:rPr>
                <w:rFonts w:ascii="Times New Roman" w:hAnsi="Times New Roman"/>
                <w:sz w:val="24"/>
                <w:szCs w:val="24"/>
              </w:rPr>
            </w:pPr>
            <w:r>
              <w:rPr>
                <w:rFonts w:ascii="Times New Roman" w:hAnsi="Times New Roman"/>
                <w:sz w:val="24"/>
                <w:szCs w:val="24"/>
              </w:rPr>
              <w:t>2</w:t>
            </w:r>
          </w:p>
        </w:tc>
        <w:tc>
          <w:tcPr>
            <w:tcW w:w="0" w:type="auto"/>
            <w:vMerge/>
            <w:tcBorders>
              <w:left w:val="single" w:sz="4" w:space="0" w:color="auto"/>
              <w:bottom w:val="single" w:sz="4" w:space="0" w:color="auto"/>
              <w:right w:val="single" w:sz="4" w:space="0" w:color="000000"/>
            </w:tcBorders>
          </w:tcPr>
          <w:p w:rsidR="00C06DED" w:rsidRPr="00A27F8E" w:rsidRDefault="00C06DED" w:rsidP="00C06DED">
            <w:pPr>
              <w:rPr>
                <w:rFonts w:ascii="Times New Roman" w:hAnsi="Times New Roman"/>
                <w:sz w:val="24"/>
                <w:szCs w:val="24"/>
              </w:rPr>
            </w:pPr>
          </w:p>
        </w:tc>
      </w:tr>
      <w:tr w:rsidR="00BF2D93" w:rsidRPr="00A27F8E" w:rsidTr="00E8125C">
        <w:tblPrEx>
          <w:tblCellMar>
            <w:top w:w="7" w:type="dxa"/>
            <w:right w:w="52" w:type="dxa"/>
          </w:tblCellMar>
        </w:tblPrEx>
        <w:trPr>
          <w:trHeight w:val="488"/>
        </w:trPr>
        <w:tc>
          <w:tcPr>
            <w:tcW w:w="2657" w:type="dxa"/>
            <w:vMerge w:val="restart"/>
            <w:tcBorders>
              <w:top w:val="single" w:sz="4" w:space="0" w:color="auto"/>
              <w:left w:val="single" w:sz="4" w:space="0" w:color="auto"/>
              <w:right w:val="single" w:sz="4" w:space="0" w:color="auto"/>
            </w:tcBorders>
          </w:tcPr>
          <w:p w:rsidR="00BF2D93" w:rsidRPr="00833D2B" w:rsidRDefault="00BF2D93" w:rsidP="00C06DED">
            <w:pPr>
              <w:pStyle w:val="110"/>
              <w:spacing w:line="240" w:lineRule="auto"/>
              <w:rPr>
                <w:rFonts w:ascii="Times New Roman" w:hAnsi="Times New Roman"/>
              </w:rPr>
            </w:pPr>
            <w:r w:rsidRPr="00833D2B">
              <w:rPr>
                <w:rFonts w:ascii="Times New Roman" w:hAnsi="Times New Roman"/>
              </w:rPr>
              <w:t xml:space="preserve">Тема 2.3. Дезинсекция и дератизация </w:t>
            </w:r>
          </w:p>
          <w:p w:rsidR="00BF2D93" w:rsidRPr="00833D2B" w:rsidRDefault="00BF2D93" w:rsidP="00C06DED">
            <w:pPr>
              <w:pStyle w:val="110"/>
              <w:spacing w:line="240" w:lineRule="auto"/>
              <w:rPr>
                <w:rFonts w:ascii="Times New Roman" w:hAnsi="Times New Roman"/>
                <w:lang w:val="en-GB"/>
              </w:rPr>
            </w:pPr>
            <w:r w:rsidRPr="00833D2B">
              <w:rPr>
                <w:rFonts w:ascii="Times New Roman" w:hAnsi="Times New Roman"/>
                <w:i/>
                <w:iCs/>
                <w:lang w:val="en-GB"/>
              </w:rPr>
              <w:t xml:space="preserve"> </w:t>
            </w:r>
          </w:p>
        </w:tc>
        <w:tc>
          <w:tcPr>
            <w:tcW w:w="8390" w:type="dxa"/>
            <w:tcBorders>
              <w:top w:val="single" w:sz="4" w:space="0" w:color="auto"/>
              <w:left w:val="single" w:sz="4" w:space="0" w:color="auto"/>
              <w:bottom w:val="single" w:sz="4" w:space="0" w:color="auto"/>
              <w:right w:val="single" w:sz="4" w:space="0" w:color="auto"/>
            </w:tcBorders>
          </w:tcPr>
          <w:p w:rsidR="00BF2D93" w:rsidRDefault="00BF2D93" w:rsidP="00C06DED">
            <w:pPr>
              <w:rPr>
                <w:rFonts w:ascii="Times New Roman" w:hAnsi="Times New Roman"/>
                <w:b/>
                <w:sz w:val="24"/>
                <w:szCs w:val="24"/>
              </w:rPr>
            </w:pPr>
            <w:r w:rsidRPr="00BF2D93">
              <w:rPr>
                <w:rFonts w:ascii="Times New Roman" w:hAnsi="Times New Roman"/>
                <w:b/>
                <w:sz w:val="24"/>
                <w:szCs w:val="24"/>
              </w:rPr>
              <w:t>Содержание учебного материала</w:t>
            </w:r>
          </w:p>
        </w:tc>
        <w:tc>
          <w:tcPr>
            <w:tcW w:w="1988" w:type="dxa"/>
            <w:tcBorders>
              <w:top w:val="single" w:sz="4" w:space="0" w:color="auto"/>
              <w:left w:val="single" w:sz="4" w:space="0" w:color="auto"/>
              <w:bottom w:val="single" w:sz="4" w:space="0" w:color="auto"/>
              <w:right w:val="single" w:sz="4" w:space="0" w:color="auto"/>
            </w:tcBorders>
          </w:tcPr>
          <w:p w:rsidR="00BF2D93" w:rsidRDefault="00BF2D93" w:rsidP="00C06DED">
            <w:pPr>
              <w:ind w:right="55"/>
              <w:jc w:val="center"/>
              <w:rPr>
                <w:rFonts w:ascii="Times New Roman" w:hAnsi="Times New Roman"/>
                <w:sz w:val="24"/>
                <w:szCs w:val="24"/>
              </w:rPr>
            </w:pPr>
          </w:p>
        </w:tc>
        <w:tc>
          <w:tcPr>
            <w:tcW w:w="0" w:type="auto"/>
            <w:vMerge w:val="restart"/>
            <w:tcBorders>
              <w:top w:val="nil"/>
              <w:left w:val="single" w:sz="4" w:space="0" w:color="auto"/>
              <w:right w:val="single" w:sz="4" w:space="0" w:color="000000"/>
            </w:tcBorders>
          </w:tcPr>
          <w:p w:rsidR="00BF2D93" w:rsidRPr="00A27F8E" w:rsidRDefault="00BF2D93" w:rsidP="00C06DED">
            <w:pPr>
              <w:rPr>
                <w:rFonts w:ascii="Times New Roman" w:hAnsi="Times New Roman"/>
                <w:sz w:val="24"/>
                <w:szCs w:val="24"/>
              </w:rPr>
            </w:pPr>
          </w:p>
        </w:tc>
      </w:tr>
      <w:tr w:rsidR="00BF2D93" w:rsidRPr="00A27F8E" w:rsidTr="004D0102">
        <w:tblPrEx>
          <w:tblCellMar>
            <w:top w:w="7" w:type="dxa"/>
            <w:right w:w="52" w:type="dxa"/>
          </w:tblCellMar>
        </w:tblPrEx>
        <w:trPr>
          <w:trHeight w:val="463"/>
        </w:trPr>
        <w:tc>
          <w:tcPr>
            <w:tcW w:w="2657" w:type="dxa"/>
            <w:vMerge/>
            <w:tcBorders>
              <w:left w:val="single" w:sz="4" w:space="0" w:color="auto"/>
              <w:right w:val="single" w:sz="4" w:space="0" w:color="auto"/>
            </w:tcBorders>
          </w:tcPr>
          <w:p w:rsidR="00BF2D93" w:rsidRPr="00833D2B" w:rsidRDefault="00BF2D93" w:rsidP="00BF2D93">
            <w:pPr>
              <w:pStyle w:val="110"/>
              <w:spacing w:line="240" w:lineRule="auto"/>
              <w:rPr>
                <w:rFonts w:ascii="Times New Roman" w:hAnsi="Times New Roman"/>
              </w:rPr>
            </w:pPr>
          </w:p>
        </w:tc>
        <w:tc>
          <w:tcPr>
            <w:tcW w:w="8390" w:type="dxa"/>
            <w:shd w:val="clear" w:color="000000" w:fill="FFFFFF"/>
          </w:tcPr>
          <w:p w:rsidR="00BF2D93" w:rsidRPr="00833D2B" w:rsidRDefault="00BF2D93" w:rsidP="00BF2D93">
            <w:pPr>
              <w:pStyle w:val="110"/>
              <w:spacing w:line="240" w:lineRule="auto"/>
              <w:ind w:firstLine="0"/>
              <w:rPr>
                <w:rFonts w:ascii="Times New Roman" w:hAnsi="Times New Roman"/>
                <w:b w:val="0"/>
                <w:bCs w:val="0"/>
                <w:lang w:val="en-GB"/>
              </w:rPr>
            </w:pPr>
            <w:r w:rsidRPr="00833D2B">
              <w:rPr>
                <w:rFonts w:ascii="Times New Roman" w:hAnsi="Times New Roman"/>
                <w:b w:val="0"/>
                <w:bCs w:val="0"/>
                <w:lang w:val="en-GB"/>
              </w:rPr>
              <w:t xml:space="preserve">1 </w:t>
            </w:r>
            <w:r w:rsidRPr="00833D2B">
              <w:rPr>
                <w:rFonts w:ascii="Times New Roman" w:hAnsi="Times New Roman"/>
                <w:b w:val="0"/>
                <w:bCs w:val="0"/>
              </w:rPr>
              <w:t xml:space="preserve">Назначение дезинсекции, её методы </w:t>
            </w:r>
          </w:p>
        </w:tc>
        <w:tc>
          <w:tcPr>
            <w:tcW w:w="1988" w:type="dxa"/>
            <w:tcBorders>
              <w:top w:val="single" w:sz="4" w:space="0" w:color="auto"/>
              <w:left w:val="single" w:sz="4" w:space="0" w:color="auto"/>
              <w:bottom w:val="single" w:sz="4" w:space="0" w:color="auto"/>
              <w:right w:val="single" w:sz="4" w:space="0" w:color="auto"/>
            </w:tcBorders>
          </w:tcPr>
          <w:p w:rsidR="00BF2D93" w:rsidRDefault="000D477F" w:rsidP="00BF2D93">
            <w:pPr>
              <w:ind w:right="55"/>
              <w:jc w:val="center"/>
              <w:rPr>
                <w:rFonts w:ascii="Times New Roman" w:hAnsi="Times New Roman"/>
                <w:sz w:val="24"/>
                <w:szCs w:val="24"/>
              </w:rPr>
            </w:pPr>
            <w:r>
              <w:rPr>
                <w:rFonts w:ascii="Times New Roman" w:hAnsi="Times New Roman"/>
                <w:sz w:val="24"/>
                <w:szCs w:val="24"/>
              </w:rPr>
              <w:t>2</w:t>
            </w:r>
          </w:p>
        </w:tc>
        <w:tc>
          <w:tcPr>
            <w:tcW w:w="0" w:type="auto"/>
            <w:vMerge/>
            <w:tcBorders>
              <w:left w:val="single" w:sz="4" w:space="0" w:color="auto"/>
              <w:right w:val="single" w:sz="4" w:space="0" w:color="000000"/>
            </w:tcBorders>
          </w:tcPr>
          <w:p w:rsidR="00BF2D93" w:rsidRPr="00A27F8E" w:rsidRDefault="00BF2D93" w:rsidP="00BF2D93">
            <w:pPr>
              <w:rPr>
                <w:rFonts w:ascii="Times New Roman" w:hAnsi="Times New Roman"/>
                <w:sz w:val="24"/>
                <w:szCs w:val="24"/>
              </w:rPr>
            </w:pPr>
          </w:p>
        </w:tc>
      </w:tr>
      <w:tr w:rsidR="00BF2D93" w:rsidRPr="00A27F8E" w:rsidTr="003B5A10">
        <w:tblPrEx>
          <w:tblCellMar>
            <w:top w:w="7" w:type="dxa"/>
            <w:right w:w="52" w:type="dxa"/>
          </w:tblCellMar>
        </w:tblPrEx>
        <w:trPr>
          <w:trHeight w:val="500"/>
        </w:trPr>
        <w:tc>
          <w:tcPr>
            <w:tcW w:w="2657" w:type="dxa"/>
            <w:vMerge/>
            <w:tcBorders>
              <w:left w:val="single" w:sz="4" w:space="0" w:color="auto"/>
              <w:right w:val="single" w:sz="4" w:space="0" w:color="auto"/>
            </w:tcBorders>
          </w:tcPr>
          <w:p w:rsidR="00BF2D93" w:rsidRPr="00833D2B" w:rsidRDefault="00BF2D93" w:rsidP="00BF2D93">
            <w:pPr>
              <w:pStyle w:val="110"/>
              <w:spacing w:line="240" w:lineRule="auto"/>
              <w:rPr>
                <w:rFonts w:ascii="Times New Roman" w:hAnsi="Times New Roman"/>
              </w:rPr>
            </w:pPr>
          </w:p>
        </w:tc>
        <w:tc>
          <w:tcPr>
            <w:tcW w:w="8390" w:type="dxa"/>
            <w:tcBorders>
              <w:top w:val="single" w:sz="4" w:space="0" w:color="auto"/>
              <w:left w:val="single" w:sz="4" w:space="0" w:color="auto"/>
              <w:bottom w:val="single" w:sz="4" w:space="0" w:color="auto"/>
              <w:right w:val="single" w:sz="4" w:space="0" w:color="auto"/>
            </w:tcBorders>
          </w:tcPr>
          <w:p w:rsidR="00BF2D93" w:rsidRDefault="00BF2D93" w:rsidP="00BF2D93">
            <w:pPr>
              <w:rPr>
                <w:rFonts w:ascii="Times New Roman" w:hAnsi="Times New Roman"/>
                <w:b/>
                <w:sz w:val="24"/>
                <w:szCs w:val="24"/>
              </w:rPr>
            </w:pPr>
            <w:r w:rsidRPr="00BF2D93">
              <w:rPr>
                <w:rFonts w:ascii="Times New Roman" w:hAnsi="Times New Roman"/>
                <w:b/>
                <w:sz w:val="24"/>
                <w:szCs w:val="24"/>
              </w:rPr>
              <w:t>В том числе практических и лабораторных занятий</w:t>
            </w:r>
          </w:p>
          <w:p w:rsidR="00BF2D93" w:rsidRPr="00BF2D93" w:rsidRDefault="00BF2D93" w:rsidP="00BF2D93">
            <w:pPr>
              <w:rPr>
                <w:rFonts w:ascii="Times New Roman" w:hAnsi="Times New Roman"/>
                <w:b/>
                <w:sz w:val="24"/>
                <w:szCs w:val="24"/>
              </w:rPr>
            </w:pPr>
          </w:p>
        </w:tc>
        <w:tc>
          <w:tcPr>
            <w:tcW w:w="1988" w:type="dxa"/>
            <w:tcBorders>
              <w:top w:val="single" w:sz="4" w:space="0" w:color="auto"/>
              <w:left w:val="single" w:sz="4" w:space="0" w:color="auto"/>
              <w:bottom w:val="single" w:sz="4" w:space="0" w:color="auto"/>
              <w:right w:val="single" w:sz="4" w:space="0" w:color="auto"/>
            </w:tcBorders>
          </w:tcPr>
          <w:p w:rsidR="00BF2D93" w:rsidRDefault="00BF2D93" w:rsidP="00BF2D93">
            <w:pPr>
              <w:ind w:right="55"/>
              <w:jc w:val="center"/>
              <w:rPr>
                <w:rFonts w:ascii="Times New Roman" w:hAnsi="Times New Roman"/>
                <w:sz w:val="24"/>
                <w:szCs w:val="24"/>
              </w:rPr>
            </w:pPr>
          </w:p>
        </w:tc>
        <w:tc>
          <w:tcPr>
            <w:tcW w:w="0" w:type="auto"/>
            <w:vMerge/>
            <w:tcBorders>
              <w:left w:val="single" w:sz="4" w:space="0" w:color="auto"/>
              <w:right w:val="single" w:sz="4" w:space="0" w:color="000000"/>
            </w:tcBorders>
          </w:tcPr>
          <w:p w:rsidR="00BF2D93" w:rsidRPr="00A27F8E" w:rsidRDefault="00BF2D93" w:rsidP="00BF2D93">
            <w:pPr>
              <w:rPr>
                <w:rFonts w:ascii="Times New Roman" w:hAnsi="Times New Roman"/>
                <w:sz w:val="24"/>
                <w:szCs w:val="24"/>
              </w:rPr>
            </w:pPr>
          </w:p>
        </w:tc>
      </w:tr>
      <w:tr w:rsidR="00BF2D93" w:rsidRPr="00A27F8E" w:rsidTr="00A07F0D">
        <w:tblPrEx>
          <w:tblCellMar>
            <w:top w:w="7" w:type="dxa"/>
            <w:right w:w="52" w:type="dxa"/>
          </w:tblCellMar>
        </w:tblPrEx>
        <w:trPr>
          <w:trHeight w:val="601"/>
        </w:trPr>
        <w:tc>
          <w:tcPr>
            <w:tcW w:w="2657" w:type="dxa"/>
            <w:vMerge/>
            <w:tcBorders>
              <w:left w:val="single" w:sz="4" w:space="0" w:color="auto"/>
              <w:bottom w:val="single" w:sz="4" w:space="0" w:color="auto"/>
              <w:right w:val="single" w:sz="4" w:space="0" w:color="auto"/>
            </w:tcBorders>
          </w:tcPr>
          <w:p w:rsidR="00BF2D93" w:rsidRPr="00833D2B" w:rsidRDefault="00BF2D93" w:rsidP="00BF2D93">
            <w:pPr>
              <w:pStyle w:val="110"/>
              <w:spacing w:line="240" w:lineRule="auto"/>
              <w:rPr>
                <w:rFonts w:ascii="Times New Roman" w:hAnsi="Times New Roman"/>
              </w:rPr>
            </w:pPr>
          </w:p>
        </w:tc>
        <w:tc>
          <w:tcPr>
            <w:tcW w:w="8390" w:type="dxa"/>
            <w:shd w:val="clear" w:color="000000" w:fill="FFFFFF"/>
          </w:tcPr>
          <w:p w:rsidR="00BF2D93" w:rsidRDefault="00BF2D93" w:rsidP="00BF2D93">
            <w:pPr>
              <w:pStyle w:val="110"/>
              <w:spacing w:line="240" w:lineRule="auto"/>
              <w:ind w:firstLine="0"/>
              <w:rPr>
                <w:rFonts w:ascii="Times New Roman" w:hAnsi="Times New Roman"/>
                <w:b w:val="0"/>
                <w:bCs w:val="0"/>
              </w:rPr>
            </w:pPr>
            <w:r w:rsidRPr="00833D2B">
              <w:rPr>
                <w:rFonts w:ascii="Times New Roman" w:hAnsi="Times New Roman"/>
                <w:b w:val="0"/>
                <w:bCs w:val="0"/>
              </w:rPr>
              <w:t xml:space="preserve">Лабораторная работа 6. </w:t>
            </w:r>
          </w:p>
          <w:p w:rsidR="00BF2D93" w:rsidRPr="00833D2B" w:rsidRDefault="00BF2D93" w:rsidP="00BF2D93">
            <w:pPr>
              <w:pStyle w:val="110"/>
              <w:spacing w:line="240" w:lineRule="auto"/>
              <w:ind w:firstLine="0"/>
              <w:rPr>
                <w:rFonts w:ascii="Times New Roman" w:hAnsi="Times New Roman"/>
                <w:b w:val="0"/>
                <w:bCs w:val="0"/>
              </w:rPr>
            </w:pPr>
            <w:r w:rsidRPr="00833D2B">
              <w:rPr>
                <w:rFonts w:ascii="Times New Roman" w:hAnsi="Times New Roman"/>
                <w:b w:val="0"/>
                <w:bCs w:val="0"/>
              </w:rPr>
              <w:t xml:space="preserve">Приготовление и использование дезинфицирующих растворов. Анализ правил проведения дезинсекции и дератизации. </w:t>
            </w:r>
          </w:p>
        </w:tc>
        <w:tc>
          <w:tcPr>
            <w:tcW w:w="1988" w:type="dxa"/>
            <w:tcBorders>
              <w:top w:val="single" w:sz="4" w:space="0" w:color="auto"/>
              <w:left w:val="single" w:sz="4" w:space="0" w:color="auto"/>
              <w:bottom w:val="single" w:sz="4" w:space="0" w:color="auto"/>
              <w:right w:val="single" w:sz="4" w:space="0" w:color="auto"/>
            </w:tcBorders>
          </w:tcPr>
          <w:p w:rsidR="00BF2D93" w:rsidRDefault="00E9535C" w:rsidP="00BF2D93">
            <w:pPr>
              <w:ind w:right="55"/>
              <w:jc w:val="center"/>
              <w:rPr>
                <w:rFonts w:ascii="Times New Roman" w:hAnsi="Times New Roman"/>
                <w:sz w:val="24"/>
                <w:szCs w:val="24"/>
              </w:rPr>
            </w:pPr>
            <w:r>
              <w:rPr>
                <w:rFonts w:ascii="Times New Roman" w:hAnsi="Times New Roman"/>
                <w:sz w:val="24"/>
                <w:szCs w:val="24"/>
              </w:rPr>
              <w:t>2</w:t>
            </w:r>
          </w:p>
        </w:tc>
        <w:tc>
          <w:tcPr>
            <w:tcW w:w="0" w:type="auto"/>
            <w:vMerge/>
            <w:tcBorders>
              <w:left w:val="single" w:sz="4" w:space="0" w:color="auto"/>
              <w:bottom w:val="single" w:sz="4" w:space="0" w:color="auto"/>
              <w:right w:val="single" w:sz="4" w:space="0" w:color="000000"/>
            </w:tcBorders>
          </w:tcPr>
          <w:p w:rsidR="00BF2D93" w:rsidRPr="00A27F8E" w:rsidRDefault="00BF2D93" w:rsidP="00BF2D93">
            <w:pPr>
              <w:rPr>
                <w:rFonts w:ascii="Times New Roman" w:hAnsi="Times New Roman"/>
                <w:sz w:val="24"/>
                <w:szCs w:val="24"/>
              </w:rPr>
            </w:pPr>
          </w:p>
        </w:tc>
      </w:tr>
      <w:tr w:rsidR="00BF2D93" w:rsidRPr="00A27F8E" w:rsidTr="004B2826">
        <w:tblPrEx>
          <w:tblCellMar>
            <w:top w:w="7" w:type="dxa"/>
            <w:right w:w="52" w:type="dxa"/>
          </w:tblCellMar>
        </w:tblPrEx>
        <w:trPr>
          <w:trHeight w:val="326"/>
        </w:trPr>
        <w:tc>
          <w:tcPr>
            <w:tcW w:w="11047" w:type="dxa"/>
            <w:gridSpan w:val="2"/>
            <w:tcBorders>
              <w:top w:val="single" w:sz="4" w:space="0" w:color="000000"/>
              <w:left w:val="single" w:sz="4" w:space="0" w:color="000000"/>
              <w:bottom w:val="single" w:sz="4" w:space="0" w:color="000000"/>
              <w:right w:val="single" w:sz="4" w:space="0" w:color="000000"/>
            </w:tcBorders>
          </w:tcPr>
          <w:p w:rsidR="00BF2D93" w:rsidRPr="00A27F8E" w:rsidRDefault="00BF2D93" w:rsidP="00BF2D93">
            <w:pPr>
              <w:spacing w:line="259" w:lineRule="auto"/>
              <w:ind w:left="5"/>
              <w:rPr>
                <w:rFonts w:ascii="Times New Roman" w:hAnsi="Times New Roman"/>
                <w:sz w:val="24"/>
                <w:szCs w:val="24"/>
              </w:rPr>
            </w:pPr>
            <w:r w:rsidRPr="00A27F8E">
              <w:rPr>
                <w:rFonts w:ascii="Times New Roman" w:hAnsi="Times New Roman"/>
                <w:b/>
                <w:sz w:val="24"/>
                <w:szCs w:val="24"/>
              </w:rPr>
              <w:t xml:space="preserve">Промежуточная аттестация </w:t>
            </w:r>
            <w:r>
              <w:rPr>
                <w:rFonts w:ascii="Times New Roman" w:hAnsi="Times New Roman"/>
                <w:b/>
                <w:sz w:val="24"/>
                <w:szCs w:val="24"/>
              </w:rPr>
              <w:t>(дифференцированный зачёт)</w:t>
            </w:r>
          </w:p>
        </w:tc>
        <w:tc>
          <w:tcPr>
            <w:tcW w:w="1988" w:type="dxa"/>
            <w:tcBorders>
              <w:top w:val="single" w:sz="4" w:space="0" w:color="000000"/>
              <w:left w:val="single" w:sz="4" w:space="0" w:color="000000"/>
              <w:bottom w:val="single" w:sz="4" w:space="0" w:color="000000"/>
              <w:right w:val="single" w:sz="4" w:space="0" w:color="000000"/>
            </w:tcBorders>
          </w:tcPr>
          <w:p w:rsidR="00BF2D93" w:rsidRPr="00825129" w:rsidRDefault="00BF2D93" w:rsidP="00BF2D93">
            <w:pPr>
              <w:spacing w:line="259" w:lineRule="auto"/>
              <w:ind w:right="58"/>
              <w:jc w:val="center"/>
              <w:rPr>
                <w:rFonts w:ascii="Times New Roman" w:hAnsi="Times New Roman"/>
                <w:b/>
                <w:sz w:val="24"/>
                <w:szCs w:val="24"/>
              </w:rPr>
            </w:pPr>
            <w:r w:rsidRPr="00825129">
              <w:rPr>
                <w:rFonts w:ascii="Times New Roman" w:hAnsi="Times New Roman"/>
                <w:b/>
                <w:sz w:val="24"/>
                <w:szCs w:val="24"/>
              </w:rPr>
              <w:t>2</w:t>
            </w:r>
          </w:p>
        </w:tc>
        <w:tc>
          <w:tcPr>
            <w:tcW w:w="1902" w:type="dxa"/>
            <w:tcBorders>
              <w:top w:val="single" w:sz="4" w:space="0" w:color="000000"/>
              <w:left w:val="single" w:sz="4" w:space="0" w:color="000000"/>
              <w:bottom w:val="single" w:sz="4" w:space="0" w:color="000000"/>
              <w:right w:val="single" w:sz="4" w:space="0" w:color="000000"/>
            </w:tcBorders>
          </w:tcPr>
          <w:p w:rsidR="00BF2D93" w:rsidRPr="00A27F8E" w:rsidRDefault="00BF2D93" w:rsidP="00BF2D93">
            <w:pPr>
              <w:spacing w:line="259" w:lineRule="auto"/>
              <w:rPr>
                <w:rFonts w:ascii="Times New Roman" w:hAnsi="Times New Roman"/>
                <w:sz w:val="24"/>
                <w:szCs w:val="24"/>
              </w:rPr>
            </w:pPr>
            <w:r w:rsidRPr="00A27F8E">
              <w:rPr>
                <w:rFonts w:ascii="Times New Roman" w:hAnsi="Times New Roman"/>
                <w:b/>
                <w:i/>
                <w:sz w:val="24"/>
                <w:szCs w:val="24"/>
              </w:rPr>
              <w:t xml:space="preserve"> </w:t>
            </w:r>
          </w:p>
        </w:tc>
      </w:tr>
      <w:tr w:rsidR="00BF2D93" w:rsidRPr="00A27F8E" w:rsidTr="004B2826">
        <w:tblPrEx>
          <w:tblCellMar>
            <w:top w:w="7" w:type="dxa"/>
            <w:right w:w="52" w:type="dxa"/>
          </w:tblCellMar>
        </w:tblPrEx>
        <w:trPr>
          <w:trHeight w:val="331"/>
        </w:trPr>
        <w:tc>
          <w:tcPr>
            <w:tcW w:w="11047" w:type="dxa"/>
            <w:gridSpan w:val="2"/>
            <w:tcBorders>
              <w:top w:val="single" w:sz="4" w:space="0" w:color="000000"/>
              <w:left w:val="single" w:sz="4" w:space="0" w:color="000000"/>
              <w:bottom w:val="single" w:sz="4" w:space="0" w:color="000000"/>
              <w:right w:val="single" w:sz="4" w:space="0" w:color="000000"/>
            </w:tcBorders>
          </w:tcPr>
          <w:p w:rsidR="00BF2D93" w:rsidRPr="00A27F8E" w:rsidRDefault="00BF2D93" w:rsidP="00BF2D93">
            <w:pPr>
              <w:spacing w:line="259" w:lineRule="auto"/>
              <w:ind w:left="5"/>
              <w:rPr>
                <w:rFonts w:ascii="Times New Roman" w:hAnsi="Times New Roman"/>
                <w:sz w:val="24"/>
                <w:szCs w:val="24"/>
              </w:rPr>
            </w:pPr>
            <w:r w:rsidRPr="00A27F8E">
              <w:rPr>
                <w:rFonts w:ascii="Times New Roman" w:hAnsi="Times New Roman"/>
                <w:b/>
                <w:sz w:val="24"/>
                <w:szCs w:val="24"/>
              </w:rPr>
              <w:t xml:space="preserve">Всего: </w:t>
            </w:r>
          </w:p>
        </w:tc>
        <w:tc>
          <w:tcPr>
            <w:tcW w:w="1988" w:type="dxa"/>
            <w:tcBorders>
              <w:top w:val="single" w:sz="4" w:space="0" w:color="000000"/>
              <w:left w:val="single" w:sz="4" w:space="0" w:color="000000"/>
              <w:bottom w:val="single" w:sz="4" w:space="0" w:color="000000"/>
              <w:right w:val="single" w:sz="4" w:space="0" w:color="000000"/>
            </w:tcBorders>
          </w:tcPr>
          <w:p w:rsidR="00BF2D93" w:rsidRPr="00A030B1" w:rsidRDefault="00BF2D93" w:rsidP="00BF2D93">
            <w:pPr>
              <w:spacing w:line="259" w:lineRule="auto"/>
              <w:ind w:right="63"/>
              <w:jc w:val="center"/>
              <w:rPr>
                <w:rFonts w:ascii="Times New Roman" w:hAnsi="Times New Roman"/>
                <w:b/>
                <w:bCs/>
                <w:sz w:val="24"/>
                <w:szCs w:val="24"/>
                <w:highlight w:val="green"/>
              </w:rPr>
            </w:pPr>
            <w:r>
              <w:rPr>
                <w:rFonts w:ascii="Times New Roman" w:hAnsi="Times New Roman"/>
                <w:b/>
                <w:bCs/>
                <w:sz w:val="24"/>
                <w:szCs w:val="24"/>
              </w:rPr>
              <w:t>36</w:t>
            </w:r>
          </w:p>
        </w:tc>
        <w:tc>
          <w:tcPr>
            <w:tcW w:w="1902" w:type="dxa"/>
            <w:tcBorders>
              <w:top w:val="single" w:sz="4" w:space="0" w:color="000000"/>
              <w:left w:val="single" w:sz="4" w:space="0" w:color="000000"/>
              <w:bottom w:val="single" w:sz="4" w:space="0" w:color="000000"/>
              <w:right w:val="single" w:sz="4" w:space="0" w:color="000000"/>
            </w:tcBorders>
          </w:tcPr>
          <w:p w:rsidR="00BF2D93" w:rsidRPr="00A27F8E" w:rsidRDefault="00BF2D93" w:rsidP="00BF2D93">
            <w:pPr>
              <w:spacing w:line="259" w:lineRule="auto"/>
              <w:rPr>
                <w:rFonts w:ascii="Times New Roman" w:hAnsi="Times New Roman"/>
                <w:sz w:val="24"/>
                <w:szCs w:val="24"/>
              </w:rPr>
            </w:pPr>
            <w:r w:rsidRPr="00A27F8E">
              <w:rPr>
                <w:rFonts w:ascii="Times New Roman" w:hAnsi="Times New Roman"/>
                <w:b/>
                <w:i/>
                <w:sz w:val="24"/>
                <w:szCs w:val="24"/>
              </w:rPr>
              <w:t xml:space="preserve"> </w:t>
            </w:r>
          </w:p>
        </w:tc>
      </w:tr>
    </w:tbl>
    <w:p w:rsidR="00141496" w:rsidRPr="00070948" w:rsidRDefault="00141496" w:rsidP="00070948">
      <w:pPr>
        <w:tabs>
          <w:tab w:val="left" w:pos="3782"/>
        </w:tabs>
        <w:rPr>
          <w:rFonts w:ascii="Times New Roman" w:hAnsi="Times New Roman"/>
          <w:sz w:val="24"/>
        </w:rPr>
        <w:sectPr w:rsidR="00141496" w:rsidRPr="00070948" w:rsidSect="009A6719">
          <w:pgSz w:w="16838" w:h="11906" w:orient="landscape"/>
          <w:pgMar w:top="851" w:right="1134" w:bottom="1701" w:left="1134" w:header="709" w:footer="0" w:gutter="0"/>
          <w:cols w:space="708"/>
          <w:titlePg/>
          <w:docGrid w:linePitch="360"/>
        </w:sectPr>
      </w:pPr>
    </w:p>
    <w:p w:rsidR="00312CC8" w:rsidRPr="00DF068E" w:rsidRDefault="00312CC8" w:rsidP="00312CC8">
      <w:pPr>
        <w:pStyle w:val="13"/>
        <w:rPr>
          <w:rFonts w:ascii="Times New Roman" w:hAnsi="Times New Roman"/>
          <w:lang w:val="ru-RU"/>
        </w:rPr>
      </w:pPr>
      <w:r w:rsidRPr="00E11160">
        <w:rPr>
          <w:rFonts w:ascii="Times New Roman" w:hAnsi="Times New Roman"/>
        </w:rPr>
        <w:lastRenderedPageBreak/>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p>
    <w:p w:rsidR="00312CC8" w:rsidRPr="00E11160" w:rsidRDefault="00312CC8" w:rsidP="00312CC8">
      <w:pPr>
        <w:pStyle w:val="110"/>
        <w:rPr>
          <w:rFonts w:ascii="Times New Roman" w:hAnsi="Times New Roman"/>
        </w:rPr>
      </w:pPr>
      <w:r w:rsidRPr="00E11160">
        <w:rPr>
          <w:rFonts w:ascii="Times New Roman" w:hAnsi="Times New Roman"/>
        </w:rPr>
        <w:t>3.1. Материально-техническое обеспечение</w:t>
      </w:r>
    </w:p>
    <w:p w:rsidR="00312CC8" w:rsidRPr="0042370C" w:rsidRDefault="00312CC8" w:rsidP="00312CC8">
      <w:pPr>
        <w:suppressAutoHyphens/>
        <w:ind w:firstLine="709"/>
        <w:jc w:val="both"/>
        <w:rPr>
          <w:rFonts w:ascii="Times New Roman" w:hAnsi="Times New Roman"/>
          <w:bCs/>
          <w:sz w:val="24"/>
          <w:szCs w:val="24"/>
        </w:rPr>
      </w:pPr>
      <w:r w:rsidRPr="00FA680C">
        <w:rPr>
          <w:rFonts w:ascii="Times New Roman" w:hAnsi="Times New Roman"/>
          <w:bCs/>
          <w:sz w:val="24"/>
          <w:szCs w:val="24"/>
        </w:rPr>
        <w:t>Кабинет</w:t>
      </w:r>
      <w:r>
        <w:rPr>
          <w:rFonts w:ascii="Times New Roman" w:hAnsi="Times New Roman"/>
          <w:bCs/>
          <w:sz w:val="24"/>
          <w:szCs w:val="24"/>
        </w:rPr>
        <w:t xml:space="preserve"> «</w:t>
      </w:r>
      <w:r>
        <w:rPr>
          <w:rFonts w:ascii="Times New Roman" w:hAnsi="Times New Roman"/>
          <w:bCs/>
          <w:iCs/>
          <w:sz w:val="24"/>
          <w:szCs w:val="24"/>
        </w:rPr>
        <w:t>Общепрофессиональных дисциплин и профессиональных модулей»</w:t>
      </w:r>
      <w:r>
        <w:rPr>
          <w:rFonts w:ascii="Times New Roman" w:hAnsi="Times New Roman"/>
          <w:bCs/>
          <w:i/>
          <w:sz w:val="24"/>
          <w:szCs w:val="24"/>
        </w:rPr>
        <w:t xml:space="preserve">, </w:t>
      </w:r>
      <w:r w:rsidRPr="00FA680C">
        <w:rPr>
          <w:rFonts w:ascii="Times New Roman" w:hAnsi="Times New Roman"/>
          <w:bCs/>
          <w:sz w:val="24"/>
          <w:szCs w:val="24"/>
        </w:rPr>
        <w:t>оснащенный</w:t>
      </w:r>
      <w:r>
        <w:rPr>
          <w:rFonts w:ascii="Times New Roman" w:hAnsi="Times New Roman"/>
          <w:bCs/>
          <w:sz w:val="24"/>
          <w:szCs w:val="24"/>
        </w:rPr>
        <w:t xml:space="preserve"> </w:t>
      </w:r>
      <w:r w:rsidRPr="00FA680C">
        <w:rPr>
          <w:rFonts w:ascii="Times New Roman" w:hAnsi="Times New Roman"/>
          <w:bCs/>
          <w:iCs/>
          <w:sz w:val="24"/>
          <w:szCs w:val="24"/>
        </w:rPr>
        <w:t xml:space="preserve">в соответствии с приложением 3 </w:t>
      </w:r>
      <w:r>
        <w:rPr>
          <w:rFonts w:ascii="Times New Roman" w:hAnsi="Times New Roman"/>
          <w:bCs/>
          <w:iCs/>
          <w:sz w:val="24"/>
          <w:szCs w:val="24"/>
        </w:rPr>
        <w:t>ПОП-П</w:t>
      </w:r>
      <w:r w:rsidRPr="00FA680C">
        <w:rPr>
          <w:rFonts w:ascii="Times New Roman" w:hAnsi="Times New Roman"/>
          <w:bCs/>
          <w:sz w:val="24"/>
          <w:szCs w:val="24"/>
        </w:rPr>
        <w:t xml:space="preserve">. </w:t>
      </w:r>
    </w:p>
    <w:p w:rsidR="00312CC8" w:rsidRDefault="00312CC8" w:rsidP="00312CC8"/>
    <w:p w:rsidR="00312CC8" w:rsidRPr="00E11160" w:rsidRDefault="00312CC8" w:rsidP="00312CC8">
      <w:pPr>
        <w:pStyle w:val="110"/>
        <w:rPr>
          <w:rFonts w:ascii="Times New Roman" w:eastAsia="Times New Roman" w:hAnsi="Times New Roman"/>
        </w:rPr>
      </w:pPr>
      <w:r w:rsidRPr="00E11160">
        <w:rPr>
          <w:rFonts w:ascii="Times New Roman" w:hAnsi="Times New Roman"/>
        </w:rPr>
        <w:t>3.2. Учебно-методическое обеспечение</w:t>
      </w:r>
    </w:p>
    <w:p w:rsidR="00312CC8" w:rsidRDefault="00312CC8" w:rsidP="00312CC8">
      <w:pPr>
        <w:pStyle w:val="a9"/>
        <w:spacing w:line="276" w:lineRule="auto"/>
        <w:ind w:left="0" w:firstLine="709"/>
        <w:jc w:val="both"/>
        <w:rPr>
          <w:bCs/>
        </w:rPr>
      </w:pPr>
      <w:r w:rsidRPr="004F3587">
        <w:rPr>
          <w:bCs/>
        </w:rPr>
        <w:t>Для реализации программы библиотечный фонд образовательной организации должен иметь п</w:t>
      </w:r>
      <w:r w:rsidRPr="004F3587">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bCs/>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312CC8" w:rsidRDefault="00312CC8" w:rsidP="00312CC8">
      <w:pPr>
        <w:pStyle w:val="a9"/>
        <w:spacing w:line="276" w:lineRule="auto"/>
        <w:ind w:left="0" w:firstLine="709"/>
        <w:jc w:val="both"/>
        <w:rPr>
          <w:bCs/>
        </w:rPr>
      </w:pPr>
    </w:p>
    <w:p w:rsidR="00312CC8" w:rsidRPr="00E11160" w:rsidRDefault="00312CC8" w:rsidP="00312CC8">
      <w:pPr>
        <w:pStyle w:val="a9"/>
        <w:spacing w:line="276" w:lineRule="auto"/>
        <w:ind w:left="0" w:firstLine="709"/>
        <w:rPr>
          <w:b/>
        </w:rPr>
      </w:pPr>
      <w:r w:rsidRPr="00E11160">
        <w:rPr>
          <w:b/>
        </w:rPr>
        <w:t xml:space="preserve">3.2.1. Основные печатные и/или </w:t>
      </w:r>
      <w:r>
        <w:rPr>
          <w:b/>
        </w:rPr>
        <w:t xml:space="preserve">электронные </w:t>
      </w:r>
      <w:r w:rsidRPr="00E11160">
        <w:rPr>
          <w:b/>
        </w:rPr>
        <w:t>издания</w:t>
      </w:r>
    </w:p>
    <w:p w:rsidR="00312CC8" w:rsidRPr="00833D2B" w:rsidRDefault="00312CC8" w:rsidP="00312CC8">
      <w:pPr>
        <w:spacing w:line="276" w:lineRule="auto"/>
        <w:ind w:firstLine="709"/>
        <w:contextualSpacing/>
        <w:jc w:val="both"/>
        <w:rPr>
          <w:rFonts w:ascii="Times New Roman" w:hAnsi="Times New Roman"/>
          <w:bCs/>
          <w:iCs/>
          <w:sz w:val="24"/>
          <w:szCs w:val="24"/>
        </w:rPr>
      </w:pPr>
      <w:r>
        <w:rPr>
          <w:rFonts w:ascii="Times New Roman" w:hAnsi="Times New Roman"/>
          <w:bCs/>
          <w:iCs/>
          <w:sz w:val="24"/>
          <w:szCs w:val="24"/>
        </w:rPr>
        <w:t xml:space="preserve">1. </w:t>
      </w:r>
      <w:proofErr w:type="spellStart"/>
      <w:r w:rsidRPr="00041A0C">
        <w:rPr>
          <w:rFonts w:ascii="Times New Roman" w:hAnsi="Times New Roman"/>
          <w:bCs/>
          <w:iCs/>
          <w:sz w:val="24"/>
          <w:szCs w:val="24"/>
        </w:rPr>
        <w:t>Галиуллин</w:t>
      </w:r>
      <w:proofErr w:type="spellEnd"/>
      <w:r w:rsidRPr="00041A0C">
        <w:rPr>
          <w:rFonts w:ascii="Times New Roman" w:hAnsi="Times New Roman"/>
          <w:bCs/>
          <w:iCs/>
          <w:sz w:val="24"/>
          <w:szCs w:val="24"/>
        </w:rPr>
        <w:t xml:space="preserve"> А. К. Микробиология, санитария и гигиена / А. К. </w:t>
      </w:r>
      <w:proofErr w:type="spellStart"/>
      <w:r w:rsidRPr="00041A0C">
        <w:rPr>
          <w:rFonts w:ascii="Times New Roman" w:hAnsi="Times New Roman"/>
          <w:bCs/>
          <w:iCs/>
          <w:sz w:val="24"/>
          <w:szCs w:val="24"/>
        </w:rPr>
        <w:t>Галиуллин</w:t>
      </w:r>
      <w:proofErr w:type="spellEnd"/>
      <w:r w:rsidRPr="00041A0C">
        <w:rPr>
          <w:rFonts w:ascii="Times New Roman" w:hAnsi="Times New Roman"/>
          <w:bCs/>
          <w:iCs/>
          <w:sz w:val="24"/>
          <w:szCs w:val="24"/>
        </w:rPr>
        <w:t xml:space="preserve">, Р. Г. </w:t>
      </w:r>
      <w:proofErr w:type="spellStart"/>
      <w:r w:rsidRPr="00041A0C">
        <w:rPr>
          <w:rFonts w:ascii="Times New Roman" w:hAnsi="Times New Roman"/>
          <w:bCs/>
          <w:iCs/>
          <w:sz w:val="24"/>
          <w:szCs w:val="24"/>
        </w:rPr>
        <w:t>Госманов</w:t>
      </w:r>
      <w:proofErr w:type="spellEnd"/>
      <w:r w:rsidRPr="00041A0C">
        <w:rPr>
          <w:rFonts w:ascii="Times New Roman" w:hAnsi="Times New Roman"/>
          <w:bCs/>
          <w:iCs/>
          <w:sz w:val="24"/>
          <w:szCs w:val="24"/>
        </w:rPr>
        <w:t xml:space="preserve">, В. Г. </w:t>
      </w:r>
      <w:proofErr w:type="spellStart"/>
      <w:r w:rsidRPr="00041A0C">
        <w:rPr>
          <w:rFonts w:ascii="Times New Roman" w:hAnsi="Times New Roman"/>
          <w:bCs/>
          <w:iCs/>
          <w:sz w:val="24"/>
          <w:szCs w:val="24"/>
        </w:rPr>
        <w:t>Гумеров</w:t>
      </w:r>
      <w:proofErr w:type="spellEnd"/>
      <w:r w:rsidRPr="00041A0C">
        <w:rPr>
          <w:rFonts w:ascii="Times New Roman" w:hAnsi="Times New Roman"/>
          <w:bCs/>
          <w:iCs/>
          <w:sz w:val="24"/>
          <w:szCs w:val="24"/>
        </w:rPr>
        <w:t xml:space="preserve"> [и др.]. — 4-е изд., стер. — Санкт-</w:t>
      </w:r>
      <w:proofErr w:type="gramStart"/>
      <w:r w:rsidRPr="00041A0C">
        <w:rPr>
          <w:rFonts w:ascii="Times New Roman" w:hAnsi="Times New Roman"/>
          <w:bCs/>
          <w:iCs/>
          <w:sz w:val="24"/>
          <w:szCs w:val="24"/>
        </w:rPr>
        <w:t>Петербург :</w:t>
      </w:r>
      <w:proofErr w:type="gramEnd"/>
      <w:r w:rsidRPr="00041A0C">
        <w:rPr>
          <w:rFonts w:ascii="Times New Roman" w:hAnsi="Times New Roman"/>
          <w:bCs/>
          <w:iCs/>
          <w:sz w:val="24"/>
          <w:szCs w:val="24"/>
        </w:rPr>
        <w:t xml:space="preserve"> Лань, 2023. — 152 с. — ISBN 978-5-507-46907-9. — Текст: электронный // Лань: электронно-библиотечная система. — URL: https://e.lanbook.com/book/323627</w:t>
      </w:r>
      <w:r>
        <w:rPr>
          <w:rFonts w:ascii="Times New Roman" w:hAnsi="Times New Roman"/>
          <w:bCs/>
          <w:iCs/>
          <w:sz w:val="24"/>
          <w:szCs w:val="24"/>
        </w:rPr>
        <w:t>.</w:t>
      </w:r>
    </w:p>
    <w:p w:rsidR="00312CC8" w:rsidRPr="00041A0C" w:rsidRDefault="00312CC8" w:rsidP="00312CC8">
      <w:pPr>
        <w:spacing w:line="276" w:lineRule="auto"/>
        <w:ind w:firstLine="709"/>
        <w:contextualSpacing/>
        <w:jc w:val="both"/>
        <w:rPr>
          <w:rFonts w:ascii="Times New Roman" w:hAnsi="Times New Roman"/>
          <w:bCs/>
          <w:iCs/>
          <w:sz w:val="24"/>
          <w:szCs w:val="24"/>
        </w:rPr>
      </w:pPr>
      <w:r>
        <w:rPr>
          <w:rFonts w:ascii="Times New Roman" w:hAnsi="Times New Roman"/>
          <w:bCs/>
          <w:iCs/>
          <w:sz w:val="24"/>
          <w:szCs w:val="24"/>
        </w:rPr>
        <w:t xml:space="preserve">2. </w:t>
      </w:r>
      <w:r w:rsidRPr="00041A0C">
        <w:rPr>
          <w:rFonts w:ascii="Times New Roman" w:hAnsi="Times New Roman"/>
          <w:bCs/>
          <w:iCs/>
          <w:sz w:val="24"/>
          <w:szCs w:val="24"/>
        </w:rPr>
        <w:t xml:space="preserve">Емцев, В. Т. Микробиология: учебник для среднего профессионального образования / В. Т. Емцев, Е. Н. </w:t>
      </w:r>
      <w:proofErr w:type="spellStart"/>
      <w:r w:rsidRPr="00041A0C">
        <w:rPr>
          <w:rFonts w:ascii="Times New Roman" w:hAnsi="Times New Roman"/>
          <w:bCs/>
          <w:iCs/>
          <w:sz w:val="24"/>
          <w:szCs w:val="24"/>
        </w:rPr>
        <w:t>Мишустин</w:t>
      </w:r>
      <w:proofErr w:type="spellEnd"/>
      <w:r w:rsidRPr="00041A0C">
        <w:rPr>
          <w:rFonts w:ascii="Times New Roman" w:hAnsi="Times New Roman"/>
          <w:bCs/>
          <w:iCs/>
          <w:sz w:val="24"/>
          <w:szCs w:val="24"/>
        </w:rPr>
        <w:t xml:space="preserve">. — 8-е изд., </w:t>
      </w:r>
      <w:proofErr w:type="spellStart"/>
      <w:r w:rsidRPr="00041A0C">
        <w:rPr>
          <w:rFonts w:ascii="Times New Roman" w:hAnsi="Times New Roman"/>
          <w:bCs/>
          <w:iCs/>
          <w:sz w:val="24"/>
          <w:szCs w:val="24"/>
        </w:rPr>
        <w:t>испр</w:t>
      </w:r>
      <w:proofErr w:type="spellEnd"/>
      <w:proofErr w:type="gramStart"/>
      <w:r w:rsidRPr="00041A0C">
        <w:rPr>
          <w:rFonts w:ascii="Times New Roman" w:hAnsi="Times New Roman"/>
          <w:bCs/>
          <w:iCs/>
          <w:sz w:val="24"/>
          <w:szCs w:val="24"/>
        </w:rPr>
        <w:t>.</w:t>
      </w:r>
      <w:proofErr w:type="gramEnd"/>
      <w:r w:rsidRPr="00041A0C">
        <w:rPr>
          <w:rFonts w:ascii="Times New Roman" w:hAnsi="Times New Roman"/>
          <w:bCs/>
          <w:iCs/>
          <w:sz w:val="24"/>
          <w:szCs w:val="24"/>
        </w:rPr>
        <w:t xml:space="preserve"> и доп. — Москва: Издательство </w:t>
      </w:r>
      <w:proofErr w:type="spellStart"/>
      <w:r w:rsidRPr="00041A0C">
        <w:rPr>
          <w:rFonts w:ascii="Times New Roman" w:hAnsi="Times New Roman"/>
          <w:bCs/>
          <w:iCs/>
          <w:sz w:val="24"/>
          <w:szCs w:val="24"/>
        </w:rPr>
        <w:t>Юрайт</w:t>
      </w:r>
      <w:proofErr w:type="spellEnd"/>
      <w:r w:rsidRPr="00041A0C">
        <w:rPr>
          <w:rFonts w:ascii="Times New Roman" w:hAnsi="Times New Roman"/>
          <w:bCs/>
          <w:iCs/>
          <w:sz w:val="24"/>
          <w:szCs w:val="24"/>
        </w:rPr>
        <w:t xml:space="preserve">, 2023. — 428 с. — (Профессиональное образование). — ISBN 978-5-534-09738-2. — Текст: электронный // Образовательная платформа </w:t>
      </w:r>
      <w:proofErr w:type="spellStart"/>
      <w:r w:rsidRPr="00041A0C">
        <w:rPr>
          <w:rFonts w:ascii="Times New Roman" w:hAnsi="Times New Roman"/>
          <w:bCs/>
          <w:iCs/>
          <w:sz w:val="24"/>
          <w:szCs w:val="24"/>
        </w:rPr>
        <w:t>Юрайт</w:t>
      </w:r>
      <w:proofErr w:type="spellEnd"/>
      <w:r w:rsidRPr="00041A0C">
        <w:rPr>
          <w:rFonts w:ascii="Times New Roman" w:hAnsi="Times New Roman"/>
          <w:bCs/>
          <w:iCs/>
          <w:sz w:val="24"/>
          <w:szCs w:val="24"/>
        </w:rPr>
        <w:t xml:space="preserve"> [сайт]. — URL: https://urait.ru/bcode/513917</w:t>
      </w:r>
    </w:p>
    <w:p w:rsidR="00312CC8" w:rsidRPr="00FA680C" w:rsidRDefault="00312CC8" w:rsidP="00312CC8">
      <w:pPr>
        <w:suppressAutoHyphens/>
        <w:spacing w:line="276" w:lineRule="auto"/>
        <w:ind w:firstLine="709"/>
        <w:contextualSpacing/>
        <w:rPr>
          <w:rFonts w:ascii="Times New Roman" w:hAnsi="Times New Roman"/>
          <w:bCs/>
          <w:i/>
          <w:sz w:val="24"/>
          <w:szCs w:val="24"/>
        </w:rPr>
      </w:pPr>
      <w:r w:rsidRPr="00FA680C">
        <w:rPr>
          <w:rFonts w:ascii="Times New Roman" w:hAnsi="Times New Roman"/>
          <w:b/>
          <w:bCs/>
          <w:sz w:val="24"/>
          <w:szCs w:val="24"/>
        </w:rPr>
        <w:t xml:space="preserve">3.2.2. Дополнительные источники </w:t>
      </w:r>
    </w:p>
    <w:p w:rsidR="00312CC8" w:rsidRDefault="00312CC8" w:rsidP="00312CC8">
      <w:pPr>
        <w:spacing w:line="276" w:lineRule="auto"/>
        <w:ind w:firstLine="709"/>
        <w:contextualSpacing/>
        <w:jc w:val="both"/>
        <w:rPr>
          <w:rFonts w:ascii="Times New Roman" w:hAnsi="Times New Roman"/>
          <w:bCs/>
          <w:iCs/>
          <w:sz w:val="24"/>
          <w:szCs w:val="24"/>
        </w:rPr>
      </w:pPr>
    </w:p>
    <w:p w:rsidR="00312CC8" w:rsidRDefault="00312CC8" w:rsidP="00312CC8">
      <w:pPr>
        <w:spacing w:line="276" w:lineRule="auto"/>
        <w:ind w:firstLine="709"/>
        <w:contextualSpacing/>
        <w:jc w:val="both"/>
        <w:rPr>
          <w:rFonts w:ascii="Times New Roman" w:hAnsi="Times New Roman"/>
          <w:bCs/>
          <w:iCs/>
          <w:sz w:val="24"/>
          <w:szCs w:val="24"/>
        </w:rPr>
      </w:pPr>
    </w:p>
    <w:p w:rsidR="00312CC8" w:rsidRDefault="00312CC8" w:rsidP="00312CC8">
      <w:pPr>
        <w:spacing w:line="276" w:lineRule="auto"/>
        <w:ind w:firstLine="709"/>
        <w:contextualSpacing/>
        <w:jc w:val="both"/>
        <w:rPr>
          <w:rFonts w:ascii="Times New Roman" w:hAnsi="Times New Roman"/>
          <w:bCs/>
          <w:iCs/>
          <w:sz w:val="24"/>
          <w:szCs w:val="24"/>
        </w:rPr>
      </w:pPr>
    </w:p>
    <w:p w:rsidR="00312CC8" w:rsidRDefault="00312CC8" w:rsidP="00312CC8">
      <w:pPr>
        <w:spacing w:line="276" w:lineRule="auto"/>
        <w:ind w:firstLine="709"/>
        <w:contextualSpacing/>
        <w:jc w:val="both"/>
        <w:rPr>
          <w:rFonts w:ascii="Times New Roman" w:hAnsi="Times New Roman"/>
          <w:bCs/>
          <w:iCs/>
          <w:sz w:val="24"/>
          <w:szCs w:val="24"/>
        </w:rPr>
      </w:pPr>
    </w:p>
    <w:p w:rsidR="00312CC8" w:rsidRDefault="00312CC8" w:rsidP="00312CC8">
      <w:pPr>
        <w:spacing w:line="276" w:lineRule="auto"/>
        <w:ind w:firstLine="709"/>
        <w:contextualSpacing/>
        <w:jc w:val="both"/>
        <w:rPr>
          <w:rFonts w:ascii="Times New Roman" w:hAnsi="Times New Roman"/>
          <w:bCs/>
          <w:iCs/>
          <w:sz w:val="24"/>
          <w:szCs w:val="24"/>
        </w:rPr>
      </w:pPr>
    </w:p>
    <w:p w:rsidR="00312CC8" w:rsidRDefault="00312CC8" w:rsidP="00312CC8">
      <w:pPr>
        <w:spacing w:line="276" w:lineRule="auto"/>
        <w:ind w:firstLine="709"/>
        <w:contextualSpacing/>
        <w:jc w:val="both"/>
        <w:rPr>
          <w:rFonts w:ascii="Times New Roman" w:hAnsi="Times New Roman"/>
          <w:bCs/>
          <w:iCs/>
          <w:sz w:val="24"/>
          <w:szCs w:val="24"/>
        </w:rPr>
      </w:pPr>
    </w:p>
    <w:p w:rsidR="00312CC8" w:rsidRDefault="00312CC8" w:rsidP="00312CC8">
      <w:pPr>
        <w:spacing w:line="276" w:lineRule="auto"/>
        <w:ind w:firstLine="709"/>
        <w:contextualSpacing/>
        <w:jc w:val="both"/>
        <w:rPr>
          <w:rFonts w:ascii="Times New Roman" w:hAnsi="Times New Roman"/>
          <w:bCs/>
          <w:iCs/>
          <w:sz w:val="24"/>
          <w:szCs w:val="24"/>
        </w:rPr>
      </w:pPr>
    </w:p>
    <w:p w:rsidR="00312CC8" w:rsidRDefault="00312CC8" w:rsidP="00312CC8">
      <w:pPr>
        <w:spacing w:line="276" w:lineRule="auto"/>
        <w:ind w:firstLine="709"/>
        <w:contextualSpacing/>
        <w:jc w:val="both"/>
        <w:rPr>
          <w:rFonts w:ascii="Times New Roman" w:hAnsi="Times New Roman"/>
          <w:bCs/>
          <w:iCs/>
          <w:sz w:val="24"/>
          <w:szCs w:val="24"/>
        </w:rPr>
      </w:pPr>
    </w:p>
    <w:p w:rsidR="00312CC8" w:rsidRDefault="00312CC8" w:rsidP="00312CC8">
      <w:pPr>
        <w:spacing w:line="276" w:lineRule="auto"/>
        <w:ind w:firstLine="709"/>
        <w:contextualSpacing/>
        <w:jc w:val="both"/>
        <w:rPr>
          <w:rFonts w:ascii="Times New Roman" w:hAnsi="Times New Roman"/>
          <w:bCs/>
          <w:iCs/>
          <w:sz w:val="24"/>
          <w:szCs w:val="24"/>
        </w:rPr>
      </w:pPr>
    </w:p>
    <w:p w:rsidR="00312CC8" w:rsidRDefault="00312CC8" w:rsidP="00312CC8">
      <w:pPr>
        <w:spacing w:line="276" w:lineRule="auto"/>
        <w:ind w:firstLine="709"/>
        <w:contextualSpacing/>
        <w:jc w:val="both"/>
        <w:rPr>
          <w:rFonts w:ascii="Times New Roman" w:hAnsi="Times New Roman"/>
          <w:bCs/>
          <w:iCs/>
          <w:sz w:val="24"/>
          <w:szCs w:val="24"/>
        </w:rPr>
      </w:pPr>
    </w:p>
    <w:p w:rsidR="00312CC8" w:rsidRDefault="00312CC8" w:rsidP="00312CC8">
      <w:pPr>
        <w:spacing w:line="276" w:lineRule="auto"/>
        <w:ind w:firstLine="709"/>
        <w:contextualSpacing/>
        <w:jc w:val="both"/>
        <w:rPr>
          <w:rFonts w:ascii="Times New Roman" w:hAnsi="Times New Roman"/>
          <w:bCs/>
          <w:iCs/>
          <w:sz w:val="24"/>
          <w:szCs w:val="24"/>
        </w:rPr>
      </w:pPr>
    </w:p>
    <w:p w:rsidR="00312CC8" w:rsidRDefault="00312CC8" w:rsidP="00312CC8">
      <w:pPr>
        <w:spacing w:line="276" w:lineRule="auto"/>
        <w:ind w:firstLine="709"/>
        <w:contextualSpacing/>
        <w:jc w:val="both"/>
        <w:rPr>
          <w:rFonts w:ascii="Times New Roman" w:hAnsi="Times New Roman"/>
          <w:bCs/>
          <w:iCs/>
          <w:sz w:val="24"/>
          <w:szCs w:val="24"/>
        </w:rPr>
      </w:pPr>
    </w:p>
    <w:p w:rsidR="00312CC8" w:rsidRDefault="00312CC8" w:rsidP="00312CC8">
      <w:pPr>
        <w:spacing w:line="276" w:lineRule="auto"/>
        <w:ind w:firstLine="709"/>
        <w:contextualSpacing/>
        <w:jc w:val="both"/>
        <w:rPr>
          <w:rFonts w:ascii="Times New Roman" w:hAnsi="Times New Roman"/>
          <w:bCs/>
          <w:iCs/>
          <w:sz w:val="24"/>
          <w:szCs w:val="24"/>
        </w:rPr>
      </w:pPr>
    </w:p>
    <w:p w:rsidR="00312CC8" w:rsidRDefault="00312CC8" w:rsidP="00312CC8">
      <w:pPr>
        <w:spacing w:line="276" w:lineRule="auto"/>
        <w:ind w:firstLine="709"/>
        <w:contextualSpacing/>
        <w:jc w:val="both"/>
        <w:rPr>
          <w:rFonts w:ascii="Times New Roman" w:hAnsi="Times New Roman"/>
          <w:bCs/>
          <w:iCs/>
          <w:sz w:val="24"/>
          <w:szCs w:val="24"/>
        </w:rPr>
      </w:pPr>
    </w:p>
    <w:p w:rsidR="00312CC8" w:rsidRDefault="00312CC8" w:rsidP="00312CC8">
      <w:pPr>
        <w:spacing w:line="276" w:lineRule="auto"/>
        <w:ind w:firstLine="709"/>
        <w:contextualSpacing/>
        <w:jc w:val="both"/>
        <w:rPr>
          <w:rFonts w:ascii="Times New Roman" w:hAnsi="Times New Roman"/>
          <w:bCs/>
          <w:iCs/>
          <w:sz w:val="24"/>
          <w:szCs w:val="24"/>
        </w:rPr>
      </w:pPr>
    </w:p>
    <w:p w:rsidR="00312CC8" w:rsidRDefault="00312CC8" w:rsidP="00312CC8">
      <w:pPr>
        <w:spacing w:line="276" w:lineRule="auto"/>
        <w:ind w:firstLine="709"/>
        <w:contextualSpacing/>
        <w:jc w:val="both"/>
        <w:rPr>
          <w:rFonts w:ascii="Times New Roman" w:hAnsi="Times New Roman"/>
          <w:bCs/>
          <w:iCs/>
          <w:sz w:val="24"/>
          <w:szCs w:val="24"/>
        </w:rPr>
      </w:pPr>
    </w:p>
    <w:p w:rsidR="00312CC8" w:rsidRDefault="00312CC8" w:rsidP="00312CC8">
      <w:pPr>
        <w:spacing w:line="276" w:lineRule="auto"/>
        <w:ind w:firstLine="709"/>
        <w:contextualSpacing/>
        <w:jc w:val="both"/>
        <w:rPr>
          <w:rFonts w:ascii="Times New Roman" w:hAnsi="Times New Roman"/>
          <w:bCs/>
          <w:iCs/>
          <w:sz w:val="24"/>
          <w:szCs w:val="24"/>
        </w:rPr>
      </w:pPr>
    </w:p>
    <w:p w:rsidR="00312CC8" w:rsidRDefault="00312CC8" w:rsidP="00312CC8">
      <w:pPr>
        <w:spacing w:line="276" w:lineRule="auto"/>
        <w:ind w:firstLine="709"/>
        <w:contextualSpacing/>
        <w:jc w:val="both"/>
        <w:rPr>
          <w:rFonts w:ascii="Times New Roman" w:hAnsi="Times New Roman"/>
          <w:bCs/>
          <w:iCs/>
          <w:sz w:val="24"/>
          <w:szCs w:val="24"/>
        </w:rPr>
      </w:pPr>
    </w:p>
    <w:p w:rsidR="00312CC8" w:rsidRDefault="00312CC8" w:rsidP="00312CC8">
      <w:pPr>
        <w:pStyle w:val="13"/>
        <w:rPr>
          <w:rFonts w:ascii="Times New Roman" w:hAnsi="Times New Roman"/>
          <w:lang w:val="ru-RU"/>
        </w:rPr>
      </w:pPr>
      <w:r w:rsidRPr="00E11160">
        <w:rPr>
          <w:rFonts w:ascii="Times New Roman" w:hAnsi="Times New Roman"/>
        </w:rPr>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lang w:val="ru-RU"/>
        </w:rPr>
        <w:t>ДИСЦИПЛИНЫ</w:t>
      </w:r>
    </w:p>
    <w:p w:rsidR="00312CC8" w:rsidRDefault="00312CC8" w:rsidP="00312CC8">
      <w:pPr>
        <w:pStyle w:val="13"/>
        <w:rPr>
          <w:rFonts w:ascii="Times New Roman" w:hAnsi="Times New Roman"/>
          <w:lang w:val="ru-RU"/>
        </w:rPr>
      </w:pPr>
    </w:p>
    <w:tbl>
      <w:tblPr>
        <w:tblW w:w="95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031"/>
        <w:gridCol w:w="2880"/>
      </w:tblGrid>
      <w:tr w:rsidR="00312CC8" w:rsidRPr="00F5376E" w:rsidTr="00D068ED">
        <w:trPr>
          <w:trHeight w:val="1"/>
        </w:trPr>
        <w:tc>
          <w:tcPr>
            <w:tcW w:w="3656" w:type="dxa"/>
            <w:vAlign w:val="center"/>
          </w:tcPr>
          <w:p w:rsidR="00312CC8" w:rsidRPr="00F5376E" w:rsidRDefault="00312CC8" w:rsidP="00D068ED">
            <w:pPr>
              <w:keepNext/>
              <w:keepLines/>
              <w:suppressAutoHyphens/>
              <w:autoSpaceDE w:val="0"/>
              <w:autoSpaceDN w:val="0"/>
              <w:adjustRightInd w:val="0"/>
              <w:rPr>
                <w:rFonts w:ascii="Times New Roman" w:hAnsi="Times New Roman"/>
                <w:b/>
                <w:bCs/>
                <w:color w:val="000000"/>
                <w:position w:val="-1"/>
                <w:sz w:val="24"/>
                <w:szCs w:val="24"/>
              </w:rPr>
            </w:pPr>
            <w:r w:rsidRPr="00F5376E">
              <w:rPr>
                <w:rFonts w:ascii="Times New Roman" w:hAnsi="Times New Roman"/>
                <w:b/>
                <w:iCs/>
                <w:sz w:val="24"/>
                <w:szCs w:val="24"/>
              </w:rPr>
              <w:t>Результаты обучения</w:t>
            </w:r>
          </w:p>
        </w:tc>
        <w:tc>
          <w:tcPr>
            <w:tcW w:w="3031" w:type="dxa"/>
            <w:vAlign w:val="center"/>
          </w:tcPr>
          <w:p w:rsidR="00312CC8" w:rsidRPr="00F5376E" w:rsidRDefault="00312CC8" w:rsidP="00D068ED">
            <w:pPr>
              <w:keepNext/>
              <w:keepLines/>
              <w:suppressAutoHyphens/>
              <w:autoSpaceDE w:val="0"/>
              <w:autoSpaceDN w:val="0"/>
              <w:adjustRightInd w:val="0"/>
              <w:rPr>
                <w:rFonts w:ascii="Times New Roman" w:hAnsi="Times New Roman"/>
                <w:sz w:val="24"/>
                <w:szCs w:val="24"/>
                <w:lang w:val="en-GB"/>
              </w:rPr>
            </w:pPr>
            <w:r w:rsidRPr="00F5376E">
              <w:rPr>
                <w:rFonts w:ascii="Times New Roman" w:hAnsi="Times New Roman"/>
                <w:b/>
                <w:iCs/>
                <w:sz w:val="24"/>
                <w:szCs w:val="24"/>
              </w:rPr>
              <w:t>Показатели освоенности компетенций</w:t>
            </w:r>
          </w:p>
        </w:tc>
        <w:tc>
          <w:tcPr>
            <w:tcW w:w="2880" w:type="dxa"/>
            <w:vAlign w:val="center"/>
          </w:tcPr>
          <w:p w:rsidR="00312CC8" w:rsidRPr="00F5376E" w:rsidRDefault="00312CC8" w:rsidP="00D068ED">
            <w:pPr>
              <w:keepNext/>
              <w:keepLines/>
              <w:suppressAutoHyphens/>
              <w:autoSpaceDE w:val="0"/>
              <w:autoSpaceDN w:val="0"/>
              <w:adjustRightInd w:val="0"/>
              <w:rPr>
                <w:rFonts w:ascii="Times New Roman" w:hAnsi="Times New Roman"/>
                <w:sz w:val="24"/>
                <w:szCs w:val="24"/>
                <w:lang w:val="en-GB"/>
              </w:rPr>
            </w:pPr>
            <w:r w:rsidRPr="00F5376E">
              <w:rPr>
                <w:rFonts w:ascii="Times New Roman" w:hAnsi="Times New Roman"/>
                <w:b/>
                <w:sz w:val="24"/>
                <w:szCs w:val="24"/>
              </w:rPr>
              <w:t>Методы оценки</w:t>
            </w:r>
          </w:p>
        </w:tc>
      </w:tr>
      <w:tr w:rsidR="00312CC8" w:rsidRPr="00F5376E" w:rsidTr="00D068ED">
        <w:trPr>
          <w:trHeight w:val="1"/>
        </w:trPr>
        <w:tc>
          <w:tcPr>
            <w:tcW w:w="3656" w:type="dxa"/>
          </w:tcPr>
          <w:p w:rsidR="00312CC8" w:rsidRPr="00A66B8E" w:rsidRDefault="00312CC8" w:rsidP="00D068ED">
            <w:pPr>
              <w:widowControl w:val="0"/>
              <w:numPr>
                <w:ilvl w:val="0"/>
                <w:numId w:val="5"/>
              </w:numPr>
              <w:tabs>
                <w:tab w:val="left" w:pos="284"/>
              </w:tabs>
              <w:spacing w:after="0" w:line="240" w:lineRule="auto"/>
              <w:ind w:left="0" w:firstLine="0"/>
              <w:rPr>
                <w:rFonts w:ascii="Times New Roman" w:hAnsi="Times New Roman"/>
                <w:bCs/>
                <w:sz w:val="24"/>
                <w:szCs w:val="24"/>
              </w:rPr>
            </w:pPr>
            <w:r w:rsidRPr="00A66B8E">
              <w:rPr>
                <w:rFonts w:ascii="Times New Roman" w:hAnsi="Times New Roman"/>
                <w:bCs/>
                <w:sz w:val="24"/>
                <w:szCs w:val="24"/>
              </w:rPr>
              <w:t>основных групп микроорганизмов, их классификации;</w:t>
            </w:r>
          </w:p>
          <w:p w:rsidR="00312CC8" w:rsidRPr="00A66B8E" w:rsidRDefault="00312CC8" w:rsidP="00D068ED">
            <w:pPr>
              <w:widowControl w:val="0"/>
              <w:numPr>
                <w:ilvl w:val="0"/>
                <w:numId w:val="5"/>
              </w:numPr>
              <w:tabs>
                <w:tab w:val="left" w:pos="284"/>
              </w:tabs>
              <w:spacing w:after="0" w:line="240" w:lineRule="auto"/>
              <w:ind w:left="0" w:firstLine="0"/>
              <w:rPr>
                <w:rFonts w:ascii="Times New Roman" w:hAnsi="Times New Roman"/>
                <w:bCs/>
                <w:sz w:val="24"/>
                <w:szCs w:val="24"/>
              </w:rPr>
            </w:pPr>
            <w:r w:rsidRPr="00A66B8E">
              <w:rPr>
                <w:rFonts w:ascii="Times New Roman" w:hAnsi="Times New Roman"/>
                <w:bCs/>
                <w:sz w:val="24"/>
                <w:szCs w:val="24"/>
              </w:rPr>
              <w:t>значения микроорганизмов в природе, в жизни человека и животных;</w:t>
            </w:r>
          </w:p>
          <w:p w:rsidR="00312CC8" w:rsidRPr="00A66B8E" w:rsidRDefault="00312CC8" w:rsidP="00D068ED">
            <w:pPr>
              <w:widowControl w:val="0"/>
              <w:numPr>
                <w:ilvl w:val="0"/>
                <w:numId w:val="5"/>
              </w:numPr>
              <w:tabs>
                <w:tab w:val="left" w:pos="284"/>
              </w:tabs>
              <w:spacing w:after="0" w:line="240" w:lineRule="auto"/>
              <w:ind w:left="0" w:firstLine="0"/>
              <w:rPr>
                <w:rFonts w:ascii="Times New Roman" w:hAnsi="Times New Roman"/>
                <w:bCs/>
                <w:sz w:val="24"/>
                <w:szCs w:val="24"/>
              </w:rPr>
            </w:pPr>
            <w:r w:rsidRPr="00A66B8E">
              <w:rPr>
                <w:rFonts w:ascii="Times New Roman" w:hAnsi="Times New Roman"/>
                <w:bCs/>
                <w:sz w:val="24"/>
                <w:szCs w:val="24"/>
              </w:rPr>
              <w:t>правил отбора, доставки и хранения биоматериала;</w:t>
            </w:r>
          </w:p>
          <w:p w:rsidR="00312CC8" w:rsidRPr="00A66B8E" w:rsidRDefault="00312CC8" w:rsidP="00D068ED">
            <w:pPr>
              <w:widowControl w:val="0"/>
              <w:numPr>
                <w:ilvl w:val="0"/>
                <w:numId w:val="5"/>
              </w:numPr>
              <w:tabs>
                <w:tab w:val="left" w:pos="284"/>
              </w:tabs>
              <w:spacing w:after="0" w:line="240" w:lineRule="auto"/>
              <w:ind w:left="0" w:firstLine="0"/>
              <w:rPr>
                <w:rFonts w:ascii="Times New Roman" w:hAnsi="Times New Roman"/>
                <w:bCs/>
                <w:sz w:val="24"/>
                <w:szCs w:val="24"/>
              </w:rPr>
            </w:pPr>
            <w:r w:rsidRPr="00A66B8E">
              <w:rPr>
                <w:rFonts w:ascii="Times New Roman" w:hAnsi="Times New Roman"/>
                <w:bCs/>
                <w:sz w:val="24"/>
                <w:szCs w:val="24"/>
              </w:rPr>
              <w:t>типов питательных сред и правил работы с ними;</w:t>
            </w:r>
          </w:p>
          <w:p w:rsidR="00312CC8" w:rsidRPr="00A66B8E" w:rsidRDefault="00312CC8" w:rsidP="00D068ED">
            <w:pPr>
              <w:widowControl w:val="0"/>
              <w:numPr>
                <w:ilvl w:val="0"/>
                <w:numId w:val="5"/>
              </w:numPr>
              <w:tabs>
                <w:tab w:val="left" w:pos="284"/>
              </w:tabs>
              <w:spacing w:after="0" w:line="240" w:lineRule="auto"/>
              <w:ind w:left="0" w:firstLine="0"/>
              <w:rPr>
                <w:rFonts w:ascii="Times New Roman" w:hAnsi="Times New Roman"/>
                <w:bCs/>
                <w:sz w:val="24"/>
                <w:szCs w:val="24"/>
              </w:rPr>
            </w:pPr>
            <w:r w:rsidRPr="00A66B8E">
              <w:rPr>
                <w:rFonts w:ascii="Times New Roman" w:hAnsi="Times New Roman"/>
                <w:bCs/>
                <w:sz w:val="24"/>
                <w:szCs w:val="24"/>
              </w:rPr>
              <w:t>методов стерилизации и дезинфекции;</w:t>
            </w:r>
          </w:p>
          <w:p w:rsidR="00312CC8" w:rsidRPr="00A66B8E" w:rsidRDefault="00312CC8" w:rsidP="00D068ED">
            <w:pPr>
              <w:widowControl w:val="0"/>
              <w:numPr>
                <w:ilvl w:val="0"/>
                <w:numId w:val="5"/>
              </w:numPr>
              <w:tabs>
                <w:tab w:val="left" w:pos="284"/>
              </w:tabs>
              <w:spacing w:after="0" w:line="240" w:lineRule="auto"/>
              <w:ind w:left="0" w:firstLine="0"/>
              <w:rPr>
                <w:rFonts w:ascii="Times New Roman" w:hAnsi="Times New Roman"/>
                <w:bCs/>
                <w:sz w:val="24"/>
                <w:szCs w:val="24"/>
              </w:rPr>
            </w:pPr>
            <w:r w:rsidRPr="00A66B8E">
              <w:rPr>
                <w:rFonts w:ascii="Times New Roman" w:hAnsi="Times New Roman"/>
                <w:bCs/>
                <w:sz w:val="24"/>
                <w:szCs w:val="24"/>
              </w:rPr>
              <w:t>понятий патогенности и вирулентности;</w:t>
            </w:r>
          </w:p>
          <w:p w:rsidR="00312CC8" w:rsidRPr="00A66B8E" w:rsidRDefault="00312CC8" w:rsidP="00D068ED">
            <w:pPr>
              <w:widowControl w:val="0"/>
              <w:numPr>
                <w:ilvl w:val="0"/>
                <w:numId w:val="5"/>
              </w:numPr>
              <w:tabs>
                <w:tab w:val="left" w:pos="284"/>
              </w:tabs>
              <w:spacing w:after="0" w:line="240" w:lineRule="auto"/>
              <w:ind w:left="0" w:firstLine="0"/>
              <w:rPr>
                <w:rFonts w:ascii="Times New Roman" w:hAnsi="Times New Roman"/>
                <w:bCs/>
                <w:sz w:val="24"/>
                <w:szCs w:val="24"/>
              </w:rPr>
            </w:pPr>
            <w:r w:rsidRPr="00A66B8E">
              <w:rPr>
                <w:rFonts w:ascii="Times New Roman" w:hAnsi="Times New Roman"/>
                <w:bCs/>
                <w:sz w:val="24"/>
                <w:szCs w:val="24"/>
              </w:rPr>
              <w:t>форм воздействия патогенных микроорганизмов;</w:t>
            </w:r>
          </w:p>
          <w:p w:rsidR="00312CC8" w:rsidRPr="00A66B8E" w:rsidRDefault="00312CC8" w:rsidP="00D068ED">
            <w:pPr>
              <w:widowControl w:val="0"/>
              <w:numPr>
                <w:ilvl w:val="0"/>
                <w:numId w:val="5"/>
              </w:numPr>
              <w:tabs>
                <w:tab w:val="left" w:pos="284"/>
              </w:tabs>
              <w:spacing w:after="0" w:line="240" w:lineRule="auto"/>
              <w:ind w:left="0" w:firstLine="0"/>
              <w:rPr>
                <w:rFonts w:ascii="Times New Roman" w:hAnsi="Times New Roman"/>
                <w:bCs/>
                <w:sz w:val="24"/>
                <w:szCs w:val="24"/>
              </w:rPr>
            </w:pPr>
            <w:r w:rsidRPr="00A66B8E">
              <w:rPr>
                <w:rFonts w:ascii="Times New Roman" w:hAnsi="Times New Roman"/>
                <w:bCs/>
                <w:sz w:val="24"/>
                <w:szCs w:val="24"/>
              </w:rPr>
              <w:t>санитарно-технологических требований к помещениям, оборудованию, инвентарю, одежде, транспорту и др.;</w:t>
            </w:r>
          </w:p>
          <w:p w:rsidR="00312CC8" w:rsidRPr="00A66B8E" w:rsidRDefault="00312CC8" w:rsidP="00D068ED">
            <w:pPr>
              <w:widowControl w:val="0"/>
              <w:numPr>
                <w:ilvl w:val="0"/>
                <w:numId w:val="5"/>
              </w:numPr>
              <w:tabs>
                <w:tab w:val="left" w:pos="284"/>
              </w:tabs>
              <w:spacing w:after="0" w:line="240" w:lineRule="auto"/>
              <w:ind w:left="0" w:firstLine="0"/>
              <w:rPr>
                <w:rFonts w:ascii="Times New Roman" w:hAnsi="Times New Roman"/>
                <w:bCs/>
                <w:sz w:val="24"/>
                <w:szCs w:val="24"/>
              </w:rPr>
            </w:pPr>
            <w:r w:rsidRPr="00A66B8E">
              <w:rPr>
                <w:rFonts w:ascii="Times New Roman" w:hAnsi="Times New Roman"/>
                <w:bCs/>
                <w:sz w:val="24"/>
                <w:szCs w:val="24"/>
              </w:rPr>
              <w:t>правил личной гигиены работников;</w:t>
            </w:r>
          </w:p>
          <w:p w:rsidR="00312CC8" w:rsidRPr="00A66B8E" w:rsidRDefault="00312CC8" w:rsidP="00D068ED">
            <w:pPr>
              <w:widowControl w:val="0"/>
              <w:numPr>
                <w:ilvl w:val="0"/>
                <w:numId w:val="5"/>
              </w:numPr>
              <w:tabs>
                <w:tab w:val="left" w:pos="284"/>
              </w:tabs>
              <w:spacing w:after="0" w:line="240" w:lineRule="auto"/>
              <w:ind w:left="0" w:firstLine="0"/>
              <w:rPr>
                <w:rFonts w:ascii="Times New Roman" w:hAnsi="Times New Roman"/>
                <w:bCs/>
                <w:sz w:val="24"/>
                <w:szCs w:val="24"/>
              </w:rPr>
            </w:pPr>
            <w:r w:rsidRPr="00A66B8E">
              <w:rPr>
                <w:rFonts w:ascii="Times New Roman" w:hAnsi="Times New Roman"/>
                <w:bCs/>
                <w:sz w:val="24"/>
                <w:szCs w:val="24"/>
              </w:rPr>
              <w:t>норм гигиены труда;</w:t>
            </w:r>
          </w:p>
          <w:p w:rsidR="00312CC8" w:rsidRPr="00A66B8E" w:rsidRDefault="00312CC8" w:rsidP="00D068ED">
            <w:pPr>
              <w:widowControl w:val="0"/>
              <w:numPr>
                <w:ilvl w:val="0"/>
                <w:numId w:val="5"/>
              </w:numPr>
              <w:tabs>
                <w:tab w:val="left" w:pos="284"/>
              </w:tabs>
              <w:spacing w:after="0" w:line="240" w:lineRule="auto"/>
              <w:ind w:left="0" w:firstLine="0"/>
              <w:rPr>
                <w:rFonts w:ascii="Times New Roman" w:hAnsi="Times New Roman"/>
                <w:bCs/>
                <w:sz w:val="24"/>
                <w:szCs w:val="24"/>
              </w:rPr>
            </w:pPr>
            <w:r w:rsidRPr="00A66B8E">
              <w:rPr>
                <w:rFonts w:ascii="Times New Roman" w:hAnsi="Times New Roman"/>
                <w:bCs/>
                <w:sz w:val="24"/>
                <w:szCs w:val="24"/>
              </w:rPr>
              <w:t>классификации моющих и дезинфицирующих средств, правил их применения, условий и сроков хранения;</w:t>
            </w:r>
          </w:p>
          <w:p w:rsidR="00312CC8" w:rsidRPr="00F5376E" w:rsidRDefault="00312CC8" w:rsidP="00D068ED">
            <w:pPr>
              <w:keepNext/>
              <w:keepLines/>
              <w:suppressAutoHyphens/>
              <w:autoSpaceDE w:val="0"/>
              <w:autoSpaceDN w:val="0"/>
              <w:adjustRightInd w:val="0"/>
              <w:rPr>
                <w:rFonts w:ascii="Times New Roman" w:hAnsi="Times New Roman"/>
                <w:b/>
                <w:iCs/>
              </w:rPr>
            </w:pPr>
            <w:r w:rsidRPr="00A66B8E">
              <w:rPr>
                <w:rFonts w:ascii="Times New Roman" w:hAnsi="Times New Roman"/>
                <w:bCs/>
                <w:sz w:val="24"/>
                <w:szCs w:val="24"/>
              </w:rPr>
              <w:t>правил проведения дезинфекции инвентаря и транспорта, дезинфекции, дезинсекции и дератизации помещений;</w:t>
            </w:r>
          </w:p>
        </w:tc>
        <w:tc>
          <w:tcPr>
            <w:tcW w:w="3031" w:type="dxa"/>
          </w:tcPr>
          <w:p w:rsidR="00312CC8" w:rsidRPr="00A66B8E" w:rsidRDefault="00312CC8" w:rsidP="00D068ED">
            <w:pPr>
              <w:widowControl w:val="0"/>
              <w:numPr>
                <w:ilvl w:val="0"/>
                <w:numId w:val="6"/>
              </w:numPr>
              <w:tabs>
                <w:tab w:val="left" w:pos="342"/>
                <w:tab w:val="left" w:pos="2726"/>
              </w:tabs>
              <w:spacing w:after="0" w:line="240" w:lineRule="auto"/>
              <w:ind w:left="0" w:firstLine="0"/>
              <w:rPr>
                <w:rFonts w:ascii="Times New Roman" w:hAnsi="Times New Roman"/>
                <w:bCs/>
                <w:sz w:val="24"/>
                <w:szCs w:val="24"/>
              </w:rPr>
            </w:pPr>
            <w:r w:rsidRPr="00A66B8E">
              <w:rPr>
                <w:rFonts w:ascii="Times New Roman" w:hAnsi="Times New Roman"/>
                <w:bCs/>
                <w:sz w:val="24"/>
                <w:szCs w:val="24"/>
              </w:rPr>
              <w:t>определение основных групп микроорганизмов, их классификация;</w:t>
            </w:r>
          </w:p>
          <w:p w:rsidR="00312CC8" w:rsidRPr="00A66B8E" w:rsidRDefault="00312CC8" w:rsidP="00D068ED">
            <w:pPr>
              <w:widowControl w:val="0"/>
              <w:numPr>
                <w:ilvl w:val="0"/>
                <w:numId w:val="6"/>
              </w:numPr>
              <w:tabs>
                <w:tab w:val="left" w:pos="342"/>
                <w:tab w:val="left" w:pos="2726"/>
              </w:tabs>
              <w:spacing w:after="0" w:line="240" w:lineRule="auto"/>
              <w:ind w:left="0" w:firstLine="0"/>
              <w:rPr>
                <w:rFonts w:ascii="Times New Roman" w:hAnsi="Times New Roman"/>
                <w:bCs/>
                <w:sz w:val="24"/>
                <w:szCs w:val="24"/>
              </w:rPr>
            </w:pPr>
            <w:r w:rsidRPr="00A66B8E">
              <w:rPr>
                <w:rFonts w:ascii="Times New Roman" w:hAnsi="Times New Roman"/>
                <w:bCs/>
                <w:sz w:val="24"/>
                <w:szCs w:val="24"/>
              </w:rPr>
              <w:t xml:space="preserve">обоснование значения микроорганизмов в природе, в жизни человека и животных; </w:t>
            </w:r>
          </w:p>
          <w:p w:rsidR="00312CC8" w:rsidRPr="00A66B8E" w:rsidRDefault="00312CC8" w:rsidP="00D068ED">
            <w:pPr>
              <w:widowControl w:val="0"/>
              <w:numPr>
                <w:ilvl w:val="0"/>
                <w:numId w:val="6"/>
              </w:numPr>
              <w:tabs>
                <w:tab w:val="left" w:pos="342"/>
                <w:tab w:val="left" w:pos="2726"/>
              </w:tabs>
              <w:spacing w:after="0" w:line="240" w:lineRule="auto"/>
              <w:ind w:left="0" w:firstLine="0"/>
              <w:rPr>
                <w:rFonts w:ascii="Times New Roman" w:hAnsi="Times New Roman"/>
                <w:bCs/>
                <w:sz w:val="24"/>
                <w:szCs w:val="24"/>
              </w:rPr>
            </w:pPr>
            <w:r w:rsidRPr="00A66B8E">
              <w:rPr>
                <w:rFonts w:ascii="Times New Roman" w:hAnsi="Times New Roman"/>
                <w:bCs/>
                <w:sz w:val="24"/>
                <w:szCs w:val="24"/>
              </w:rPr>
              <w:t xml:space="preserve">формулирование правил отбора, доставки и хранения биоматериала; </w:t>
            </w:r>
          </w:p>
          <w:p w:rsidR="00312CC8" w:rsidRPr="00A66B8E" w:rsidRDefault="00312CC8" w:rsidP="00D068ED">
            <w:pPr>
              <w:widowControl w:val="0"/>
              <w:numPr>
                <w:ilvl w:val="0"/>
                <w:numId w:val="6"/>
              </w:numPr>
              <w:tabs>
                <w:tab w:val="left" w:pos="342"/>
                <w:tab w:val="left" w:pos="2726"/>
              </w:tabs>
              <w:spacing w:after="0" w:line="240" w:lineRule="auto"/>
              <w:ind w:left="0" w:firstLine="0"/>
              <w:rPr>
                <w:rFonts w:ascii="Times New Roman" w:hAnsi="Times New Roman"/>
                <w:bCs/>
                <w:sz w:val="24"/>
                <w:szCs w:val="24"/>
              </w:rPr>
            </w:pPr>
            <w:r w:rsidRPr="00A66B8E">
              <w:rPr>
                <w:rFonts w:ascii="Times New Roman" w:hAnsi="Times New Roman"/>
                <w:bCs/>
                <w:sz w:val="24"/>
                <w:szCs w:val="24"/>
              </w:rPr>
              <w:t xml:space="preserve">определение типов питательных сред; </w:t>
            </w:r>
          </w:p>
          <w:p w:rsidR="00312CC8" w:rsidRPr="00A66B8E" w:rsidRDefault="00312CC8" w:rsidP="00D068ED">
            <w:pPr>
              <w:widowControl w:val="0"/>
              <w:numPr>
                <w:ilvl w:val="0"/>
                <w:numId w:val="6"/>
              </w:numPr>
              <w:tabs>
                <w:tab w:val="left" w:pos="342"/>
                <w:tab w:val="left" w:pos="2726"/>
              </w:tabs>
              <w:spacing w:after="0" w:line="240" w:lineRule="auto"/>
              <w:ind w:left="0" w:firstLine="0"/>
              <w:rPr>
                <w:rFonts w:ascii="Times New Roman" w:hAnsi="Times New Roman"/>
                <w:bCs/>
                <w:sz w:val="24"/>
                <w:szCs w:val="24"/>
              </w:rPr>
            </w:pPr>
            <w:r w:rsidRPr="00A66B8E">
              <w:rPr>
                <w:rFonts w:ascii="Times New Roman" w:hAnsi="Times New Roman"/>
                <w:bCs/>
                <w:sz w:val="24"/>
                <w:szCs w:val="24"/>
              </w:rPr>
              <w:t>формулирование правил работы с питательными средами;</w:t>
            </w:r>
          </w:p>
          <w:p w:rsidR="00312CC8" w:rsidRPr="00A66B8E" w:rsidRDefault="00312CC8" w:rsidP="00D068ED">
            <w:pPr>
              <w:widowControl w:val="0"/>
              <w:numPr>
                <w:ilvl w:val="0"/>
                <w:numId w:val="6"/>
              </w:numPr>
              <w:tabs>
                <w:tab w:val="left" w:pos="342"/>
                <w:tab w:val="left" w:pos="2726"/>
              </w:tabs>
              <w:spacing w:after="0" w:line="240" w:lineRule="auto"/>
              <w:ind w:left="0" w:firstLine="0"/>
              <w:rPr>
                <w:rFonts w:ascii="Times New Roman" w:hAnsi="Times New Roman"/>
                <w:bCs/>
                <w:sz w:val="24"/>
                <w:szCs w:val="24"/>
              </w:rPr>
            </w:pPr>
            <w:r w:rsidRPr="00A66B8E">
              <w:rPr>
                <w:rFonts w:ascii="Times New Roman" w:hAnsi="Times New Roman"/>
                <w:bCs/>
                <w:sz w:val="24"/>
                <w:szCs w:val="24"/>
              </w:rPr>
              <w:t xml:space="preserve">изложение методов стерилизации и дезинфекции; </w:t>
            </w:r>
          </w:p>
          <w:p w:rsidR="00312CC8" w:rsidRPr="00A66B8E" w:rsidRDefault="00312CC8" w:rsidP="00D068ED">
            <w:pPr>
              <w:widowControl w:val="0"/>
              <w:numPr>
                <w:ilvl w:val="0"/>
                <w:numId w:val="6"/>
              </w:numPr>
              <w:tabs>
                <w:tab w:val="left" w:pos="342"/>
                <w:tab w:val="left" w:pos="2726"/>
              </w:tabs>
              <w:spacing w:after="0" w:line="240" w:lineRule="auto"/>
              <w:ind w:left="0" w:firstLine="0"/>
              <w:rPr>
                <w:rFonts w:ascii="Times New Roman" w:hAnsi="Times New Roman"/>
                <w:bCs/>
                <w:sz w:val="24"/>
                <w:szCs w:val="24"/>
              </w:rPr>
            </w:pPr>
            <w:r w:rsidRPr="00A66B8E">
              <w:rPr>
                <w:rFonts w:ascii="Times New Roman" w:hAnsi="Times New Roman"/>
                <w:bCs/>
                <w:sz w:val="24"/>
                <w:szCs w:val="24"/>
              </w:rPr>
              <w:t xml:space="preserve">определение понятий патогенности и вирулентности; </w:t>
            </w:r>
          </w:p>
          <w:p w:rsidR="00312CC8" w:rsidRPr="00A66B8E" w:rsidRDefault="00312CC8" w:rsidP="00D068ED">
            <w:pPr>
              <w:widowControl w:val="0"/>
              <w:numPr>
                <w:ilvl w:val="0"/>
                <w:numId w:val="6"/>
              </w:numPr>
              <w:tabs>
                <w:tab w:val="left" w:pos="342"/>
                <w:tab w:val="left" w:pos="2726"/>
              </w:tabs>
              <w:spacing w:after="0" w:line="240" w:lineRule="auto"/>
              <w:ind w:left="0" w:firstLine="0"/>
              <w:rPr>
                <w:rFonts w:ascii="Times New Roman" w:hAnsi="Times New Roman"/>
                <w:bCs/>
                <w:sz w:val="24"/>
                <w:szCs w:val="24"/>
              </w:rPr>
            </w:pPr>
            <w:r w:rsidRPr="00A66B8E">
              <w:rPr>
                <w:rFonts w:ascii="Times New Roman" w:hAnsi="Times New Roman"/>
                <w:bCs/>
                <w:sz w:val="24"/>
                <w:szCs w:val="24"/>
              </w:rPr>
              <w:t>определение формы воздействия патогенных микроорганизмов;</w:t>
            </w:r>
          </w:p>
          <w:p w:rsidR="00312CC8" w:rsidRPr="00A66B8E" w:rsidRDefault="00312CC8" w:rsidP="00D068ED">
            <w:pPr>
              <w:widowControl w:val="0"/>
              <w:numPr>
                <w:ilvl w:val="0"/>
                <w:numId w:val="6"/>
              </w:numPr>
              <w:tabs>
                <w:tab w:val="left" w:pos="342"/>
                <w:tab w:val="left" w:pos="2726"/>
              </w:tabs>
              <w:spacing w:after="0" w:line="240" w:lineRule="auto"/>
              <w:ind w:left="0" w:firstLine="0"/>
              <w:rPr>
                <w:rFonts w:ascii="Times New Roman" w:hAnsi="Times New Roman"/>
                <w:bCs/>
                <w:sz w:val="24"/>
                <w:szCs w:val="24"/>
              </w:rPr>
            </w:pPr>
            <w:r w:rsidRPr="00A66B8E">
              <w:rPr>
                <w:rFonts w:ascii="Times New Roman" w:hAnsi="Times New Roman"/>
                <w:bCs/>
                <w:sz w:val="24"/>
                <w:szCs w:val="24"/>
              </w:rPr>
              <w:t>определение санитарно-технологических требований к помещениям, оборудованию, инвентарю, одежде, транспорту;</w:t>
            </w:r>
          </w:p>
          <w:p w:rsidR="00312CC8" w:rsidRPr="00A66B8E" w:rsidRDefault="00312CC8" w:rsidP="00D068ED">
            <w:pPr>
              <w:widowControl w:val="0"/>
              <w:numPr>
                <w:ilvl w:val="0"/>
                <w:numId w:val="6"/>
              </w:numPr>
              <w:tabs>
                <w:tab w:val="left" w:pos="342"/>
                <w:tab w:val="left" w:pos="2726"/>
              </w:tabs>
              <w:spacing w:after="0" w:line="240" w:lineRule="auto"/>
              <w:ind w:left="0" w:firstLine="0"/>
              <w:rPr>
                <w:rFonts w:ascii="Times New Roman" w:hAnsi="Times New Roman"/>
                <w:bCs/>
                <w:sz w:val="24"/>
                <w:szCs w:val="24"/>
              </w:rPr>
            </w:pPr>
            <w:r w:rsidRPr="00A66B8E">
              <w:rPr>
                <w:rFonts w:ascii="Times New Roman" w:hAnsi="Times New Roman"/>
                <w:bCs/>
                <w:sz w:val="24"/>
                <w:szCs w:val="24"/>
              </w:rPr>
              <w:t>изложение правил личной гигиены работников;</w:t>
            </w:r>
          </w:p>
          <w:p w:rsidR="00312CC8" w:rsidRPr="00A66B8E" w:rsidRDefault="00312CC8" w:rsidP="00D068ED">
            <w:pPr>
              <w:widowControl w:val="0"/>
              <w:numPr>
                <w:ilvl w:val="0"/>
                <w:numId w:val="6"/>
              </w:numPr>
              <w:tabs>
                <w:tab w:val="left" w:pos="342"/>
                <w:tab w:val="left" w:pos="2726"/>
              </w:tabs>
              <w:spacing w:after="0" w:line="240" w:lineRule="auto"/>
              <w:ind w:left="0" w:firstLine="0"/>
              <w:rPr>
                <w:rFonts w:ascii="Times New Roman" w:hAnsi="Times New Roman"/>
                <w:bCs/>
                <w:sz w:val="24"/>
                <w:szCs w:val="24"/>
              </w:rPr>
            </w:pPr>
            <w:r w:rsidRPr="00A66B8E">
              <w:rPr>
                <w:rFonts w:ascii="Times New Roman" w:hAnsi="Times New Roman"/>
                <w:bCs/>
                <w:sz w:val="24"/>
                <w:szCs w:val="24"/>
              </w:rPr>
              <w:t xml:space="preserve">обоснование норм гигиены труда; </w:t>
            </w:r>
          </w:p>
          <w:p w:rsidR="00312CC8" w:rsidRPr="00A66B8E" w:rsidRDefault="00312CC8" w:rsidP="00D068ED">
            <w:pPr>
              <w:widowControl w:val="0"/>
              <w:numPr>
                <w:ilvl w:val="0"/>
                <w:numId w:val="6"/>
              </w:numPr>
              <w:tabs>
                <w:tab w:val="left" w:pos="342"/>
                <w:tab w:val="left" w:pos="2726"/>
              </w:tabs>
              <w:spacing w:after="0" w:line="240" w:lineRule="auto"/>
              <w:ind w:left="0" w:firstLine="0"/>
              <w:rPr>
                <w:rFonts w:ascii="Times New Roman" w:hAnsi="Times New Roman"/>
                <w:bCs/>
                <w:sz w:val="24"/>
                <w:szCs w:val="24"/>
              </w:rPr>
            </w:pPr>
            <w:r w:rsidRPr="00A66B8E">
              <w:rPr>
                <w:rFonts w:ascii="Times New Roman" w:hAnsi="Times New Roman"/>
                <w:bCs/>
                <w:sz w:val="24"/>
                <w:szCs w:val="24"/>
              </w:rPr>
              <w:t>изложение классификации моющих и дезинфицирующих средств, правил их применения;</w:t>
            </w:r>
          </w:p>
          <w:p w:rsidR="00312CC8" w:rsidRPr="00F5376E" w:rsidRDefault="00312CC8" w:rsidP="00D068ED">
            <w:pPr>
              <w:keepNext/>
              <w:keepLines/>
              <w:suppressAutoHyphens/>
              <w:autoSpaceDE w:val="0"/>
              <w:autoSpaceDN w:val="0"/>
              <w:adjustRightInd w:val="0"/>
              <w:rPr>
                <w:rFonts w:ascii="Times New Roman" w:hAnsi="Times New Roman"/>
                <w:b/>
                <w:iCs/>
              </w:rPr>
            </w:pPr>
            <w:r w:rsidRPr="00A66B8E">
              <w:rPr>
                <w:rFonts w:ascii="Times New Roman" w:hAnsi="Times New Roman"/>
                <w:bCs/>
                <w:sz w:val="24"/>
                <w:szCs w:val="24"/>
              </w:rPr>
              <w:lastRenderedPageBreak/>
              <w:t>формулирование правил проведения дезинфекции инвентаря и транспорта, дезинфекции, дезинсекции и дератизации помещений</w:t>
            </w:r>
          </w:p>
        </w:tc>
        <w:tc>
          <w:tcPr>
            <w:tcW w:w="2880" w:type="dxa"/>
          </w:tcPr>
          <w:p w:rsidR="00312CC8" w:rsidRPr="00A66B8E" w:rsidRDefault="00312CC8" w:rsidP="00D068ED">
            <w:pPr>
              <w:widowControl w:val="0"/>
              <w:jc w:val="both"/>
              <w:rPr>
                <w:rFonts w:ascii="Times New Roman" w:hAnsi="Times New Roman"/>
                <w:sz w:val="24"/>
                <w:szCs w:val="24"/>
              </w:rPr>
            </w:pPr>
            <w:r w:rsidRPr="00A66B8E">
              <w:rPr>
                <w:rFonts w:ascii="Times New Roman" w:hAnsi="Times New Roman"/>
                <w:sz w:val="24"/>
                <w:szCs w:val="24"/>
              </w:rPr>
              <w:lastRenderedPageBreak/>
              <w:t>Текущий контроль в форме устного и письменного опроса, тестирования, контрольной работы;</w:t>
            </w:r>
          </w:p>
          <w:p w:rsidR="00312CC8" w:rsidRPr="00A66B8E" w:rsidRDefault="00312CC8" w:rsidP="00D068ED">
            <w:pPr>
              <w:widowControl w:val="0"/>
              <w:jc w:val="both"/>
              <w:rPr>
                <w:rFonts w:ascii="Times New Roman" w:hAnsi="Times New Roman"/>
                <w:sz w:val="24"/>
                <w:szCs w:val="24"/>
              </w:rPr>
            </w:pPr>
            <w:r w:rsidRPr="00A66B8E">
              <w:rPr>
                <w:rFonts w:ascii="Times New Roman" w:hAnsi="Times New Roman"/>
                <w:sz w:val="24"/>
                <w:szCs w:val="24"/>
              </w:rPr>
              <w:t>выполнение лабораторных работ.</w:t>
            </w:r>
          </w:p>
          <w:p w:rsidR="00312CC8" w:rsidRPr="00A66B8E" w:rsidRDefault="00312CC8" w:rsidP="00D068ED">
            <w:pPr>
              <w:widowControl w:val="0"/>
              <w:jc w:val="both"/>
              <w:rPr>
                <w:rFonts w:ascii="Times New Roman" w:hAnsi="Times New Roman"/>
                <w:sz w:val="24"/>
                <w:szCs w:val="24"/>
              </w:rPr>
            </w:pPr>
            <w:r w:rsidRPr="00A66B8E">
              <w:rPr>
                <w:rFonts w:ascii="Times New Roman" w:hAnsi="Times New Roman"/>
                <w:sz w:val="24"/>
                <w:szCs w:val="24"/>
              </w:rPr>
              <w:t>Зачет</w:t>
            </w:r>
          </w:p>
          <w:p w:rsidR="00312CC8" w:rsidRPr="00F5376E" w:rsidRDefault="00312CC8" w:rsidP="00D068ED">
            <w:pPr>
              <w:keepNext/>
              <w:keepLines/>
              <w:suppressAutoHyphens/>
              <w:autoSpaceDE w:val="0"/>
              <w:autoSpaceDN w:val="0"/>
              <w:adjustRightInd w:val="0"/>
              <w:rPr>
                <w:rFonts w:ascii="Times New Roman" w:hAnsi="Times New Roman"/>
                <w:b/>
              </w:rPr>
            </w:pPr>
          </w:p>
        </w:tc>
      </w:tr>
      <w:tr w:rsidR="00312CC8" w:rsidRPr="00F5376E" w:rsidTr="00D068ED">
        <w:trPr>
          <w:trHeight w:val="1"/>
        </w:trPr>
        <w:tc>
          <w:tcPr>
            <w:tcW w:w="3656" w:type="dxa"/>
          </w:tcPr>
          <w:p w:rsidR="00312CC8" w:rsidRPr="00A66B8E" w:rsidRDefault="00312CC8" w:rsidP="00D068ED">
            <w:pPr>
              <w:widowControl w:val="0"/>
              <w:numPr>
                <w:ilvl w:val="0"/>
                <w:numId w:val="7"/>
              </w:numPr>
              <w:tabs>
                <w:tab w:val="left" w:pos="284"/>
              </w:tabs>
              <w:spacing w:after="0" w:line="240" w:lineRule="auto"/>
              <w:ind w:left="0" w:firstLine="0"/>
              <w:rPr>
                <w:rFonts w:ascii="Times New Roman" w:hAnsi="Times New Roman"/>
                <w:bCs/>
                <w:sz w:val="24"/>
                <w:szCs w:val="24"/>
              </w:rPr>
            </w:pPr>
            <w:r w:rsidRPr="00A66B8E">
              <w:rPr>
                <w:rFonts w:ascii="Times New Roman" w:hAnsi="Times New Roman"/>
                <w:bCs/>
                <w:sz w:val="24"/>
                <w:szCs w:val="24"/>
              </w:rPr>
              <w:t>обеспечивать асептические условия работы с биоматериалами;</w:t>
            </w:r>
          </w:p>
          <w:p w:rsidR="00312CC8" w:rsidRPr="00A66B8E" w:rsidRDefault="00312CC8" w:rsidP="00D068ED">
            <w:pPr>
              <w:widowControl w:val="0"/>
              <w:numPr>
                <w:ilvl w:val="0"/>
                <w:numId w:val="7"/>
              </w:numPr>
              <w:tabs>
                <w:tab w:val="left" w:pos="284"/>
              </w:tabs>
              <w:spacing w:after="0" w:line="240" w:lineRule="auto"/>
              <w:ind w:left="0" w:firstLine="0"/>
              <w:rPr>
                <w:rFonts w:ascii="Times New Roman" w:hAnsi="Times New Roman"/>
                <w:bCs/>
                <w:sz w:val="24"/>
                <w:szCs w:val="24"/>
              </w:rPr>
            </w:pPr>
            <w:r w:rsidRPr="00A66B8E">
              <w:rPr>
                <w:rFonts w:ascii="Times New Roman" w:hAnsi="Times New Roman"/>
                <w:bCs/>
                <w:sz w:val="24"/>
                <w:szCs w:val="24"/>
              </w:rPr>
              <w:t>проводить микробиологические исследования и давать оценку полученным результатам;</w:t>
            </w:r>
          </w:p>
          <w:p w:rsidR="00312CC8" w:rsidRPr="00A66B8E" w:rsidRDefault="00312CC8" w:rsidP="00D068ED">
            <w:pPr>
              <w:widowControl w:val="0"/>
              <w:numPr>
                <w:ilvl w:val="0"/>
                <w:numId w:val="7"/>
              </w:numPr>
              <w:tabs>
                <w:tab w:val="left" w:pos="284"/>
              </w:tabs>
              <w:spacing w:after="0" w:line="240" w:lineRule="auto"/>
              <w:ind w:left="0" w:firstLine="0"/>
              <w:rPr>
                <w:rFonts w:ascii="Times New Roman" w:hAnsi="Times New Roman"/>
                <w:bCs/>
                <w:sz w:val="24"/>
                <w:szCs w:val="24"/>
              </w:rPr>
            </w:pPr>
            <w:r w:rsidRPr="00A66B8E">
              <w:rPr>
                <w:rFonts w:ascii="Times New Roman" w:hAnsi="Times New Roman"/>
                <w:bCs/>
                <w:sz w:val="24"/>
                <w:szCs w:val="24"/>
              </w:rPr>
              <w:t>пользоваться микроскопической оптической техникой;</w:t>
            </w:r>
          </w:p>
          <w:p w:rsidR="00312CC8" w:rsidRPr="00A66B8E" w:rsidRDefault="00312CC8" w:rsidP="00D068ED">
            <w:pPr>
              <w:widowControl w:val="0"/>
              <w:numPr>
                <w:ilvl w:val="0"/>
                <w:numId w:val="7"/>
              </w:numPr>
              <w:tabs>
                <w:tab w:val="left" w:pos="284"/>
              </w:tabs>
              <w:spacing w:after="0" w:line="240" w:lineRule="auto"/>
              <w:ind w:left="0" w:firstLine="0"/>
              <w:rPr>
                <w:rFonts w:ascii="Times New Roman" w:hAnsi="Times New Roman"/>
                <w:bCs/>
                <w:sz w:val="24"/>
                <w:szCs w:val="24"/>
              </w:rPr>
            </w:pPr>
            <w:r w:rsidRPr="00A66B8E">
              <w:rPr>
                <w:rFonts w:ascii="Times New Roman" w:hAnsi="Times New Roman"/>
                <w:bCs/>
                <w:sz w:val="24"/>
                <w:szCs w:val="24"/>
              </w:rPr>
              <w:t>соблюдать правила личной гигиены и промышленной санитарии, применять необходимые методы и средства защиты;</w:t>
            </w:r>
          </w:p>
          <w:p w:rsidR="00312CC8" w:rsidRPr="00A66B8E" w:rsidRDefault="00312CC8" w:rsidP="00D068ED">
            <w:pPr>
              <w:widowControl w:val="0"/>
              <w:numPr>
                <w:ilvl w:val="0"/>
                <w:numId w:val="7"/>
              </w:numPr>
              <w:tabs>
                <w:tab w:val="left" w:pos="284"/>
              </w:tabs>
              <w:spacing w:after="0" w:line="240" w:lineRule="auto"/>
              <w:ind w:left="0" w:firstLine="0"/>
              <w:rPr>
                <w:rFonts w:ascii="Times New Roman" w:hAnsi="Times New Roman"/>
                <w:bCs/>
                <w:sz w:val="24"/>
                <w:szCs w:val="24"/>
              </w:rPr>
            </w:pPr>
            <w:r w:rsidRPr="00A66B8E">
              <w:rPr>
                <w:rFonts w:ascii="Times New Roman" w:hAnsi="Times New Roman"/>
                <w:bCs/>
                <w:sz w:val="24"/>
                <w:szCs w:val="24"/>
              </w:rPr>
              <w:t>готовить растворы дезинфицирующих и моющих средств различной концентрации;</w:t>
            </w:r>
          </w:p>
          <w:p w:rsidR="00312CC8" w:rsidRPr="00F5376E" w:rsidRDefault="00312CC8" w:rsidP="00D068ED">
            <w:pPr>
              <w:keepNext/>
              <w:keepLines/>
              <w:suppressAutoHyphens/>
              <w:autoSpaceDE w:val="0"/>
              <w:autoSpaceDN w:val="0"/>
              <w:adjustRightInd w:val="0"/>
              <w:rPr>
                <w:rFonts w:ascii="Times New Roman" w:hAnsi="Times New Roman"/>
                <w:b/>
                <w:iCs/>
              </w:rPr>
            </w:pPr>
            <w:r w:rsidRPr="00A66B8E">
              <w:rPr>
                <w:rFonts w:ascii="Times New Roman" w:hAnsi="Times New Roman"/>
                <w:bCs/>
                <w:sz w:val="24"/>
                <w:szCs w:val="24"/>
              </w:rPr>
              <w:t>дезинфицировать оборудование, инвентарь, помещения, транспорт и др.</w:t>
            </w:r>
          </w:p>
        </w:tc>
        <w:tc>
          <w:tcPr>
            <w:tcW w:w="3031" w:type="dxa"/>
          </w:tcPr>
          <w:p w:rsidR="00312CC8" w:rsidRPr="00A66B8E" w:rsidRDefault="00312CC8" w:rsidP="00D068ED">
            <w:pPr>
              <w:widowControl w:val="0"/>
              <w:numPr>
                <w:ilvl w:val="0"/>
                <w:numId w:val="8"/>
              </w:numPr>
              <w:tabs>
                <w:tab w:val="left" w:pos="342"/>
              </w:tabs>
              <w:spacing w:after="0" w:line="240" w:lineRule="auto"/>
              <w:ind w:left="0" w:firstLine="0"/>
              <w:jc w:val="both"/>
              <w:rPr>
                <w:rFonts w:ascii="Times New Roman" w:hAnsi="Times New Roman"/>
                <w:bCs/>
                <w:sz w:val="24"/>
                <w:szCs w:val="24"/>
              </w:rPr>
            </w:pPr>
            <w:r w:rsidRPr="00A66B8E">
              <w:rPr>
                <w:rFonts w:ascii="Times New Roman" w:hAnsi="Times New Roman"/>
                <w:bCs/>
                <w:sz w:val="24"/>
                <w:szCs w:val="24"/>
              </w:rPr>
              <w:t>демонстрация умений и навыков обеспечения асептических условий работы с биоматериалами;</w:t>
            </w:r>
          </w:p>
          <w:p w:rsidR="00312CC8" w:rsidRPr="00A66B8E" w:rsidRDefault="00312CC8" w:rsidP="00D068ED">
            <w:pPr>
              <w:widowControl w:val="0"/>
              <w:numPr>
                <w:ilvl w:val="0"/>
                <w:numId w:val="8"/>
              </w:numPr>
              <w:tabs>
                <w:tab w:val="left" w:pos="342"/>
              </w:tabs>
              <w:spacing w:after="0" w:line="240" w:lineRule="auto"/>
              <w:ind w:left="0" w:firstLine="0"/>
              <w:jc w:val="both"/>
              <w:rPr>
                <w:rFonts w:ascii="Times New Roman" w:hAnsi="Times New Roman"/>
                <w:bCs/>
                <w:sz w:val="24"/>
                <w:szCs w:val="24"/>
              </w:rPr>
            </w:pPr>
            <w:r w:rsidRPr="00A66B8E">
              <w:rPr>
                <w:rFonts w:ascii="Times New Roman" w:hAnsi="Times New Roman"/>
                <w:bCs/>
                <w:sz w:val="24"/>
                <w:szCs w:val="24"/>
              </w:rPr>
              <w:t>демонстрация умений и навыков проведения микробиологических исследований;</w:t>
            </w:r>
          </w:p>
          <w:p w:rsidR="00312CC8" w:rsidRPr="00A66B8E" w:rsidRDefault="00312CC8" w:rsidP="00D068ED">
            <w:pPr>
              <w:widowControl w:val="0"/>
              <w:numPr>
                <w:ilvl w:val="0"/>
                <w:numId w:val="8"/>
              </w:numPr>
              <w:tabs>
                <w:tab w:val="left" w:pos="342"/>
              </w:tabs>
              <w:spacing w:after="0" w:line="240" w:lineRule="auto"/>
              <w:ind w:left="0" w:firstLine="0"/>
              <w:jc w:val="both"/>
              <w:rPr>
                <w:rFonts w:ascii="Times New Roman" w:hAnsi="Times New Roman"/>
                <w:bCs/>
                <w:sz w:val="24"/>
                <w:szCs w:val="24"/>
              </w:rPr>
            </w:pPr>
            <w:r w:rsidRPr="00A66B8E">
              <w:rPr>
                <w:rFonts w:ascii="Times New Roman" w:hAnsi="Times New Roman"/>
                <w:bCs/>
                <w:sz w:val="24"/>
                <w:szCs w:val="24"/>
              </w:rPr>
              <w:t>демонстрация умений и навыков</w:t>
            </w:r>
            <w:r>
              <w:rPr>
                <w:rFonts w:ascii="Times New Roman" w:hAnsi="Times New Roman"/>
                <w:bCs/>
                <w:sz w:val="24"/>
                <w:szCs w:val="24"/>
              </w:rPr>
              <w:t xml:space="preserve"> </w:t>
            </w:r>
            <w:r w:rsidRPr="00A66B8E">
              <w:rPr>
                <w:rFonts w:ascii="Times New Roman" w:hAnsi="Times New Roman"/>
                <w:bCs/>
                <w:sz w:val="24"/>
                <w:szCs w:val="24"/>
              </w:rPr>
              <w:t>работы с</w:t>
            </w:r>
            <w:r>
              <w:rPr>
                <w:rFonts w:ascii="Times New Roman" w:hAnsi="Times New Roman"/>
                <w:bCs/>
                <w:sz w:val="24"/>
                <w:szCs w:val="24"/>
              </w:rPr>
              <w:t xml:space="preserve"> </w:t>
            </w:r>
            <w:r w:rsidRPr="00A66B8E">
              <w:rPr>
                <w:rFonts w:ascii="Times New Roman" w:hAnsi="Times New Roman"/>
                <w:bCs/>
                <w:sz w:val="24"/>
                <w:szCs w:val="24"/>
              </w:rPr>
              <w:t>помощью микроскопической оптической техники;</w:t>
            </w:r>
          </w:p>
          <w:p w:rsidR="00312CC8" w:rsidRPr="00A66B8E" w:rsidRDefault="00312CC8" w:rsidP="00D068ED">
            <w:pPr>
              <w:widowControl w:val="0"/>
              <w:numPr>
                <w:ilvl w:val="0"/>
                <w:numId w:val="8"/>
              </w:numPr>
              <w:tabs>
                <w:tab w:val="left" w:pos="342"/>
              </w:tabs>
              <w:spacing w:after="0" w:line="240" w:lineRule="auto"/>
              <w:ind w:left="0" w:firstLine="0"/>
              <w:jc w:val="both"/>
              <w:rPr>
                <w:rFonts w:ascii="Times New Roman" w:hAnsi="Times New Roman"/>
                <w:bCs/>
                <w:sz w:val="24"/>
                <w:szCs w:val="24"/>
              </w:rPr>
            </w:pPr>
            <w:r w:rsidRPr="00A66B8E">
              <w:rPr>
                <w:rFonts w:ascii="Times New Roman" w:hAnsi="Times New Roman"/>
                <w:bCs/>
                <w:sz w:val="24"/>
                <w:szCs w:val="24"/>
              </w:rPr>
              <w:t>демонстрация соблюдения правил личной гигиены и промышленной санитарии, применения необходимых методов и средств защиты;</w:t>
            </w:r>
          </w:p>
          <w:p w:rsidR="00312CC8" w:rsidRPr="00A66B8E" w:rsidRDefault="00312CC8" w:rsidP="00D068ED">
            <w:pPr>
              <w:widowControl w:val="0"/>
              <w:numPr>
                <w:ilvl w:val="0"/>
                <w:numId w:val="8"/>
              </w:numPr>
              <w:tabs>
                <w:tab w:val="left" w:pos="342"/>
              </w:tabs>
              <w:spacing w:after="0" w:line="240" w:lineRule="auto"/>
              <w:ind w:left="0" w:firstLine="0"/>
              <w:jc w:val="both"/>
              <w:rPr>
                <w:rFonts w:ascii="Times New Roman" w:hAnsi="Times New Roman"/>
                <w:bCs/>
                <w:sz w:val="24"/>
                <w:szCs w:val="24"/>
              </w:rPr>
            </w:pPr>
            <w:r w:rsidRPr="00A66B8E">
              <w:rPr>
                <w:rFonts w:ascii="Times New Roman" w:hAnsi="Times New Roman"/>
                <w:bCs/>
                <w:sz w:val="24"/>
                <w:szCs w:val="24"/>
              </w:rPr>
              <w:t>демонстрация умений и навыков</w:t>
            </w:r>
            <w:r>
              <w:rPr>
                <w:rFonts w:ascii="Times New Roman" w:hAnsi="Times New Roman"/>
                <w:bCs/>
                <w:sz w:val="24"/>
                <w:szCs w:val="24"/>
              </w:rPr>
              <w:t xml:space="preserve"> </w:t>
            </w:r>
            <w:r w:rsidRPr="00A66B8E">
              <w:rPr>
                <w:rFonts w:ascii="Times New Roman" w:hAnsi="Times New Roman"/>
                <w:bCs/>
                <w:sz w:val="24"/>
                <w:szCs w:val="24"/>
              </w:rPr>
              <w:t>приготовления растворов дезинфицирующих и моющих средств;</w:t>
            </w:r>
          </w:p>
          <w:p w:rsidR="00312CC8" w:rsidRPr="00F5376E" w:rsidRDefault="00312CC8" w:rsidP="00D068ED">
            <w:pPr>
              <w:keepNext/>
              <w:keepLines/>
              <w:suppressAutoHyphens/>
              <w:autoSpaceDE w:val="0"/>
              <w:autoSpaceDN w:val="0"/>
              <w:adjustRightInd w:val="0"/>
              <w:rPr>
                <w:rFonts w:ascii="Times New Roman" w:hAnsi="Times New Roman"/>
                <w:b/>
                <w:iCs/>
              </w:rPr>
            </w:pPr>
            <w:r w:rsidRPr="00A66B8E">
              <w:rPr>
                <w:rFonts w:ascii="Times New Roman" w:hAnsi="Times New Roman"/>
                <w:bCs/>
                <w:sz w:val="24"/>
                <w:szCs w:val="24"/>
              </w:rPr>
              <w:t>демонстрация умений и навыков дезинфицирования оборудования, инвентаря, помещения.</w:t>
            </w:r>
          </w:p>
        </w:tc>
        <w:tc>
          <w:tcPr>
            <w:tcW w:w="2880" w:type="dxa"/>
          </w:tcPr>
          <w:p w:rsidR="00312CC8" w:rsidRPr="00A66B8E" w:rsidRDefault="00312CC8" w:rsidP="00D068ED">
            <w:pPr>
              <w:widowControl w:val="0"/>
              <w:rPr>
                <w:rFonts w:ascii="Times New Roman" w:hAnsi="Times New Roman"/>
                <w:bCs/>
                <w:sz w:val="24"/>
                <w:szCs w:val="24"/>
              </w:rPr>
            </w:pPr>
            <w:r w:rsidRPr="00A66B8E">
              <w:rPr>
                <w:rFonts w:ascii="Times New Roman" w:hAnsi="Times New Roman"/>
                <w:sz w:val="24"/>
                <w:szCs w:val="24"/>
              </w:rPr>
              <w:t>Оценка выполнения лабораторных работ;</w:t>
            </w:r>
            <w:r w:rsidRPr="00A66B8E">
              <w:rPr>
                <w:rFonts w:ascii="Times New Roman" w:hAnsi="Times New Roman"/>
                <w:bCs/>
                <w:sz w:val="24"/>
                <w:szCs w:val="24"/>
              </w:rPr>
              <w:t xml:space="preserve"> контрольной работы.</w:t>
            </w:r>
          </w:p>
          <w:p w:rsidR="00312CC8" w:rsidRPr="00F5376E" w:rsidRDefault="00312CC8" w:rsidP="00D068ED">
            <w:pPr>
              <w:keepNext/>
              <w:keepLines/>
              <w:suppressAutoHyphens/>
              <w:autoSpaceDE w:val="0"/>
              <w:autoSpaceDN w:val="0"/>
              <w:adjustRightInd w:val="0"/>
              <w:rPr>
                <w:rFonts w:ascii="Times New Roman" w:hAnsi="Times New Roman"/>
                <w:b/>
              </w:rPr>
            </w:pPr>
            <w:r w:rsidRPr="00A66B8E">
              <w:rPr>
                <w:rFonts w:ascii="Times New Roman" w:hAnsi="Times New Roman"/>
                <w:bCs/>
                <w:sz w:val="24"/>
                <w:szCs w:val="24"/>
              </w:rPr>
              <w:t>Зачет</w:t>
            </w:r>
            <w:r w:rsidRPr="00A66B8E">
              <w:rPr>
                <w:rFonts w:ascii="Times New Roman" w:hAnsi="Times New Roman"/>
                <w:b/>
                <w:bCs/>
                <w:sz w:val="24"/>
                <w:szCs w:val="24"/>
              </w:rPr>
              <w:t xml:space="preserve"> </w:t>
            </w:r>
          </w:p>
        </w:tc>
      </w:tr>
    </w:tbl>
    <w:p w:rsidR="00312CC8" w:rsidRDefault="00312CC8" w:rsidP="00312CC8">
      <w:pPr>
        <w:jc w:val="center"/>
        <w:rPr>
          <w:rFonts w:ascii="Times New Roman" w:hAnsi="Times New Roman"/>
          <w:b/>
          <w:sz w:val="24"/>
          <w:szCs w:val="24"/>
        </w:rPr>
      </w:pPr>
    </w:p>
    <w:p w:rsidR="00312CC8" w:rsidRDefault="00312CC8" w:rsidP="00312CC8">
      <w:pPr>
        <w:jc w:val="center"/>
        <w:rPr>
          <w:rFonts w:ascii="Times New Roman" w:hAnsi="Times New Roman"/>
          <w:b/>
          <w:sz w:val="24"/>
          <w:szCs w:val="24"/>
        </w:rPr>
      </w:pPr>
    </w:p>
    <w:p w:rsidR="00312CC8" w:rsidRDefault="00312CC8" w:rsidP="00312CC8">
      <w:pPr>
        <w:jc w:val="center"/>
        <w:rPr>
          <w:rFonts w:ascii="Times New Roman" w:hAnsi="Times New Roman"/>
          <w:b/>
          <w:sz w:val="24"/>
          <w:szCs w:val="24"/>
        </w:rPr>
      </w:pPr>
    </w:p>
    <w:p w:rsidR="00312CC8" w:rsidRDefault="00312CC8" w:rsidP="00312CC8">
      <w:pPr>
        <w:jc w:val="center"/>
        <w:rPr>
          <w:rFonts w:ascii="Times New Roman" w:hAnsi="Times New Roman"/>
          <w:b/>
          <w:sz w:val="24"/>
          <w:szCs w:val="24"/>
        </w:rPr>
      </w:pPr>
    </w:p>
    <w:p w:rsidR="00312CC8" w:rsidRDefault="00312CC8" w:rsidP="00312CC8">
      <w:pPr>
        <w:jc w:val="center"/>
        <w:rPr>
          <w:rFonts w:ascii="Times New Roman" w:hAnsi="Times New Roman"/>
          <w:b/>
          <w:sz w:val="24"/>
          <w:szCs w:val="24"/>
        </w:rPr>
      </w:pPr>
    </w:p>
    <w:p w:rsidR="00312CC8" w:rsidRDefault="00312CC8" w:rsidP="00312CC8">
      <w:pPr>
        <w:jc w:val="center"/>
        <w:rPr>
          <w:rFonts w:ascii="Times New Roman" w:hAnsi="Times New Roman"/>
          <w:b/>
          <w:sz w:val="24"/>
          <w:szCs w:val="24"/>
        </w:rPr>
      </w:pPr>
    </w:p>
    <w:p w:rsidR="00312CC8" w:rsidRDefault="00312CC8" w:rsidP="00312CC8">
      <w:pPr>
        <w:jc w:val="center"/>
        <w:rPr>
          <w:rFonts w:ascii="Times New Roman" w:hAnsi="Times New Roman"/>
          <w:b/>
          <w:sz w:val="24"/>
          <w:szCs w:val="24"/>
        </w:rPr>
      </w:pPr>
    </w:p>
    <w:p w:rsidR="00EB2246" w:rsidRDefault="00EB2246" w:rsidP="0093006A">
      <w:pPr>
        <w:pStyle w:val="1"/>
        <w:spacing w:before="0" w:line="360" w:lineRule="auto"/>
      </w:pPr>
    </w:p>
    <w:sectPr w:rsidR="00EB2246" w:rsidSect="00BD7F09">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C8E" w:rsidRDefault="00273C8E" w:rsidP="00141496">
      <w:pPr>
        <w:spacing w:after="0" w:line="240" w:lineRule="auto"/>
      </w:pPr>
      <w:r>
        <w:separator/>
      </w:r>
    </w:p>
  </w:endnote>
  <w:endnote w:type="continuationSeparator" w:id="0">
    <w:p w:rsidR="00273C8E" w:rsidRDefault="00273C8E" w:rsidP="00141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Полужирный">
    <w:panose1 w:val="02020803070505020304"/>
    <w:charset w:val="00"/>
    <w:family w:val="roman"/>
    <w:pitch w:val="default"/>
  </w:font>
  <w:font w:name="Segoe UI">
    <w:panose1 w:val="020B07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496" w:rsidRDefault="00141496">
    <w:pPr>
      <w:pStyle w:val="a6"/>
      <w:jc w:val="right"/>
    </w:pPr>
    <w:r>
      <w:fldChar w:fldCharType="begin"/>
    </w:r>
    <w:r>
      <w:instrText>PAGE   \* MERGEFORMAT</w:instrText>
    </w:r>
    <w:r>
      <w:fldChar w:fldCharType="separate"/>
    </w:r>
    <w:r w:rsidR="0035128C">
      <w:rPr>
        <w:noProof/>
      </w:rPr>
      <w:t>11</w:t>
    </w:r>
    <w:r>
      <w:fldChar w:fldCharType="end"/>
    </w:r>
  </w:p>
  <w:p w:rsidR="00141496" w:rsidRDefault="0014149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C8E" w:rsidRDefault="00273C8E" w:rsidP="00141496">
      <w:pPr>
        <w:spacing w:after="0" w:line="240" w:lineRule="auto"/>
      </w:pPr>
      <w:r>
        <w:separator/>
      </w:r>
    </w:p>
  </w:footnote>
  <w:footnote w:type="continuationSeparator" w:id="0">
    <w:p w:rsidR="00273C8E" w:rsidRDefault="00273C8E" w:rsidP="00141496">
      <w:pPr>
        <w:spacing w:after="0" w:line="240" w:lineRule="auto"/>
      </w:pPr>
      <w:r>
        <w:continuationSeparator/>
      </w:r>
    </w:p>
  </w:footnote>
  <w:footnote w:id="1">
    <w:p w:rsidR="00C114F8" w:rsidRDefault="00C114F8" w:rsidP="00C114F8">
      <w:pPr>
        <w:pStyle w:val="a3"/>
        <w:rPr>
          <w:i/>
          <w:iCs/>
          <w:lang w:val="ru-RU"/>
        </w:rPr>
      </w:pPr>
      <w:r>
        <w:rPr>
          <w:rStyle w:val="a5"/>
        </w:rPr>
        <w:footnoteRef/>
      </w:r>
      <w:r>
        <w:rPr>
          <w:lang w:val="ru-RU"/>
        </w:rPr>
        <w:t xml:space="preserve"> </w:t>
      </w:r>
      <w:r>
        <w:rPr>
          <w:i/>
          <w:iCs/>
          <w:lang w:val="ru-RU"/>
        </w:rPr>
        <w:t>Берутся сведения, указанные по данному виду деятельности в п. 4.2.</w:t>
      </w:r>
    </w:p>
  </w:footnote>
  <w:footnote w:id="2">
    <w:p w:rsidR="00141496" w:rsidRPr="00141496" w:rsidRDefault="00141496" w:rsidP="00141496">
      <w:pPr>
        <w:pStyle w:val="a3"/>
        <w:rPr>
          <w:lang w:val="ru-RU"/>
        </w:rPr>
      </w:pPr>
      <w:r w:rsidRPr="00A056DC">
        <w:rPr>
          <w:rStyle w:val="a5"/>
        </w:rPr>
        <w:footnoteRef/>
      </w:r>
      <w:r w:rsidRPr="00A056DC">
        <w:rPr>
          <w:lang w:val="ru-RU"/>
        </w:rPr>
        <w:t xml:space="preserve"> В соответствии с Приложением </w:t>
      </w:r>
      <w:r>
        <w:rPr>
          <w:lang w:val="ru-RU"/>
        </w:rPr>
        <w:t>3</w:t>
      </w:r>
      <w:r w:rsidRPr="00A056DC">
        <w:rPr>
          <w:lang w:val="ru-RU"/>
        </w:rPr>
        <w:t xml:space="preserve"> ПОП.</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4F8" w:rsidRDefault="00C114F8">
    <w:pPr>
      <w:pStyle w:val="ae"/>
      <w:jc w:val="center"/>
    </w:pPr>
    <w:r>
      <w:fldChar w:fldCharType="begin"/>
    </w:r>
    <w:r>
      <w:instrText xml:space="preserve"> PAGE   \* MERGEFORMAT </w:instrText>
    </w:r>
    <w:r>
      <w:fldChar w:fldCharType="separate"/>
    </w:r>
    <w:r>
      <w:rPr>
        <w:noProof/>
      </w:rPr>
      <w:t>48</w:t>
    </w:r>
    <w:r>
      <w:rPr>
        <w:noProof/>
      </w:rPr>
      <w:fldChar w:fldCharType="end"/>
    </w:r>
  </w:p>
  <w:p w:rsidR="00C114F8" w:rsidRDefault="00C114F8">
    <w:pPr>
      <w:pStyle w:val="a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4F8" w:rsidRDefault="00C114F8" w:rsidP="00DC0FA2">
    <w:pPr>
      <w:pStyle w:val="ae"/>
    </w:pPr>
  </w:p>
  <w:p w:rsidR="00C114F8" w:rsidRDefault="00C114F8">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201A02"/>
    <w:multiLevelType w:val="hybridMultilevel"/>
    <w:tmpl w:val="FFFFFFFF"/>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8FF4489"/>
    <w:multiLevelType w:val="hybridMultilevel"/>
    <w:tmpl w:val="FFFFFFFF"/>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08F31C9"/>
    <w:multiLevelType w:val="hybridMultilevel"/>
    <w:tmpl w:val="D020D2A4"/>
    <w:lvl w:ilvl="0" w:tplc="94061E14">
      <w:start w:val="1"/>
      <w:numFmt w:val="decimal"/>
      <w:lvlText w:val="%1."/>
      <w:lvlJc w:val="left"/>
      <w:pPr>
        <w:ind w:left="720" w:hanging="360"/>
      </w:pPr>
      <w:rPr>
        <w:rFonts w:ascii="Times New Roman" w:hAnsi="Times New Roman" w:cs="Times New Roman"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6BA5699"/>
    <w:multiLevelType w:val="hybridMultilevel"/>
    <w:tmpl w:val="FFFFFFFF"/>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D4865E7"/>
    <w:multiLevelType w:val="hybridMultilevel"/>
    <w:tmpl w:val="FFFFFFFF"/>
    <w:lvl w:ilvl="0" w:tplc="1B96B9A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6AA038CD"/>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6" w15:restartNumberingAfterBreak="0">
    <w:nsid w:val="6EE52314"/>
    <w:multiLevelType w:val="hybridMultilevel"/>
    <w:tmpl w:val="FFFFFFFF"/>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A07208D"/>
    <w:multiLevelType w:val="hybridMultilevel"/>
    <w:tmpl w:val="EA8E042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4"/>
  </w:num>
  <w:num w:numId="2">
    <w:abstractNumId w:val="7"/>
  </w:num>
  <w:num w:numId="3">
    <w:abstractNumId w:val="5"/>
  </w:num>
  <w:num w:numId="4">
    <w:abstractNumId w:val="2"/>
  </w:num>
  <w:num w:numId="5">
    <w:abstractNumId w:val="3"/>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66C"/>
    <w:rsid w:val="00070948"/>
    <w:rsid w:val="00073057"/>
    <w:rsid w:val="0008726A"/>
    <w:rsid w:val="00092944"/>
    <w:rsid w:val="000B670C"/>
    <w:rsid w:val="000D477F"/>
    <w:rsid w:val="00130E30"/>
    <w:rsid w:val="00141496"/>
    <w:rsid w:val="00166007"/>
    <w:rsid w:val="001C27D0"/>
    <w:rsid w:val="00206FB0"/>
    <w:rsid w:val="00255271"/>
    <w:rsid w:val="002602F4"/>
    <w:rsid w:val="002723D4"/>
    <w:rsid w:val="00273C8E"/>
    <w:rsid w:val="00276BE3"/>
    <w:rsid w:val="00282F88"/>
    <w:rsid w:val="002E0254"/>
    <w:rsid w:val="00312CC8"/>
    <w:rsid w:val="0035128C"/>
    <w:rsid w:val="003A29B8"/>
    <w:rsid w:val="003A648C"/>
    <w:rsid w:val="0041575E"/>
    <w:rsid w:val="00427068"/>
    <w:rsid w:val="0045415A"/>
    <w:rsid w:val="00457686"/>
    <w:rsid w:val="00467CEA"/>
    <w:rsid w:val="00477741"/>
    <w:rsid w:val="004E0650"/>
    <w:rsid w:val="004F6E03"/>
    <w:rsid w:val="00504B4A"/>
    <w:rsid w:val="00522919"/>
    <w:rsid w:val="005F509C"/>
    <w:rsid w:val="00671B8A"/>
    <w:rsid w:val="006A3737"/>
    <w:rsid w:val="006C6E77"/>
    <w:rsid w:val="006E6FED"/>
    <w:rsid w:val="00731111"/>
    <w:rsid w:val="00787491"/>
    <w:rsid w:val="00797CF9"/>
    <w:rsid w:val="00825129"/>
    <w:rsid w:val="00876EEA"/>
    <w:rsid w:val="00893FBB"/>
    <w:rsid w:val="0089414E"/>
    <w:rsid w:val="0093006A"/>
    <w:rsid w:val="00952784"/>
    <w:rsid w:val="009E279A"/>
    <w:rsid w:val="009F1A5E"/>
    <w:rsid w:val="00A06210"/>
    <w:rsid w:val="00A336F5"/>
    <w:rsid w:val="00A47199"/>
    <w:rsid w:val="00A66248"/>
    <w:rsid w:val="00B160D5"/>
    <w:rsid w:val="00B34CAC"/>
    <w:rsid w:val="00BB1456"/>
    <w:rsid w:val="00BD7F09"/>
    <w:rsid w:val="00BF251B"/>
    <w:rsid w:val="00BF2D93"/>
    <w:rsid w:val="00C06DED"/>
    <w:rsid w:val="00C114F8"/>
    <w:rsid w:val="00C3472F"/>
    <w:rsid w:val="00C46FC9"/>
    <w:rsid w:val="00C52CA1"/>
    <w:rsid w:val="00CD21AA"/>
    <w:rsid w:val="00D0364C"/>
    <w:rsid w:val="00D16BD3"/>
    <w:rsid w:val="00D714A7"/>
    <w:rsid w:val="00DC0FA2"/>
    <w:rsid w:val="00DE6905"/>
    <w:rsid w:val="00E001FC"/>
    <w:rsid w:val="00E04376"/>
    <w:rsid w:val="00E1221E"/>
    <w:rsid w:val="00E41DA0"/>
    <w:rsid w:val="00E56F95"/>
    <w:rsid w:val="00E7182F"/>
    <w:rsid w:val="00E87CF5"/>
    <w:rsid w:val="00E9535C"/>
    <w:rsid w:val="00EA2EAB"/>
    <w:rsid w:val="00EA6864"/>
    <w:rsid w:val="00EB025E"/>
    <w:rsid w:val="00EB2246"/>
    <w:rsid w:val="00EB421D"/>
    <w:rsid w:val="00EB5A18"/>
    <w:rsid w:val="00F0689F"/>
    <w:rsid w:val="00F4366C"/>
    <w:rsid w:val="00F44E91"/>
    <w:rsid w:val="00F90106"/>
    <w:rsid w:val="00FC385A"/>
    <w:rsid w:val="00FE5E52"/>
    <w:rsid w:val="00FF07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81F8E"/>
  <w15:chartTrackingRefBased/>
  <w15:docId w15:val="{72BC668B-41F5-423D-8A18-2B15C05FA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1496"/>
    <w:rPr>
      <w:rFonts w:eastAsiaTheme="minorEastAsia" w:cs="Times New Roman"/>
      <w:lang w:eastAsia="ru-RU"/>
    </w:rPr>
  </w:style>
  <w:style w:type="paragraph" w:styleId="1">
    <w:name w:val="heading 1"/>
    <w:basedOn w:val="a"/>
    <w:next w:val="a"/>
    <w:link w:val="10"/>
    <w:uiPriority w:val="9"/>
    <w:qFormat/>
    <w:rsid w:val="00141496"/>
    <w:pPr>
      <w:keepNext/>
      <w:spacing w:before="240" w:after="60" w:line="240" w:lineRule="auto"/>
      <w:outlineLvl w:val="0"/>
    </w:pPr>
    <w:rPr>
      <w:rFonts w:ascii="Arial"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1496"/>
    <w:rPr>
      <w:rFonts w:ascii="Arial" w:eastAsiaTheme="minorEastAsia" w:hAnsi="Arial" w:cs="Times New Roman"/>
      <w:b/>
      <w:bCs/>
      <w:kern w:val="32"/>
      <w:sz w:val="32"/>
      <w:szCs w:val="32"/>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141496"/>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141496"/>
    <w:rPr>
      <w:rFonts w:ascii="Times New Roman" w:eastAsiaTheme="minorEastAsia" w:hAnsi="Times New Roman" w:cs="Times New Roman"/>
      <w:sz w:val="20"/>
      <w:szCs w:val="20"/>
      <w:lang w:val="en-US" w:eastAsia="ru-RU"/>
    </w:rPr>
  </w:style>
  <w:style w:type="character" w:styleId="a5">
    <w:name w:val="footnote reference"/>
    <w:aliases w:val="Знак сноски-FN,Ciae niinee-FN,AЗнак сноски зел"/>
    <w:basedOn w:val="a0"/>
    <w:link w:val="11"/>
    <w:uiPriority w:val="99"/>
    <w:rsid w:val="00141496"/>
    <w:rPr>
      <w:rFonts w:cs="Times New Roman"/>
      <w:vertAlign w:val="superscript"/>
    </w:rPr>
  </w:style>
  <w:style w:type="paragraph" w:styleId="a6">
    <w:name w:val="footer"/>
    <w:aliases w:val="Нижний колонтитул Знак Знак Знак,Нижний колонтитул1,Нижний колонтитул Знак Знак"/>
    <w:basedOn w:val="a"/>
    <w:link w:val="a7"/>
    <w:uiPriority w:val="99"/>
    <w:qFormat/>
    <w:rsid w:val="00141496"/>
    <w:pPr>
      <w:tabs>
        <w:tab w:val="center" w:pos="4677"/>
        <w:tab w:val="right" w:pos="9355"/>
      </w:tabs>
      <w:spacing w:before="120" w:after="120" w:line="240" w:lineRule="auto"/>
    </w:pPr>
    <w:rPr>
      <w:rFonts w:ascii="Times New Roman" w:hAnsi="Times New Roman"/>
      <w:sz w:val="24"/>
      <w:szCs w:val="24"/>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0"/>
    <w:link w:val="a6"/>
    <w:uiPriority w:val="99"/>
    <w:rsid w:val="00141496"/>
    <w:rPr>
      <w:rFonts w:ascii="Times New Roman" w:eastAsiaTheme="minorEastAsia" w:hAnsi="Times New Roman" w:cs="Times New Roman"/>
      <w:sz w:val="24"/>
      <w:szCs w:val="24"/>
      <w:lang w:eastAsia="ru-RU"/>
    </w:rPr>
  </w:style>
  <w:style w:type="character" w:styleId="a8">
    <w:name w:val="Hyperlink"/>
    <w:basedOn w:val="a0"/>
    <w:uiPriority w:val="99"/>
    <w:rsid w:val="00141496"/>
    <w:rPr>
      <w:rFonts w:cs="Times New Roman"/>
      <w:color w:val="0000FF"/>
      <w:u w:val="single"/>
    </w:rPr>
  </w:style>
  <w:style w:type="paragraph" w:styleId="a9">
    <w:name w:val="List Paragraph"/>
    <w:aliases w:val="Содержание. 2 уровень,Этапы,List Paragraph"/>
    <w:basedOn w:val="a"/>
    <w:link w:val="aa"/>
    <w:qFormat/>
    <w:rsid w:val="00141496"/>
    <w:pPr>
      <w:spacing w:before="120" w:after="120" w:line="240" w:lineRule="auto"/>
      <w:ind w:left="708"/>
    </w:pPr>
    <w:rPr>
      <w:rFonts w:ascii="Times New Roman" w:hAnsi="Times New Roman"/>
      <w:sz w:val="24"/>
      <w:szCs w:val="24"/>
    </w:rPr>
  </w:style>
  <w:style w:type="character" w:styleId="ab">
    <w:name w:val="Emphasis"/>
    <w:basedOn w:val="a0"/>
    <w:qFormat/>
    <w:rsid w:val="00141496"/>
    <w:rPr>
      <w:rFonts w:cs="Times New Roman"/>
      <w:i/>
    </w:rPr>
  </w:style>
  <w:style w:type="character" w:customStyle="1" w:styleId="aa">
    <w:name w:val="Абзац списка Знак"/>
    <w:aliases w:val="Содержание. 2 уровень Знак,Этапы Знак,List Paragraph Знак"/>
    <w:link w:val="a9"/>
    <w:qFormat/>
    <w:locked/>
    <w:rsid w:val="00141496"/>
    <w:rPr>
      <w:rFonts w:ascii="Times New Roman" w:eastAsiaTheme="minorEastAsia" w:hAnsi="Times New Roman" w:cs="Times New Roman"/>
      <w:sz w:val="24"/>
      <w:szCs w:val="24"/>
      <w:lang w:eastAsia="ru-RU"/>
    </w:rPr>
  </w:style>
  <w:style w:type="table" w:customStyle="1" w:styleId="TableGrid">
    <w:name w:val="TableGrid"/>
    <w:rsid w:val="00141496"/>
    <w:pPr>
      <w:spacing w:after="0" w:line="240" w:lineRule="auto"/>
    </w:pPr>
    <w:rPr>
      <w:rFonts w:ascii="Calibri" w:eastAsiaTheme="minorEastAsia" w:hAnsi="Calibri" w:cs="Times New Roman"/>
      <w:lang w:eastAsia="ru-RU"/>
    </w:rPr>
    <w:tblPr>
      <w:tblCellMar>
        <w:top w:w="0" w:type="dxa"/>
        <w:left w:w="0" w:type="dxa"/>
        <w:bottom w:w="0" w:type="dxa"/>
        <w:right w:w="0" w:type="dxa"/>
      </w:tblCellMar>
    </w:tblPr>
  </w:style>
  <w:style w:type="paragraph" w:styleId="ac">
    <w:name w:val="Subtitle"/>
    <w:basedOn w:val="a"/>
    <w:next w:val="a"/>
    <w:link w:val="ad"/>
    <w:uiPriority w:val="11"/>
    <w:qFormat/>
    <w:rsid w:val="00141496"/>
    <w:pPr>
      <w:spacing w:after="60" w:line="276" w:lineRule="auto"/>
      <w:jc w:val="center"/>
      <w:outlineLvl w:val="1"/>
    </w:pPr>
    <w:rPr>
      <w:rFonts w:ascii="Calibri Light" w:hAnsi="Calibri Light"/>
      <w:sz w:val="24"/>
      <w:szCs w:val="24"/>
    </w:rPr>
  </w:style>
  <w:style w:type="character" w:customStyle="1" w:styleId="ad">
    <w:name w:val="Подзаголовок Знак"/>
    <w:basedOn w:val="a0"/>
    <w:link w:val="ac"/>
    <w:uiPriority w:val="11"/>
    <w:rsid w:val="00141496"/>
    <w:rPr>
      <w:rFonts w:ascii="Calibri Light" w:eastAsiaTheme="minorEastAsia" w:hAnsi="Calibri Light" w:cs="Times New Roman"/>
      <w:sz w:val="24"/>
      <w:szCs w:val="24"/>
      <w:lang w:eastAsia="ru-RU"/>
    </w:rPr>
  </w:style>
  <w:style w:type="paragraph" w:customStyle="1" w:styleId="11">
    <w:name w:val="Знак сноски1"/>
    <w:basedOn w:val="a"/>
    <w:link w:val="a5"/>
    <w:uiPriority w:val="99"/>
    <w:rsid w:val="00141496"/>
    <w:pPr>
      <w:spacing w:after="0" w:line="240" w:lineRule="auto"/>
    </w:pPr>
    <w:rPr>
      <w:rFonts w:eastAsiaTheme="minorHAnsi"/>
      <w:vertAlign w:val="superscript"/>
      <w:lang w:eastAsia="en-US"/>
    </w:rPr>
  </w:style>
  <w:style w:type="paragraph" w:styleId="ae">
    <w:name w:val="header"/>
    <w:basedOn w:val="a"/>
    <w:link w:val="af"/>
    <w:uiPriority w:val="99"/>
    <w:unhideWhenUsed/>
    <w:rsid w:val="00C114F8"/>
    <w:pPr>
      <w:tabs>
        <w:tab w:val="center" w:pos="4677"/>
        <w:tab w:val="right" w:pos="9355"/>
      </w:tabs>
      <w:spacing w:after="0" w:line="240" w:lineRule="auto"/>
    </w:pPr>
    <w:rPr>
      <w:rFonts w:eastAsiaTheme="minorHAnsi" w:cstheme="minorBidi"/>
      <w:lang w:eastAsia="en-US"/>
    </w:rPr>
  </w:style>
  <w:style w:type="character" w:customStyle="1" w:styleId="af">
    <w:name w:val="Верхний колонтитул Знак"/>
    <w:basedOn w:val="a0"/>
    <w:link w:val="ae"/>
    <w:uiPriority w:val="99"/>
    <w:rsid w:val="00C114F8"/>
  </w:style>
  <w:style w:type="paragraph" w:styleId="12">
    <w:name w:val="toc 1"/>
    <w:basedOn w:val="a"/>
    <w:next w:val="a"/>
    <w:autoRedefine/>
    <w:uiPriority w:val="39"/>
    <w:unhideWhenUsed/>
    <w:rsid w:val="00C114F8"/>
    <w:pPr>
      <w:tabs>
        <w:tab w:val="right" w:leader="dot" w:pos="9639"/>
      </w:tabs>
      <w:spacing w:before="120" w:after="0" w:line="276" w:lineRule="auto"/>
    </w:pPr>
    <w:rPr>
      <w:rFonts w:ascii="Times New Roman" w:eastAsiaTheme="minorHAnsi" w:hAnsi="Times New Roman"/>
      <w:b/>
      <w:bCs/>
      <w:noProof/>
      <w:lang w:eastAsia="en-US"/>
    </w:rPr>
  </w:style>
  <w:style w:type="paragraph" w:styleId="2">
    <w:name w:val="toc 2"/>
    <w:basedOn w:val="a"/>
    <w:next w:val="a"/>
    <w:autoRedefine/>
    <w:uiPriority w:val="39"/>
    <w:unhideWhenUsed/>
    <w:rsid w:val="00C114F8"/>
    <w:pPr>
      <w:tabs>
        <w:tab w:val="right" w:leader="dot" w:pos="9639"/>
      </w:tabs>
      <w:spacing w:before="120" w:after="0" w:line="240" w:lineRule="auto"/>
      <w:ind w:left="240"/>
    </w:pPr>
    <w:rPr>
      <w:rFonts w:ascii="Times New Roman" w:eastAsia="Times New Roman" w:hAnsi="Times New Roman"/>
      <w:i/>
      <w:iCs/>
      <w:noProof/>
      <w:sz w:val="24"/>
      <w:szCs w:val="24"/>
    </w:rPr>
  </w:style>
  <w:style w:type="paragraph" w:customStyle="1" w:styleId="13">
    <w:name w:val="Раздел 1"/>
    <w:basedOn w:val="1"/>
    <w:link w:val="14"/>
    <w:qFormat/>
    <w:rsid w:val="00C114F8"/>
    <w:pPr>
      <w:spacing w:before="0" w:after="120"/>
      <w:jc w:val="center"/>
    </w:pPr>
    <w:rPr>
      <w:rFonts w:ascii="Times New Roman Полужирный" w:eastAsia="Segoe UI" w:hAnsi="Times New Roman Полужирный"/>
      <w:caps/>
      <w:sz w:val="24"/>
      <w:szCs w:val="24"/>
      <w:lang w:val="x-none" w:eastAsia="x-none"/>
    </w:rPr>
  </w:style>
  <w:style w:type="paragraph" w:customStyle="1" w:styleId="110">
    <w:name w:val="Раздел 1.1"/>
    <w:basedOn w:val="ac"/>
    <w:link w:val="111"/>
    <w:qFormat/>
    <w:rsid w:val="00C114F8"/>
    <w:pPr>
      <w:spacing w:after="120"/>
      <w:ind w:firstLine="709"/>
      <w:jc w:val="left"/>
    </w:pPr>
    <w:rPr>
      <w:rFonts w:ascii="Times New Roman Полужирный" w:eastAsia="Segoe UI" w:hAnsi="Times New Roman Полужирный"/>
      <w:b/>
      <w:bCs/>
    </w:rPr>
  </w:style>
  <w:style w:type="character" w:customStyle="1" w:styleId="14">
    <w:name w:val="Раздел 1 Знак"/>
    <w:basedOn w:val="10"/>
    <w:link w:val="13"/>
    <w:rsid w:val="00C114F8"/>
    <w:rPr>
      <w:rFonts w:ascii="Times New Roman Полужирный" w:eastAsia="Segoe UI" w:hAnsi="Times New Roman Полужирный" w:cs="Times New Roman"/>
      <w:b/>
      <w:bCs/>
      <w:caps/>
      <w:kern w:val="32"/>
      <w:sz w:val="24"/>
      <w:szCs w:val="24"/>
      <w:lang w:val="x-none" w:eastAsia="x-none"/>
    </w:rPr>
  </w:style>
  <w:style w:type="character" w:customStyle="1" w:styleId="111">
    <w:name w:val="Раздел 1.1 Знак"/>
    <w:basedOn w:val="ad"/>
    <w:link w:val="110"/>
    <w:rsid w:val="00C114F8"/>
    <w:rPr>
      <w:rFonts w:ascii="Times New Roman Полужирный" w:eastAsia="Segoe UI" w:hAnsi="Times New Roman Полужирный" w:cs="Times New Roman"/>
      <w:b/>
      <w:bCs/>
      <w:sz w:val="24"/>
      <w:szCs w:val="24"/>
      <w:lang w:eastAsia="ru-RU"/>
    </w:rPr>
  </w:style>
  <w:style w:type="paragraph" w:customStyle="1" w:styleId="richfactdown-paragraph">
    <w:name w:val="richfactdown-paragraph"/>
    <w:basedOn w:val="a"/>
    <w:rsid w:val="00C114F8"/>
    <w:pPr>
      <w:spacing w:before="100" w:beforeAutospacing="1" w:after="100" w:afterAutospacing="1" w:line="240" w:lineRule="auto"/>
    </w:pPr>
    <w:rPr>
      <w:rFonts w:ascii="Times New Roman" w:eastAsia="Times New Roman" w:hAnsi="Times New Roman"/>
      <w:sz w:val="24"/>
      <w:szCs w:val="24"/>
    </w:rPr>
  </w:style>
  <w:style w:type="paragraph" w:styleId="af0">
    <w:name w:val="Balloon Text"/>
    <w:basedOn w:val="a"/>
    <w:link w:val="af1"/>
    <w:uiPriority w:val="99"/>
    <w:semiHidden/>
    <w:unhideWhenUsed/>
    <w:rsid w:val="00DC0FA2"/>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DC0FA2"/>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225</TotalTime>
  <Pages>11</Pages>
  <Words>1760</Words>
  <Characters>10038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ЧАТ ЧАТ</dc:creator>
  <cp:keywords/>
  <dc:description/>
  <cp:lastModifiedBy>Админ</cp:lastModifiedBy>
  <cp:revision>70</cp:revision>
  <cp:lastPrinted>2024-09-15T09:41:00Z</cp:lastPrinted>
  <dcterms:created xsi:type="dcterms:W3CDTF">2024-08-24T16:44:00Z</dcterms:created>
  <dcterms:modified xsi:type="dcterms:W3CDTF">2025-09-19T15:48:00Z</dcterms:modified>
</cp:coreProperties>
</file>