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7C" w:rsidRDefault="00311A7C" w:rsidP="002522C4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образования, науки и молодежи Республики Крым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311A7C" w:rsidRDefault="00311A7C" w:rsidP="002522C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311A7C" w:rsidRDefault="00311A7C" w:rsidP="002522C4">
      <w:pPr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1A7C" w:rsidRDefault="00311A7C" w:rsidP="002522C4">
      <w:pPr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5C46EC" w:rsidRPr="005A0E1A" w:rsidRDefault="005C46EC" w:rsidP="002522C4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РАССМОТРЕНО </w:t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A0E1A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на заседании цикловой комиссии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0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A0E1A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5C46EC" w:rsidRPr="005A0E1A" w:rsidRDefault="005C46EC" w:rsidP="002522C4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общеобразовательного цикла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A0E1A">
        <w:rPr>
          <w:rFonts w:ascii="Times New Roman" w:hAnsi="Times New Roman"/>
          <w:sz w:val="24"/>
          <w:szCs w:val="24"/>
        </w:rPr>
        <w:t xml:space="preserve">ГБПОУ РК «ЧАТ имени И.Н. Шатилова»                                                                                                                              </w:t>
      </w:r>
    </w:p>
    <w:p w:rsidR="005C46EC" w:rsidRPr="005A0E1A" w:rsidRDefault="005C46EC" w:rsidP="002522C4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>от _________________ 2025 г.                                     от _________________ 2025 г.</w:t>
      </w:r>
    </w:p>
    <w:p w:rsidR="005C46EC" w:rsidRDefault="005C46EC" w:rsidP="002522C4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протокол № ________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E1A">
        <w:rPr>
          <w:rFonts w:ascii="Times New Roman" w:hAnsi="Times New Roman"/>
          <w:sz w:val="24"/>
          <w:szCs w:val="24"/>
        </w:rPr>
        <w:t xml:space="preserve">протокол № ________ </w:t>
      </w:r>
    </w:p>
    <w:p w:rsidR="005C46EC" w:rsidRPr="00474C76" w:rsidRDefault="005C46EC" w:rsidP="002522C4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8"/>
          <w:szCs w:val="28"/>
        </w:rPr>
      </w:pPr>
      <w:r w:rsidRPr="005A0E1A">
        <w:rPr>
          <w:rFonts w:ascii="Times New Roman" w:hAnsi="Times New Roman"/>
          <w:sz w:val="24"/>
          <w:szCs w:val="24"/>
        </w:rPr>
        <w:t xml:space="preserve">Председатель: Л.В. Василько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0E1A">
        <w:rPr>
          <w:rFonts w:ascii="Times New Roman" w:hAnsi="Times New Roman"/>
          <w:sz w:val="24"/>
          <w:szCs w:val="24"/>
        </w:rPr>
        <w:t>Председатель: А.А. Булатова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311A7C" w:rsidRDefault="00311A7C" w:rsidP="00252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A7C" w:rsidRDefault="00311A7C" w:rsidP="00311A7C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A7C" w:rsidRDefault="00311A7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C46EC" w:rsidRDefault="005C46E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C46EC" w:rsidRDefault="005C46E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C46EC" w:rsidRDefault="005C46E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C46EC" w:rsidRDefault="005C46EC" w:rsidP="00311A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C46EC" w:rsidRDefault="005C46EC" w:rsidP="00CC5D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</w:p>
    <w:p w:rsidR="005C46EC" w:rsidRDefault="005C46EC" w:rsidP="00CC5D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ОУД.05 География</w:t>
      </w:r>
    </w:p>
    <w:p w:rsidR="00311A7C" w:rsidRPr="00AD7D7D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A7C" w:rsidRPr="00AD7D7D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7D7D">
        <w:rPr>
          <w:rFonts w:ascii="Times New Roman" w:eastAsia="Times New Roman" w:hAnsi="Times New Roman" w:cs="Times New Roman"/>
          <w:sz w:val="28"/>
          <w:szCs w:val="28"/>
        </w:rPr>
        <w:t>по профессии 3</w:t>
      </w:r>
      <w:r w:rsidR="005532C8">
        <w:rPr>
          <w:rFonts w:ascii="Times New Roman" w:eastAsia="Times New Roman" w:hAnsi="Times New Roman" w:cs="Times New Roman"/>
          <w:sz w:val="28"/>
          <w:szCs w:val="28"/>
        </w:rPr>
        <w:t>5.01.15</w:t>
      </w:r>
      <w:r w:rsidRPr="00AD7D7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532C8">
        <w:rPr>
          <w:rFonts w:ascii="Times New Roman" w:eastAsia="Times New Roman" w:hAnsi="Times New Roman" w:cs="Times New Roman"/>
          <w:sz w:val="28"/>
          <w:szCs w:val="28"/>
        </w:rPr>
        <w:t>Мастер по ремонту и обслуживанию электрооборудования в сельском хозяйстве</w:t>
      </w:r>
      <w:r w:rsidRPr="00AD7D7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311A7C" w:rsidRPr="00AD7D7D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2C8" w:rsidRDefault="005532C8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6EC" w:rsidRDefault="005C46EC" w:rsidP="00CC5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311A7C" w:rsidRDefault="00311A7C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311A7C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311A7C" w:rsidRDefault="00311A7C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7C" w:rsidRDefault="00D90B0E" w:rsidP="00CC5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2025</w:t>
      </w:r>
      <w:r w:rsidR="00311A7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</w:p>
    <w:bookmarkEnd w:id="0"/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«География» разработана в соответствии с требованиями ФГОС СОО с учетом профессиональной направленности ФГОС СПО, на основании примерной программы общеобразовательной учебной дисциплины </w:t>
      </w:r>
      <w:r w:rsidRPr="00785E28">
        <w:rPr>
          <w:rFonts w:ascii="Times New Roman" w:eastAsia="Times New Roman" w:hAnsi="Times New Roman" w:cs="Times New Roman"/>
          <w:b/>
          <w:sz w:val="28"/>
          <w:szCs w:val="28"/>
        </w:rPr>
        <w:t>«География»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профессиональных образовательных организаций (одобренной на заседании </w:t>
      </w:r>
      <w:r>
        <w:rPr>
          <w:rFonts w:ascii="Times New Roman" w:hAnsi="Times New Roman"/>
          <w:sz w:val="28"/>
          <w:szCs w:val="28"/>
        </w:rPr>
        <w:t>на заседании Педагогического совета ФГБОУ ДПО ИРПО протоколом №20 от «15» августа 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 учетом требований ФГОС среднего профессионального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профессии </w:t>
      </w:r>
      <w:r w:rsidR="005532C8" w:rsidRPr="005532C8">
        <w:rPr>
          <w:rFonts w:ascii="Times New Roman" w:eastAsia="Times New Roman" w:hAnsi="Times New Roman" w:cs="Times New Roman"/>
          <w:b/>
          <w:sz w:val="28"/>
          <w:szCs w:val="28"/>
        </w:rPr>
        <w:t>35.01.15 «Мастер по ремонту и обслуживанию электрооборудования в сельском хозяйстве»</w:t>
      </w:r>
    </w:p>
    <w:p w:rsidR="00311A7C" w:rsidRDefault="00311A7C" w:rsidP="00311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Организация - разработчик: </w:t>
      </w:r>
    </w:p>
    <w:p w:rsidR="008C00B9" w:rsidRDefault="00311A7C" w:rsidP="00311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Республики Крым «Чапаевский агротехнологический техникум имени </w:t>
      </w: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И.Н. Шатилова»</w:t>
      </w:r>
    </w:p>
    <w:p w:rsidR="008C00B9" w:rsidRPr="00B267A3" w:rsidRDefault="008C00B9" w:rsidP="008C00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0B9" w:rsidRPr="00B267A3" w:rsidRDefault="008C00B9" w:rsidP="008C00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0B9" w:rsidRPr="00EE13E0" w:rsidRDefault="008C00B9" w:rsidP="008C0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Организация - разработчик: </w:t>
      </w:r>
      <w:r w:rsidRPr="006D73B6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</w:t>
      </w:r>
      <w:r>
        <w:rPr>
          <w:rFonts w:ascii="Times New Roman" w:hAnsi="Times New Roman"/>
          <w:sz w:val="28"/>
          <w:szCs w:val="28"/>
        </w:rPr>
        <w:t xml:space="preserve"> имени </w:t>
      </w:r>
    </w:p>
    <w:p w:rsidR="008C00B9" w:rsidRDefault="008C00B9" w:rsidP="008C0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И.Н. Шатилова</w:t>
      </w:r>
      <w:r w:rsidRPr="006D73B6">
        <w:rPr>
          <w:rFonts w:ascii="Times New Roman" w:hAnsi="Times New Roman"/>
          <w:sz w:val="28"/>
          <w:szCs w:val="28"/>
        </w:rPr>
        <w:t>»</w:t>
      </w:r>
    </w:p>
    <w:p w:rsidR="008C00B9" w:rsidRDefault="008C00B9" w:rsidP="008C0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0B9" w:rsidRDefault="008C00B9" w:rsidP="008C00B9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A735C9">
        <w:rPr>
          <w:rFonts w:ascii="Times New Roman" w:hAnsi="Times New Roman"/>
          <w:b/>
          <w:sz w:val="28"/>
          <w:szCs w:val="24"/>
        </w:rPr>
        <w:t>Разработчик: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преподаватель географии </w:t>
      </w:r>
      <w:r>
        <w:rPr>
          <w:rFonts w:ascii="Times New Roman" w:hAnsi="Times New Roman"/>
          <w:sz w:val="28"/>
          <w:szCs w:val="24"/>
        </w:rPr>
        <w:t>Кадырова Алие Эльдаровна</w:t>
      </w:r>
    </w:p>
    <w:p w:rsidR="008C00B9" w:rsidRDefault="008C00B9" w:rsidP="008C00B9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8C00B9" w:rsidRPr="00EE13E0" w:rsidRDefault="008C00B9" w:rsidP="008C00B9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13E0">
        <w:rPr>
          <w:rFonts w:ascii="Times New Roman" w:hAnsi="Times New Roman"/>
          <w:b/>
          <w:sz w:val="28"/>
          <w:szCs w:val="24"/>
        </w:rPr>
        <w:t>Согласовано:</w:t>
      </w:r>
      <w:r>
        <w:rPr>
          <w:rFonts w:ascii="Times New Roman" w:hAnsi="Times New Roman"/>
          <w:sz w:val="28"/>
          <w:szCs w:val="24"/>
        </w:rPr>
        <w:t xml:space="preserve"> исполняющий обязанности заместителя директора по учебно-производственной работе _________________________ О.А. Довгань</w:t>
      </w:r>
    </w:p>
    <w:p w:rsidR="008C00B9" w:rsidRDefault="008C00B9" w:rsidP="008C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00B9" w:rsidRPr="00B267A3" w:rsidRDefault="008C00B9" w:rsidP="008C0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A7C" w:rsidRDefault="00311A7C" w:rsidP="00311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A7C" w:rsidRDefault="00311A7C" w:rsidP="00311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0B9" w:rsidRDefault="008C00B9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0B9" w:rsidRDefault="008C00B9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0B9" w:rsidRDefault="008C00B9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характеристика примерной рабочей программы общеобразовательной дисциплины «География» ………………………............................................…. 4 </w:t>
      </w:r>
    </w:p>
    <w:p w:rsidR="00311A7C" w:rsidRDefault="00311A7C" w:rsidP="00311A7C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общеобразовательной дисциплины ……………….. 15</w:t>
      </w:r>
    </w:p>
    <w:p w:rsidR="00311A7C" w:rsidRDefault="00311A7C" w:rsidP="00311A7C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реализации программы общеобразовательной дисциплины …….... 26</w:t>
      </w:r>
    </w:p>
    <w:p w:rsidR="00311A7C" w:rsidRDefault="00311A7C" w:rsidP="00311A7C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и оценка результатов освоения общеобразовательной дисциплины ………………………………………………………………………………..….. 28 </w:t>
      </w: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88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 ОБЩАЯ ХАРАКТЕРИСТИКА РАБОЧЕЙ ПРОГРАММЫ ОБЩЕОБРАЗОВАТЕЛЬНОЙ ДИСЦИПЛИНЫ «ГЕОГРАФИЯ»</w:t>
      </w:r>
    </w:p>
    <w:p w:rsidR="00311A7C" w:rsidRDefault="00311A7C" w:rsidP="00311A7C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 xml:space="preserve">1.1. Место дисциплины в структуре </w:t>
      </w:r>
      <w:r>
        <w:rPr>
          <w:b/>
          <w:sz w:val="28"/>
        </w:rPr>
        <w:t>основной</w:t>
      </w:r>
      <w:r>
        <w:rPr>
          <w:b/>
        </w:rPr>
        <w:t xml:space="preserve"> образовательной программы СПО: </w:t>
      </w:r>
    </w:p>
    <w:p w:rsidR="00311A7C" w:rsidRDefault="00311A7C" w:rsidP="00311A7C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rStyle w:val="FontStyle52"/>
          <w:sz w:val="28"/>
          <w:szCs w:val="28"/>
        </w:rPr>
      </w:pPr>
      <w: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</w:t>
      </w:r>
      <w:r>
        <w:rPr>
          <w:rFonts w:eastAsia="Times New Roman"/>
          <w:sz w:val="28"/>
          <w:szCs w:val="28"/>
          <w:lang w:eastAsia="ar-SA"/>
        </w:rPr>
        <w:t>СПО по профессии</w:t>
      </w:r>
      <w:r>
        <w:rPr>
          <w:rFonts w:eastAsia="Times New Roman"/>
          <w:bCs/>
          <w:sz w:val="28"/>
          <w:szCs w:val="28"/>
        </w:rPr>
        <w:t xml:space="preserve"> </w:t>
      </w:r>
      <w:r w:rsidR="005532C8" w:rsidRPr="005532C8">
        <w:rPr>
          <w:rFonts w:eastAsia="Times New Roman"/>
          <w:b/>
          <w:sz w:val="28"/>
          <w:szCs w:val="28"/>
        </w:rPr>
        <w:t>35.01.15 «Мастер по ремонту и обслуживанию электрооборудования в сельском хозяйстве».</w:t>
      </w:r>
    </w:p>
    <w:p w:rsidR="00311A7C" w:rsidRDefault="00311A7C" w:rsidP="00311A7C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>1.2. Цели и планируемые результаты освоения дисциплины</w:t>
      </w:r>
    </w:p>
    <w:p w:rsidR="00311A7C" w:rsidRDefault="00311A7C" w:rsidP="00311A7C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:rsidR="00311A7C" w:rsidRDefault="00311A7C" w:rsidP="00311A7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311A7C" w:rsidRDefault="00311A7C" w:rsidP="00311A7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2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:rsidR="00311A7C" w:rsidRDefault="00311A7C" w:rsidP="00311A7C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 xml:space="preserve">1.2.2. Планируемые результаты освоения общеобразовательной дисциплины в соответствии с ФГОС СПО и на основе ФГОС СОО </w:t>
      </w:r>
    </w:p>
    <w:p w:rsidR="00311A7C" w:rsidRDefault="00311A7C" w:rsidP="00311A7C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</w:pPr>
      <w:r>
        <w:t xml:space="preserve">Особое значение дисциплина имеет при формировании и развитии ОК и ПК </w:t>
      </w: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tblpX="-493" w:tblpY="1"/>
        <w:tblOverlap w:val="never"/>
        <w:tblW w:w="11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321"/>
        <w:gridCol w:w="4611"/>
      </w:tblGrid>
      <w:tr w:rsidR="00311A7C" w:rsidTr="00FC528C">
        <w:trPr>
          <w:trHeight w:val="57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 и код компетенции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Планируемые результаты</w:t>
            </w:r>
          </w:p>
        </w:tc>
      </w:tr>
      <w:tr w:rsidR="00311A7C" w:rsidTr="00FC528C">
        <w:trPr>
          <w:trHeight w:val="57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7C" w:rsidRDefault="00311A7C" w:rsidP="00FC528C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Дисциплинарные</w:t>
            </w: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выводы на основе использования географических знаний;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оценивать достоверность, легитимность информации, ее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</w:t>
            </w:r>
            <w:r>
              <w:rPr>
                <w:rFonts w:ascii="Times New Roman" w:hAnsi="Times New Roman"/>
                <w:sz w:val="24"/>
              </w:rPr>
              <w:lastRenderedPageBreak/>
              <w:t>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образовательной деятельности и жизненных ситуациях;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>
              <w:rPr>
                <w:rFonts w:ascii="Times New Roman" w:hAnsi="Times New Roman"/>
                <w:sz w:val="24"/>
              </w:rPr>
              <w:lastRenderedPageBreak/>
              <w:t>участников обсуждать результаты совместной работы;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</w:t>
            </w:r>
            <w:r>
              <w:rPr>
                <w:rFonts w:ascii="Times New Roman" w:hAnsi="Times New Roman"/>
                <w:sz w:val="24"/>
              </w:rPr>
              <w:lastRenderedPageBreak/>
              <w:t>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 настоящее многонационального народа России;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выводы на основе использования географических знаний;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09. Пользоваться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профессиональной документацией на государственном и иностранном языках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- наличие мотивации к обучению и личностному развитию;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ценности научного познания: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11A7C" w:rsidRDefault="00311A7C" w:rsidP="00FC528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311A7C" w:rsidTr="00FC528C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6B" w:rsidRPr="004F076B" w:rsidRDefault="004F076B" w:rsidP="004F076B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4F076B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ПК.1.2 </w:t>
            </w:r>
            <w:r w:rsidRPr="004F076B">
              <w:rPr>
                <w:rFonts w:ascii="Times New Roman" w:hAnsi="Times New Roman" w:cs="Times New Roman"/>
              </w:rPr>
              <w:t xml:space="preserve">Производить обслуживание и ремонт производственных сельскохозяйственных электроустановок, осветительных приборов, электроаппаратов и электрических машин. </w:t>
            </w:r>
          </w:p>
          <w:p w:rsidR="00311A7C" w:rsidRDefault="004F076B" w:rsidP="004F076B">
            <w:pPr>
              <w:autoSpaceDE w:val="0"/>
              <w:autoSpaceDN w:val="0"/>
              <w:adjustRightInd w:val="0"/>
              <w:spacing w:after="3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B">
              <w:rPr>
                <w:rFonts w:ascii="Times New Roman" w:hAnsi="Times New Roman" w:cs="Times New Roman"/>
              </w:rPr>
              <w:t>ПК 1.2. 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</w:t>
            </w:r>
            <w:r w:rsidRPr="004F076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4F07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4F076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4F076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Pr="004F07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7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4F076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4F07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076B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 - овладение навыками учебно-исследовательской, проектной и социальной деятельности;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7C" w:rsidRDefault="00311A7C" w:rsidP="00FC5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 - овладение навыками учебно-исследовательской, проектной и социальной деятельности;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</w:tr>
    </w:tbl>
    <w:p w:rsidR="00311A7C" w:rsidRDefault="00311A7C" w:rsidP="00311A7C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eastAsia="Franklin Gothic Medium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  <w:r>
        <w:rPr>
          <w:rFonts w:ascii="Times New Roman" w:eastAsia="Franklin Gothic Medium" w:hAnsi="Times New Roman" w:cs="Times New Roman"/>
          <w:sz w:val="28"/>
          <w:szCs w:val="28"/>
        </w:rPr>
        <w:t xml:space="preserve">        </w:t>
      </w: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eastAsia="Franklin Gothic Medium" w:hAnsi="Times New Roman" w:cs="Times New Roman"/>
          <w:sz w:val="28"/>
          <w:szCs w:val="28"/>
        </w:rPr>
      </w:pPr>
    </w:p>
    <w:p w:rsidR="004F076B" w:rsidRDefault="004F076B" w:rsidP="00311A7C">
      <w:pPr>
        <w:spacing w:after="0" w:line="240" w:lineRule="auto"/>
        <w:ind w:firstLine="709"/>
        <w:jc w:val="both"/>
        <w:rPr>
          <w:rFonts w:ascii="Times New Roman" w:eastAsia="Franklin Gothic Medium" w:hAnsi="Times New Roman" w:cs="Times New Roman"/>
          <w:sz w:val="28"/>
          <w:szCs w:val="28"/>
        </w:rPr>
      </w:pPr>
    </w:p>
    <w:p w:rsidR="004F076B" w:rsidRDefault="004F076B" w:rsidP="00311A7C">
      <w:pPr>
        <w:spacing w:after="0" w:line="240" w:lineRule="auto"/>
        <w:ind w:firstLine="709"/>
        <w:jc w:val="both"/>
        <w:rPr>
          <w:rFonts w:ascii="Times New Roman" w:eastAsia="Franklin Gothic Medium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7C" w:rsidRDefault="00311A7C" w:rsidP="00311A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311A7C" w:rsidRDefault="00311A7C" w:rsidP="00311A7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560"/>
      </w:tblGrid>
      <w:tr w:rsidR="00311A7C" w:rsidTr="00FC528C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311A7C" w:rsidTr="00FC528C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311A7C" w:rsidTr="00FC528C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11A7C" w:rsidTr="00FC528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>
              <w:rPr>
                <w:rFonts w:ascii="Times New Roman" w:hAnsi="Times New Roman"/>
                <w:sz w:val="24"/>
              </w:rPr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11A7C" w:rsidTr="00FC528C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</w:tbl>
    <w:p w:rsidR="00311A7C" w:rsidRDefault="00311A7C" w:rsidP="00311A7C">
      <w:pPr>
        <w:spacing w:after="0"/>
        <w:rPr>
          <w:rFonts w:ascii="Times New Roman" w:hAnsi="Times New Roman"/>
          <w:b/>
          <w:sz w:val="28"/>
          <w:szCs w:val="28"/>
        </w:rPr>
        <w:sectPr w:rsidR="00311A7C" w:rsidSect="00620F4E">
          <w:pgSz w:w="11906" w:h="16838"/>
          <w:pgMar w:top="1134" w:right="1134" w:bottom="1134" w:left="1134" w:header="57" w:footer="0" w:gutter="0"/>
          <w:cols w:space="720"/>
        </w:sectPr>
      </w:pPr>
    </w:p>
    <w:p w:rsidR="00311A7C" w:rsidRPr="00620F4E" w:rsidRDefault="00311A7C" w:rsidP="00311A7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311A7C" w:rsidTr="00FC528C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311A7C" w:rsidTr="00FC528C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11A7C" w:rsidTr="00FC528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311A7C" w:rsidTr="00FC528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3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311A7C" w:rsidRDefault="00311A7C" w:rsidP="00FC528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природные территории как один из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09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311A7C" w:rsidRDefault="00311A7C" w:rsidP="00FC528C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Географические особенности размещения населения и факторы, его определяющие. Плотность населения, ареалы высокой и низкой плотности </w:t>
            </w:r>
            <w:r>
              <w:rPr>
                <w:rFonts w:ascii="Times New Roman" w:hAnsi="Times New Roman"/>
                <w:sz w:val="24"/>
              </w:rPr>
              <w:lastRenderedPageBreak/>
              <w:t>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311A7C" w:rsidTr="00FC528C">
        <w:trPr>
          <w:trHeight w:val="200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2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311A7C" w:rsidTr="00FC528C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31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2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727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311A7C" w:rsidTr="00FC528C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</w:pPr>
          </w:p>
        </w:tc>
      </w:tr>
      <w:tr w:rsidR="00311A7C" w:rsidTr="00FC528C">
        <w:trPr>
          <w:trHeight w:val="25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</w:pPr>
          </w:p>
        </w:tc>
      </w:tr>
      <w:tr w:rsidR="00311A7C" w:rsidTr="00FC528C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284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311A7C" w:rsidTr="00FC528C">
        <w:trPr>
          <w:trHeight w:val="285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311A7C" w:rsidTr="00FC528C">
        <w:trPr>
          <w:trHeight w:val="259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658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11A7C" w:rsidTr="00FC528C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2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311A7C" w:rsidTr="00FC528C">
        <w:trPr>
          <w:trHeight w:val="313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311A7C" w:rsidTr="00FC528C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ПК.1.2</w:t>
            </w: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32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311A7C" w:rsidTr="00FC528C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311A7C" w:rsidTr="00FC528C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29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1A7C" w:rsidTr="00FC528C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11A7C" w:rsidRDefault="00311A7C" w:rsidP="00311A7C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311A7C" w:rsidRDefault="00311A7C" w:rsidP="00311A7C">
      <w:pPr>
        <w:spacing w:after="0"/>
        <w:rPr>
          <w:rFonts w:ascii="Times New Roman" w:hAnsi="Times New Roman"/>
          <w:b/>
          <w:sz w:val="28"/>
          <w:szCs w:val="28"/>
        </w:rPr>
        <w:sectPr w:rsidR="00311A7C" w:rsidSect="00620F4E">
          <w:pgSz w:w="16838" w:h="11906" w:orient="landscape"/>
          <w:pgMar w:top="1134" w:right="1134" w:bottom="1134" w:left="1134" w:header="57" w:footer="113" w:gutter="0"/>
          <w:cols w:space="720"/>
        </w:sectPr>
      </w:pPr>
    </w:p>
    <w:p w:rsidR="00311A7C" w:rsidRDefault="00311A7C" w:rsidP="00311A7C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УСЛОВИЯ РЕАЛИЗАЦИИ ПРОГРАММЫ ОБЩЕОБРАЗОВАТЕЛЬНОЙ ДИСЦИПЛИНЫ </w:t>
      </w:r>
    </w:p>
    <w:p w:rsidR="00311A7C" w:rsidRDefault="00311A7C" w:rsidP="00311A7C">
      <w:pPr>
        <w:spacing w:after="0"/>
        <w:ind w:left="142" w:firstLine="142"/>
        <w:jc w:val="both"/>
        <w:rPr>
          <w:rStyle w:val="12"/>
        </w:rPr>
      </w:pPr>
      <w:r>
        <w:rPr>
          <w:rStyle w:val="12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:rsidR="00311A7C" w:rsidRDefault="00311A7C" w:rsidP="0031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</w:pPr>
      <w:r>
        <w:rPr>
          <w:rStyle w:val="12"/>
          <w:rFonts w:ascii="Times New Roman" w:hAnsi="Times New Roman"/>
          <w:sz w:val="28"/>
        </w:rPr>
        <w:t>Реализация программы дисциплины подразумевает наличия учебного кабинета Географии.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посадочные места по количеству обучающихся;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рабочее место преподавателя.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с лицензионным программным обеспечением мультимедиа, проектор.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Оборудование лаборатории и рабочих мест лаборатории: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1.Комплект учебно-наглядных пособий: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атлас мира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контурные карты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карта мира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2.Комплект электронных пособий: </w:t>
      </w:r>
    </w:p>
    <w:p w:rsidR="00311A7C" w:rsidRDefault="00311A7C" w:rsidP="00311A7C">
      <w:pPr>
        <w:spacing w:before="35" w:line="240" w:lineRule="auto"/>
        <w:ind w:left="142" w:right="260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Основные источники</w:t>
      </w:r>
    </w:p>
    <w:p w:rsidR="00311A7C" w:rsidRDefault="00311A7C" w:rsidP="00311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для колледжей: учебник и практикум для среднего профессионального образования / А. В. Коломиец [и др.] ; под редакцией А. В. Коломийца, А. А. Сафонова. — 3-е изд., перераб. и доп. — Москва : Издательство Юрайт, 2023. — 362 с. — (Профессиональное образование)</w:t>
      </w:r>
    </w:p>
    <w:p w:rsidR="00311A7C" w:rsidRDefault="00311A7C" w:rsidP="00311A7C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Дополнительные источники</w:t>
      </w: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pacing w:val="-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б </w:t>
      </w:r>
      <w:r>
        <w:rPr>
          <w:rFonts w:ascii="Times New Roman" w:eastAsia="Calibri" w:hAnsi="Times New Roman" w:cs="Times New Roman"/>
          <w:spacing w:val="-1"/>
          <w:sz w:val="28"/>
        </w:rPr>
        <w:t>об</w:t>
      </w:r>
      <w:r>
        <w:rPr>
          <w:rFonts w:ascii="Times New Roman" w:eastAsia="Calibri" w:hAnsi="Times New Roman" w:cs="Times New Roman"/>
          <w:spacing w:val="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3"/>
          <w:sz w:val="28"/>
        </w:rPr>
        <w:t>з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pacing w:val="-5"/>
          <w:sz w:val="28"/>
        </w:rPr>
        <w:t>в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1"/>
          <w:sz w:val="28"/>
        </w:rPr>
        <w:t>н</w:t>
      </w:r>
      <w:r>
        <w:rPr>
          <w:rFonts w:ascii="Times New Roman" w:eastAsia="Calibri" w:hAnsi="Times New Roman" w:cs="Times New Roman"/>
          <w:spacing w:val="1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 xml:space="preserve">и в </w:t>
      </w:r>
      <w:r>
        <w:rPr>
          <w:rFonts w:ascii="Times New Roman" w:eastAsia="Calibri" w:hAnsi="Times New Roman" w:cs="Times New Roman"/>
          <w:spacing w:val="-7"/>
          <w:sz w:val="28"/>
        </w:rPr>
        <w:t>Р</w:t>
      </w:r>
      <w:r>
        <w:rPr>
          <w:rFonts w:ascii="Times New Roman" w:eastAsia="Calibri" w:hAnsi="Times New Roman" w:cs="Times New Roman"/>
          <w:spacing w:val="8"/>
          <w:sz w:val="28"/>
        </w:rPr>
        <w:t>о</w:t>
      </w:r>
      <w:r>
        <w:rPr>
          <w:rFonts w:ascii="Times New Roman" w:eastAsia="Calibri" w:hAnsi="Times New Roman" w:cs="Times New Roman"/>
          <w:spacing w:val="-2"/>
          <w:sz w:val="28"/>
        </w:rPr>
        <w:t>с</w:t>
      </w:r>
      <w:r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pacing w:val="-1"/>
          <w:sz w:val="28"/>
        </w:rPr>
        <w:t>и</w:t>
      </w:r>
      <w:r>
        <w:rPr>
          <w:rFonts w:ascii="Times New Roman" w:eastAsia="Calibri" w:hAnsi="Times New Roman" w:cs="Times New Roman"/>
          <w:spacing w:val="1"/>
          <w:sz w:val="28"/>
        </w:rPr>
        <w:t>й</w:t>
      </w:r>
      <w:r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pacing w:val="-16"/>
          <w:sz w:val="28"/>
        </w:rPr>
        <w:t>к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й </w:t>
      </w:r>
      <w:r>
        <w:rPr>
          <w:rFonts w:ascii="Times New Roman" w:eastAsia="Calibri" w:hAnsi="Times New Roman" w:cs="Times New Roman"/>
          <w:spacing w:val="-1"/>
          <w:sz w:val="28"/>
        </w:rPr>
        <w:t>Ф</w:t>
      </w:r>
      <w:r>
        <w:rPr>
          <w:rFonts w:ascii="Times New Roman" w:eastAsia="Calibri" w:hAnsi="Times New Roman" w:cs="Times New Roman"/>
          <w:spacing w:val="-5"/>
          <w:sz w:val="28"/>
        </w:rPr>
        <w:t>е</w:t>
      </w:r>
      <w:r>
        <w:rPr>
          <w:rFonts w:ascii="Times New Roman" w:eastAsia="Calibri" w:hAnsi="Times New Roman" w:cs="Times New Roman"/>
          <w:spacing w:val="5"/>
          <w:sz w:val="28"/>
        </w:rPr>
        <w:t>д</w:t>
      </w:r>
      <w:r>
        <w:rPr>
          <w:rFonts w:ascii="Times New Roman" w:eastAsia="Calibri" w:hAnsi="Times New Roman" w:cs="Times New Roman"/>
          <w:sz w:val="28"/>
        </w:rPr>
        <w:t>е</w:t>
      </w:r>
      <w:r>
        <w:rPr>
          <w:rFonts w:ascii="Times New Roman" w:eastAsia="Calibri" w:hAnsi="Times New Roman" w:cs="Times New Roman"/>
          <w:spacing w:val="-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1"/>
          <w:sz w:val="28"/>
        </w:rPr>
        <w:t>ц</w:t>
      </w:r>
      <w:r>
        <w:rPr>
          <w:rFonts w:ascii="Times New Roman" w:eastAsia="Calibri" w:hAnsi="Times New Roman" w:cs="Times New Roman"/>
          <w:spacing w:val="1"/>
          <w:sz w:val="28"/>
        </w:rPr>
        <w:t>и</w:t>
      </w:r>
      <w:r>
        <w:rPr>
          <w:rFonts w:ascii="Times New Roman" w:eastAsia="Calibri" w:hAnsi="Times New Roman" w:cs="Times New Roman"/>
          <w:spacing w:val="-1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>: ф</w:t>
      </w:r>
      <w:r>
        <w:rPr>
          <w:rFonts w:ascii="Times New Roman" w:eastAsia="Calibri" w:hAnsi="Times New Roman" w:cs="Times New Roman"/>
          <w:spacing w:val="-7"/>
          <w:sz w:val="28"/>
        </w:rPr>
        <w:t>е</w:t>
      </w:r>
      <w:r>
        <w:rPr>
          <w:rFonts w:ascii="Times New Roman" w:eastAsia="Calibri" w:hAnsi="Times New Roman" w:cs="Times New Roman"/>
          <w:spacing w:val="1"/>
          <w:sz w:val="28"/>
        </w:rPr>
        <w:t>д</w:t>
      </w:r>
      <w:r>
        <w:rPr>
          <w:rFonts w:ascii="Times New Roman" w:eastAsia="Calibri" w:hAnsi="Times New Roman" w:cs="Times New Roman"/>
          <w:spacing w:val="-2"/>
          <w:sz w:val="28"/>
        </w:rPr>
        <w:t>е</w:t>
      </w:r>
      <w:r>
        <w:rPr>
          <w:rFonts w:ascii="Times New Roman" w:eastAsia="Calibri" w:hAnsi="Times New Roman" w:cs="Times New Roman"/>
          <w:spacing w:val="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. за</w:t>
      </w:r>
      <w:r>
        <w:rPr>
          <w:rFonts w:ascii="Times New Roman" w:eastAsia="Calibri" w:hAnsi="Times New Roman" w:cs="Times New Roman"/>
          <w:spacing w:val="-17"/>
          <w:sz w:val="28"/>
        </w:rPr>
        <w:t>к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н </w:t>
      </w:r>
      <w:r>
        <w:rPr>
          <w:rFonts w:ascii="Times New Roman" w:eastAsia="Calibri" w:hAnsi="Times New Roman" w:cs="Times New Roman"/>
          <w:spacing w:val="-4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pacing w:val="1"/>
          <w:sz w:val="28"/>
        </w:rPr>
        <w:t>29</w:t>
      </w:r>
      <w:r>
        <w:rPr>
          <w:rFonts w:ascii="Times New Roman" w:eastAsia="Calibri" w:hAnsi="Times New Roman" w:cs="Times New Roman"/>
          <w:spacing w:val="-3"/>
          <w:sz w:val="28"/>
        </w:rPr>
        <w:t>.</w:t>
      </w:r>
      <w:r>
        <w:rPr>
          <w:rFonts w:ascii="Times New Roman" w:eastAsia="Calibri" w:hAnsi="Times New Roman" w:cs="Times New Roman"/>
          <w:spacing w:val="1"/>
          <w:sz w:val="28"/>
        </w:rPr>
        <w:t>12</w:t>
      </w:r>
      <w:r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pacing w:val="1"/>
          <w:sz w:val="28"/>
        </w:rPr>
        <w:t>2</w:t>
      </w:r>
      <w:r>
        <w:rPr>
          <w:rFonts w:ascii="Times New Roman" w:eastAsia="Calibri" w:hAnsi="Times New Roman" w:cs="Times New Roman"/>
          <w:spacing w:val="-1"/>
          <w:sz w:val="28"/>
        </w:rPr>
        <w:t>01</w:t>
      </w:r>
      <w:r>
        <w:rPr>
          <w:rFonts w:ascii="Times New Roman" w:eastAsia="Calibri" w:hAnsi="Times New Roman" w:cs="Times New Roman"/>
          <w:sz w:val="28"/>
        </w:rPr>
        <w:t>2№</w:t>
      </w:r>
      <w:r>
        <w:rPr>
          <w:rFonts w:ascii="Times New Roman" w:eastAsia="Calibri" w:hAnsi="Times New Roman" w:cs="Times New Roman"/>
          <w:spacing w:val="1"/>
          <w:sz w:val="28"/>
        </w:rPr>
        <w:t>2</w:t>
      </w:r>
      <w:r>
        <w:rPr>
          <w:rFonts w:ascii="Times New Roman" w:eastAsia="Calibri" w:hAnsi="Times New Roman" w:cs="Times New Roman"/>
          <w:spacing w:val="-1"/>
          <w:sz w:val="28"/>
        </w:rPr>
        <w:t>7</w:t>
      </w:r>
      <w:r>
        <w:rPr>
          <w:rFonts w:ascii="Times New Roman" w:eastAsia="Calibri" w:hAnsi="Times New Roman" w:cs="Times New Roman"/>
          <w:spacing w:val="2"/>
          <w:sz w:val="28"/>
        </w:rPr>
        <w:t>3</w:t>
      </w:r>
      <w:r>
        <w:rPr>
          <w:rFonts w:ascii="Times New Roman" w:eastAsia="Calibri" w:hAnsi="Times New Roman" w:cs="Times New Roman"/>
          <w:spacing w:val="-2"/>
          <w:sz w:val="28"/>
        </w:rPr>
        <w:t>-</w:t>
      </w:r>
      <w:r>
        <w:rPr>
          <w:rFonts w:ascii="Times New Roman" w:eastAsia="Calibri" w:hAnsi="Times New Roman" w:cs="Times New Roman"/>
          <w:spacing w:val="-1"/>
          <w:sz w:val="28"/>
        </w:rPr>
        <w:t>Ф</w:t>
      </w:r>
      <w:r>
        <w:rPr>
          <w:rFonts w:ascii="Times New Roman" w:eastAsia="Calibri" w:hAnsi="Times New Roman" w:cs="Times New Roman"/>
          <w:sz w:val="28"/>
        </w:rPr>
        <w:t>З (с изменениями и дополнениями)</w:t>
      </w:r>
    </w:p>
    <w:p w:rsidR="00311A7C" w:rsidRDefault="00311A7C" w:rsidP="00311A7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Интернет-ресурсы</w:t>
      </w:r>
    </w:p>
    <w:p w:rsidR="00311A7C" w:rsidRDefault="00311A7C" w:rsidP="00311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www. wikipedia. org(сайт Общедоступной мультиязычной универсальной интернет-энцикло- педии).</w:t>
      </w: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www. faostat3. fao. org  (сайт Международной сельскохозяйственной и продовольственной организации при  ООН (ФАО).</w:t>
      </w: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lastRenderedPageBreak/>
        <w:t>www. minerals. usgs. gov/minerals/pubs/county (</w:t>
      </w:r>
      <w:r>
        <w:rPr>
          <w:rFonts w:ascii="Times New Roman" w:eastAsia="Calibri" w:hAnsi="Times New Roman" w:cs="Times New Roman"/>
          <w:sz w:val="28"/>
        </w:rPr>
        <w:t>сайтГеологическойслужбыСША</w:t>
      </w:r>
      <w:r>
        <w:rPr>
          <w:rFonts w:ascii="Times New Roman" w:eastAsia="Calibri" w:hAnsi="Times New Roman" w:cs="Times New Roman"/>
          <w:sz w:val="28"/>
          <w:lang w:val="en-US"/>
        </w:rPr>
        <w:t>).</w:t>
      </w:r>
    </w:p>
    <w:p w:rsidR="00311A7C" w:rsidRDefault="00311A7C" w:rsidP="00311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www. school-collection. edu. ru («Единая коллекции цифровых образовательных ресурсов»). </w:t>
      </w:r>
    </w:p>
    <w:p w:rsidR="00311A7C" w:rsidRDefault="00311A7C" w:rsidP="00311A7C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Материально – техническое обеспечение</w:t>
      </w:r>
    </w:p>
    <w:p w:rsidR="00311A7C" w:rsidRDefault="00311A7C" w:rsidP="00311A7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 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ноутбук, мультимедийный проектор, интерактивная доска, принтер.</w:t>
      </w:r>
    </w:p>
    <w:p w:rsidR="00311A7C" w:rsidRDefault="00311A7C" w:rsidP="00311A7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Интерактивное наглядное пособие (комплект дисков), Дрофа, 2006</w:t>
      </w:r>
    </w:p>
    <w:p w:rsidR="00311A7C" w:rsidRDefault="00311A7C" w:rsidP="00311A7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Методическая медиатека «География» - Медиаресурсы для образования и просвещения, 2007.</w:t>
      </w:r>
    </w:p>
    <w:p w:rsidR="00311A7C" w:rsidRDefault="00311A7C" w:rsidP="00311A7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Электронные уроки и тесты «География в школе», Просвещение-медиа, 2006.</w:t>
      </w:r>
    </w:p>
    <w:p w:rsidR="00311A7C" w:rsidRDefault="00311A7C" w:rsidP="00311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Тесты по темам, раздаточный материал по темам.</w:t>
      </w: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7C" w:rsidRDefault="00311A7C" w:rsidP="00311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ОБЩЕОБРАЗОВАТНЕЛЬНОЙ ДИСЦИПЛИНЫ </w:t>
      </w:r>
    </w:p>
    <w:p w:rsidR="00311A7C" w:rsidRDefault="00311A7C" w:rsidP="00311A7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404"/>
        <w:gridCol w:w="2841"/>
      </w:tblGrid>
      <w:tr w:rsidR="00311A7C" w:rsidTr="00FC528C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311A7C" w:rsidTr="00FC528C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 Проявлять гражданско-</w:t>
            </w:r>
            <w:r>
              <w:rPr>
                <w:rFonts w:ascii="Times New Roman" w:hAnsi="Times New Roman"/>
                <w:sz w:val="24"/>
              </w:rPr>
              <w:lastRenderedPageBreak/>
              <w:t>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11A7C" w:rsidTr="00FC528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76B" w:rsidRPr="004F076B" w:rsidRDefault="00311A7C" w:rsidP="00FC528C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4F076B">
              <w:rPr>
                <w:rFonts w:ascii="Times New Roman" w:hAnsi="Times New Roman" w:cs="Times New Roman"/>
                <w:i/>
                <w:sz w:val="24"/>
              </w:rPr>
              <w:t>ПК.1.2</w:t>
            </w:r>
            <w:r w:rsidR="004F076B" w:rsidRPr="004F076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F076B" w:rsidRPr="004F076B">
              <w:rPr>
                <w:rFonts w:ascii="Times New Roman" w:hAnsi="Times New Roman" w:cs="Times New Roman"/>
              </w:rPr>
              <w:t xml:space="preserve">Производить обслуживание и ремонт производственных сельскохозяйственных электроустановок, осветительных приборов, электроаппаратов и электрических машин. </w:t>
            </w:r>
          </w:p>
          <w:p w:rsidR="00311A7C" w:rsidRDefault="004F076B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4F076B">
              <w:rPr>
                <w:rFonts w:ascii="Times New Roman" w:hAnsi="Times New Roman" w:cs="Times New Roman"/>
              </w:rPr>
              <w:t>ПК 1.2. 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</w:t>
            </w:r>
            <w:r w:rsidR="00311A7C" w:rsidRPr="004F076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311A7C" w:rsidRPr="004F07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311A7C" w:rsidRPr="004F076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311A7C" w:rsidRPr="004F076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="00311A7C" w:rsidRPr="004F07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1A7C" w:rsidRPr="004F07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311A7C" w:rsidRPr="004F076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11A7C" w:rsidRPr="004F07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1A7C" w:rsidRPr="004F076B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A7C" w:rsidRDefault="00311A7C" w:rsidP="00FC528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A7C" w:rsidRDefault="00311A7C" w:rsidP="00FC52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11A7C" w:rsidRDefault="00311A7C" w:rsidP="00311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A7C" w:rsidRDefault="00311A7C" w:rsidP="00311A7C"/>
    <w:p w:rsidR="00E55403" w:rsidRPr="00311A7C" w:rsidRDefault="00E55403" w:rsidP="00311A7C"/>
    <w:sectPr w:rsidR="00E55403" w:rsidRPr="00311A7C" w:rsidSect="00620F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BD" w:rsidRDefault="006257BD" w:rsidP="00851353">
      <w:pPr>
        <w:spacing w:after="0" w:line="240" w:lineRule="auto"/>
      </w:pPr>
      <w:r>
        <w:separator/>
      </w:r>
    </w:p>
  </w:endnote>
  <w:endnote w:type="continuationSeparator" w:id="0">
    <w:p w:rsidR="006257BD" w:rsidRDefault="006257BD" w:rsidP="0085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BD" w:rsidRDefault="006257BD" w:rsidP="00851353">
      <w:pPr>
        <w:spacing w:after="0" w:line="240" w:lineRule="auto"/>
      </w:pPr>
      <w:r>
        <w:separator/>
      </w:r>
    </w:p>
  </w:footnote>
  <w:footnote w:type="continuationSeparator" w:id="0">
    <w:p w:rsidR="006257BD" w:rsidRDefault="006257BD" w:rsidP="00851353">
      <w:pPr>
        <w:spacing w:after="0" w:line="240" w:lineRule="auto"/>
      </w:pPr>
      <w:r>
        <w:continuationSeparator/>
      </w:r>
    </w:p>
  </w:footnote>
  <w:footnote w:id="1">
    <w:p w:rsidR="00311A7C" w:rsidRDefault="00311A7C" w:rsidP="00311A7C">
      <w:pPr>
        <w:pStyle w:val="Footnote"/>
      </w:pPr>
      <w:r>
        <w:rPr>
          <w:vertAlign w:val="superscript"/>
        </w:rPr>
        <w:footnoteRef/>
      </w:r>
      <w:r>
        <w:t xml:space="preserve"> * 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17733E86"/>
    <w:multiLevelType w:val="hybridMultilevel"/>
    <w:tmpl w:val="9F90F384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5ED4"/>
    <w:multiLevelType w:val="hybridMultilevel"/>
    <w:tmpl w:val="8D6E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2C"/>
    <w:rsid w:val="00081D0E"/>
    <w:rsid w:val="002522C4"/>
    <w:rsid w:val="00292E89"/>
    <w:rsid w:val="00311A7C"/>
    <w:rsid w:val="004F076B"/>
    <w:rsid w:val="00545CD8"/>
    <w:rsid w:val="005532C8"/>
    <w:rsid w:val="005C46EC"/>
    <w:rsid w:val="006257BD"/>
    <w:rsid w:val="0067622C"/>
    <w:rsid w:val="007118FF"/>
    <w:rsid w:val="00851353"/>
    <w:rsid w:val="008C00B9"/>
    <w:rsid w:val="00963DCC"/>
    <w:rsid w:val="00CC5D43"/>
    <w:rsid w:val="00D90B0E"/>
    <w:rsid w:val="00DD5B75"/>
    <w:rsid w:val="00E5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55BDA-87DC-475D-B1DB-338C81C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513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5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35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353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353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5135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353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353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35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13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3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13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1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5135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51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1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135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msonormal0">
    <w:name w:val="msonormal"/>
    <w:basedOn w:val="a"/>
    <w:uiPriority w:val="99"/>
    <w:rsid w:val="008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851353"/>
    <w:pPr>
      <w:spacing w:after="100"/>
    </w:pPr>
  </w:style>
  <w:style w:type="paragraph" w:styleId="31">
    <w:name w:val="toc 3"/>
    <w:basedOn w:val="a"/>
    <w:autoRedefine/>
    <w:uiPriority w:val="39"/>
    <w:semiHidden/>
    <w:unhideWhenUsed/>
    <w:qFormat/>
    <w:rsid w:val="00851353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8513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8513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513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513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51353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8513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51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8513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51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851353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5135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135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851353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1"/>
    <w:qFormat/>
    <w:rsid w:val="0085135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851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8513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5135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Заголовок 21"/>
    <w:basedOn w:val="a"/>
    <w:next w:val="a"/>
    <w:uiPriority w:val="9"/>
    <w:semiHidden/>
    <w:qFormat/>
    <w:rsid w:val="0085135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0">
    <w:name w:val="Заголовок 31"/>
    <w:basedOn w:val="a"/>
    <w:next w:val="a"/>
    <w:uiPriority w:val="9"/>
    <w:semiHidden/>
    <w:qFormat/>
    <w:rsid w:val="00851353"/>
    <w:pPr>
      <w:keepNext/>
      <w:spacing w:before="240" w:after="60" w:line="240" w:lineRule="auto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qFormat/>
    <w:rsid w:val="0085135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qFormat/>
    <w:rsid w:val="0085135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71">
    <w:name w:val="Заголовок 71"/>
    <w:basedOn w:val="a"/>
    <w:next w:val="a"/>
    <w:uiPriority w:val="9"/>
    <w:semiHidden/>
    <w:qFormat/>
    <w:rsid w:val="0085135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qFormat/>
    <w:rsid w:val="0085135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character" w:customStyle="1" w:styleId="34">
    <w:name w:val="Основной текст (3)_"/>
    <w:link w:val="311"/>
    <w:locked/>
    <w:rsid w:val="008513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851353"/>
    <w:pPr>
      <w:shd w:val="clear" w:color="auto" w:fill="FFFFFF"/>
      <w:spacing w:before="180" w:after="0" w:line="480" w:lineRule="exact"/>
    </w:pPr>
    <w:rPr>
      <w:rFonts w:ascii="Times New Roman" w:hAnsi="Times New Roman" w:cs="Times New Roman"/>
      <w:sz w:val="27"/>
      <w:szCs w:val="27"/>
    </w:rPr>
  </w:style>
  <w:style w:type="paragraph" w:customStyle="1" w:styleId="dt-m">
    <w:name w:val="dt-m"/>
    <w:basedOn w:val="a"/>
    <w:uiPriority w:val="99"/>
    <w:rsid w:val="0085135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uiPriority w:val="99"/>
    <w:rsid w:val="0085135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22c66">
    <w:name w:val="c14 c122 c66"/>
    <w:basedOn w:val="a"/>
    <w:uiPriority w:val="99"/>
    <w:rsid w:val="008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2">
    <w:name w:val="footnote reference"/>
    <w:semiHidden/>
    <w:unhideWhenUsed/>
    <w:rsid w:val="00851353"/>
    <w:rPr>
      <w:vertAlign w:val="superscript"/>
    </w:rPr>
  </w:style>
  <w:style w:type="character" w:customStyle="1" w:styleId="af3">
    <w:name w:val="Символ сноски"/>
    <w:basedOn w:val="a0"/>
    <w:rsid w:val="00851353"/>
    <w:rPr>
      <w:vertAlign w:val="superscript"/>
    </w:rPr>
  </w:style>
  <w:style w:type="character" w:customStyle="1" w:styleId="211">
    <w:name w:val="Заголовок 2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color w:val="2E74B5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851353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fontstyle01">
    <w:name w:val="fontstyle01"/>
    <w:rsid w:val="00851353"/>
    <w:rPr>
      <w:rFonts w:ascii="Times New Roman" w:hAnsi="Times New Roman" w:cs="Times New Roman" w:hint="default"/>
      <w:color w:val="000000"/>
      <w:sz w:val="28"/>
    </w:rPr>
  </w:style>
  <w:style w:type="character" w:customStyle="1" w:styleId="FontStyle52">
    <w:name w:val="Font Style52"/>
    <w:rsid w:val="00851353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12">
    <w:name w:val="Обычный1"/>
    <w:rsid w:val="00851353"/>
  </w:style>
  <w:style w:type="table" w:styleId="af4">
    <w:name w:val="Table Grid"/>
    <w:basedOn w:val="a1"/>
    <w:uiPriority w:val="39"/>
    <w:rsid w:val="008513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uiPriority w:val="59"/>
    <w:rsid w:val="00851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8211</Words>
  <Characters>46804</Characters>
  <Application>Microsoft Office Word</Application>
  <DocSecurity>0</DocSecurity>
  <Lines>390</Lines>
  <Paragraphs>109</Paragraphs>
  <ScaleCrop>false</ScaleCrop>
  <Company/>
  <LinksUpToDate>false</LinksUpToDate>
  <CharactersWithSpaces>54906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2024-10-14T07:19:00Z</dcterms:created>
  <dcterms:modified xsi:type="dcterms:W3CDTF">2025-09-08T06:27:00Z</dcterms:modified>
</cp:coreProperties>
</file>