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FC6" w:rsidRPr="007E7003" w:rsidRDefault="00CE2FC6" w:rsidP="00CE2FC6">
      <w:pPr>
        <w:spacing w:after="0"/>
        <w:ind w:left="-360" w:hanging="180"/>
        <w:jc w:val="center"/>
        <w:rPr>
          <w:rFonts w:ascii="Times New Roman" w:hAnsi="Times New Roman"/>
          <w:b/>
          <w:sz w:val="28"/>
          <w:szCs w:val="28"/>
          <w:shd w:val="clear" w:color="auto" w:fill="FFFFFF"/>
        </w:rPr>
      </w:pPr>
      <w:r w:rsidRPr="007E7003">
        <w:rPr>
          <w:rFonts w:ascii="Times New Roman" w:hAnsi="Times New Roman"/>
          <w:b/>
          <w:sz w:val="28"/>
          <w:szCs w:val="28"/>
        </w:rPr>
        <w:t>Министерство образования, науки и молодежи Республики Крым</w:t>
      </w:r>
      <w:r w:rsidRPr="007E7003">
        <w:rPr>
          <w:rFonts w:ascii="Times New Roman" w:hAnsi="Times New Roman"/>
          <w:b/>
          <w:sz w:val="28"/>
          <w:szCs w:val="28"/>
        </w:rPr>
        <w:br/>
      </w:r>
      <w:r w:rsidRPr="007E7003">
        <w:rPr>
          <w:rFonts w:ascii="Times New Roman" w:hAnsi="Times New Roman"/>
          <w:b/>
          <w:sz w:val="28"/>
          <w:szCs w:val="28"/>
          <w:shd w:val="clear" w:color="auto" w:fill="FFFFFF"/>
        </w:rPr>
        <w:t>Государственное бюджетное профессиональное образовательное учреждение Республики Крым</w:t>
      </w:r>
    </w:p>
    <w:p w:rsidR="00CE2FC6" w:rsidRDefault="00DF72BE" w:rsidP="00CE2FC6">
      <w:pPr>
        <w:spacing w:after="0"/>
        <w:ind w:left="-360" w:hanging="180"/>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 «</w:t>
      </w:r>
      <w:r w:rsidR="00CE2FC6" w:rsidRPr="007E7003">
        <w:rPr>
          <w:rFonts w:ascii="Times New Roman" w:hAnsi="Times New Roman"/>
          <w:b/>
          <w:sz w:val="28"/>
          <w:szCs w:val="28"/>
          <w:shd w:val="clear" w:color="auto" w:fill="FFFFFF"/>
        </w:rPr>
        <w:t>Чапаевский агротехнологическ</w:t>
      </w:r>
      <w:r>
        <w:rPr>
          <w:rFonts w:ascii="Times New Roman" w:hAnsi="Times New Roman"/>
          <w:b/>
          <w:sz w:val="28"/>
          <w:szCs w:val="28"/>
          <w:shd w:val="clear" w:color="auto" w:fill="FFFFFF"/>
        </w:rPr>
        <w:t>ий техникум имени И.Н. Шатилова»</w:t>
      </w:r>
    </w:p>
    <w:p w:rsidR="00DF72BE" w:rsidRPr="007E7003" w:rsidRDefault="00DF72BE" w:rsidP="00CE2FC6">
      <w:pPr>
        <w:spacing w:after="0"/>
        <w:ind w:left="-360" w:hanging="180"/>
        <w:jc w:val="center"/>
        <w:rPr>
          <w:rFonts w:ascii="Times New Roman" w:hAnsi="Times New Roman"/>
          <w:b/>
          <w:i/>
          <w:sz w:val="28"/>
          <w:szCs w:val="28"/>
        </w:rPr>
      </w:pPr>
    </w:p>
    <w:p w:rsidR="00CE2FC6" w:rsidRPr="007E7003" w:rsidRDefault="00CE2FC6" w:rsidP="00CE2FC6">
      <w:pPr>
        <w:spacing w:after="0"/>
        <w:ind w:left="-360" w:hanging="180"/>
        <w:jc w:val="center"/>
        <w:rPr>
          <w:rFonts w:ascii="Times New Roman" w:hAnsi="Times New Roman"/>
          <w:b/>
          <w:i/>
          <w:sz w:val="28"/>
          <w:szCs w:val="28"/>
        </w:rPr>
      </w:pPr>
    </w:p>
    <w:p w:rsidR="002E066F" w:rsidRDefault="002E066F" w:rsidP="002E066F">
      <w:pPr>
        <w:contextualSpacing/>
        <w:rPr>
          <w:rFonts w:ascii="Times New Roman" w:hAnsi="Times New Roman"/>
          <w:sz w:val="28"/>
          <w:szCs w:val="28"/>
        </w:rPr>
      </w:pPr>
      <w:r w:rsidRPr="00607BCB">
        <w:rPr>
          <w:rFonts w:ascii="Times New Roman" w:hAnsi="Times New Roman"/>
          <w:caps/>
          <w:sz w:val="28"/>
          <w:szCs w:val="28"/>
        </w:rPr>
        <w:t>Расс</w:t>
      </w:r>
      <w:r>
        <w:rPr>
          <w:rFonts w:ascii="Times New Roman" w:hAnsi="Times New Roman"/>
          <w:caps/>
          <w:sz w:val="28"/>
          <w:szCs w:val="28"/>
        </w:rPr>
        <w:t>М</w:t>
      </w:r>
      <w:r w:rsidRPr="00607BCB">
        <w:rPr>
          <w:rFonts w:ascii="Times New Roman" w:hAnsi="Times New Roman"/>
          <w:caps/>
          <w:sz w:val="28"/>
          <w:szCs w:val="28"/>
        </w:rPr>
        <w:t>отрено</w:t>
      </w:r>
      <w:r>
        <w:rPr>
          <w:rFonts w:ascii="Times New Roman" w:hAnsi="Times New Roman"/>
          <w:sz w:val="28"/>
          <w:szCs w:val="28"/>
        </w:rPr>
        <w:t xml:space="preserve">                               </w:t>
      </w:r>
      <w:r w:rsidRPr="00474C76">
        <w:rPr>
          <w:rFonts w:ascii="Times New Roman" w:hAnsi="Times New Roman"/>
          <w:sz w:val="28"/>
          <w:szCs w:val="28"/>
        </w:rPr>
        <w:tab/>
        <w:t xml:space="preserve">  </w:t>
      </w:r>
      <w:r>
        <w:rPr>
          <w:rFonts w:ascii="Times New Roman" w:hAnsi="Times New Roman"/>
          <w:sz w:val="28"/>
          <w:szCs w:val="28"/>
        </w:rPr>
        <w:t xml:space="preserve">                             </w:t>
      </w:r>
      <w:r w:rsidRPr="00474C76">
        <w:rPr>
          <w:rFonts w:ascii="Times New Roman" w:hAnsi="Times New Roman"/>
          <w:sz w:val="28"/>
          <w:szCs w:val="28"/>
        </w:rPr>
        <w:t>УТВЕРЖД</w:t>
      </w:r>
      <w:r>
        <w:rPr>
          <w:rFonts w:ascii="Times New Roman" w:hAnsi="Times New Roman"/>
          <w:sz w:val="28"/>
          <w:szCs w:val="28"/>
        </w:rPr>
        <w:t>ЕНО</w:t>
      </w:r>
      <w:r w:rsidRPr="00474C76">
        <w:rPr>
          <w:rFonts w:ascii="Times New Roman" w:hAnsi="Times New Roman"/>
          <w:sz w:val="28"/>
          <w:szCs w:val="28"/>
        </w:rPr>
        <w:t xml:space="preserve">                                          </w:t>
      </w:r>
      <w:r>
        <w:rPr>
          <w:rFonts w:ascii="Times New Roman" w:hAnsi="Times New Roman"/>
          <w:sz w:val="28"/>
          <w:szCs w:val="28"/>
        </w:rPr>
        <w:t xml:space="preserve">     </w:t>
      </w:r>
      <w:r w:rsidRPr="00474C76">
        <w:rPr>
          <w:rFonts w:ascii="Times New Roman" w:hAnsi="Times New Roman"/>
          <w:sz w:val="28"/>
          <w:szCs w:val="28"/>
        </w:rPr>
        <w:t xml:space="preserve">на заседании </w:t>
      </w:r>
      <w:r>
        <w:rPr>
          <w:rFonts w:ascii="Times New Roman" w:hAnsi="Times New Roman"/>
          <w:sz w:val="28"/>
          <w:szCs w:val="28"/>
        </w:rPr>
        <w:t>цикловой  комиссии                        решением  Педагогического совета</w:t>
      </w:r>
    </w:p>
    <w:p w:rsidR="002E066F" w:rsidRDefault="002E066F" w:rsidP="002E066F">
      <w:pPr>
        <w:contextualSpacing/>
        <w:rPr>
          <w:rFonts w:ascii="Times New Roman" w:hAnsi="Times New Roman"/>
          <w:sz w:val="28"/>
          <w:szCs w:val="28"/>
        </w:rPr>
      </w:pPr>
      <w:r>
        <w:rPr>
          <w:rFonts w:ascii="Times New Roman" w:hAnsi="Times New Roman"/>
          <w:sz w:val="28"/>
          <w:szCs w:val="28"/>
        </w:rPr>
        <w:t xml:space="preserve">обещобразовательного  цикла                       ГБПОУ РК «ЧАТ имени И.Н. Шатилова»                                                                                                                                         </w:t>
      </w:r>
    </w:p>
    <w:p w:rsidR="002E066F" w:rsidRPr="00474C76" w:rsidRDefault="002E066F" w:rsidP="002E066F">
      <w:pPr>
        <w:contextualSpacing/>
        <w:rPr>
          <w:rFonts w:ascii="Times New Roman" w:hAnsi="Times New Roman"/>
          <w:sz w:val="28"/>
          <w:szCs w:val="28"/>
        </w:rPr>
      </w:pPr>
      <w:r w:rsidRPr="00474C76">
        <w:rPr>
          <w:rFonts w:ascii="Times New Roman" w:hAnsi="Times New Roman"/>
          <w:sz w:val="28"/>
          <w:szCs w:val="28"/>
        </w:rPr>
        <w:t>Прот</w:t>
      </w:r>
      <w:r>
        <w:rPr>
          <w:rFonts w:ascii="Times New Roman" w:hAnsi="Times New Roman"/>
          <w:sz w:val="28"/>
          <w:szCs w:val="28"/>
        </w:rPr>
        <w:t xml:space="preserve">окол №  </w:t>
      </w:r>
      <w:r w:rsidRPr="005044DA">
        <w:rPr>
          <w:rFonts w:ascii="Times New Roman" w:hAnsi="Times New Roman"/>
          <w:sz w:val="28"/>
          <w:szCs w:val="28"/>
          <w:u w:val="single"/>
        </w:rPr>
        <w:t xml:space="preserve">9  </w:t>
      </w:r>
      <w:r>
        <w:rPr>
          <w:rFonts w:ascii="Times New Roman" w:hAnsi="Times New Roman"/>
          <w:sz w:val="28"/>
          <w:szCs w:val="28"/>
        </w:rPr>
        <w:t>от 16.05. 2025</w:t>
      </w:r>
      <w:r w:rsidRPr="00474C76">
        <w:rPr>
          <w:rFonts w:ascii="Times New Roman" w:hAnsi="Times New Roman"/>
          <w:sz w:val="28"/>
          <w:szCs w:val="28"/>
        </w:rPr>
        <w:t xml:space="preserve"> г</w:t>
      </w:r>
      <w:r>
        <w:rPr>
          <w:rFonts w:ascii="Times New Roman" w:hAnsi="Times New Roman"/>
          <w:sz w:val="28"/>
          <w:szCs w:val="28"/>
        </w:rPr>
        <w:t xml:space="preserve">                              Протокол № _</w:t>
      </w:r>
      <w:r w:rsidRPr="005044DA">
        <w:rPr>
          <w:rFonts w:ascii="Times New Roman" w:hAnsi="Times New Roman"/>
          <w:sz w:val="28"/>
          <w:szCs w:val="28"/>
          <w:u w:val="single"/>
        </w:rPr>
        <w:t>5</w:t>
      </w:r>
      <w:r>
        <w:rPr>
          <w:rFonts w:ascii="Times New Roman" w:hAnsi="Times New Roman"/>
          <w:sz w:val="28"/>
          <w:szCs w:val="28"/>
        </w:rPr>
        <w:t xml:space="preserve">_ от  23.05.2025г.           </w:t>
      </w:r>
    </w:p>
    <w:p w:rsidR="002E066F" w:rsidRDefault="002E066F" w:rsidP="002E066F">
      <w:pPr>
        <w:tabs>
          <w:tab w:val="left" w:pos="7062"/>
        </w:tabs>
        <w:spacing w:line="288" w:lineRule="auto"/>
        <w:contextualSpacing/>
        <w:rPr>
          <w:rFonts w:ascii="Times New Roman" w:hAnsi="Times New Roman"/>
          <w:sz w:val="28"/>
          <w:szCs w:val="28"/>
        </w:rPr>
      </w:pPr>
      <w:r>
        <w:rPr>
          <w:rFonts w:ascii="Times New Roman" w:hAnsi="Times New Roman"/>
          <w:sz w:val="28"/>
          <w:szCs w:val="28"/>
        </w:rPr>
        <w:t xml:space="preserve">Председатель: _____   </w:t>
      </w:r>
      <w:r w:rsidRPr="00474C76">
        <w:rPr>
          <w:rFonts w:ascii="Times New Roman" w:hAnsi="Times New Roman"/>
          <w:sz w:val="28"/>
          <w:szCs w:val="28"/>
        </w:rPr>
        <w:t>Л.В</w:t>
      </w:r>
      <w:r>
        <w:rPr>
          <w:rFonts w:ascii="Times New Roman" w:hAnsi="Times New Roman"/>
          <w:sz w:val="28"/>
          <w:szCs w:val="28"/>
        </w:rPr>
        <w:t>.</w:t>
      </w:r>
      <w:r w:rsidRPr="00607BCB">
        <w:rPr>
          <w:rFonts w:ascii="Times New Roman" w:hAnsi="Times New Roman"/>
          <w:sz w:val="28"/>
          <w:szCs w:val="28"/>
        </w:rPr>
        <w:t xml:space="preserve"> </w:t>
      </w:r>
      <w:r w:rsidRPr="00474C76">
        <w:rPr>
          <w:rFonts w:ascii="Times New Roman" w:hAnsi="Times New Roman"/>
          <w:sz w:val="28"/>
          <w:szCs w:val="28"/>
        </w:rPr>
        <w:t>Василько</w:t>
      </w:r>
      <w:r>
        <w:rPr>
          <w:rFonts w:ascii="Times New Roman" w:hAnsi="Times New Roman"/>
          <w:sz w:val="28"/>
          <w:szCs w:val="28"/>
        </w:rPr>
        <w:t xml:space="preserve">                    Председатель:  ____ А.А. Булатова      </w:t>
      </w:r>
    </w:p>
    <w:p w:rsidR="004A3689" w:rsidRPr="007E7003" w:rsidRDefault="004A3689" w:rsidP="004A3689">
      <w:pPr>
        <w:contextualSpacing/>
        <w:rPr>
          <w:rFonts w:ascii="Times New Roman" w:hAnsi="Times New Roman"/>
          <w:sz w:val="28"/>
          <w:szCs w:val="28"/>
        </w:rPr>
      </w:pPr>
    </w:p>
    <w:p w:rsidR="004A3689" w:rsidRPr="007E7003" w:rsidRDefault="004A3689" w:rsidP="004A3689">
      <w:pPr>
        <w:contextualSpacing/>
        <w:rPr>
          <w:rFonts w:ascii="Times New Roman" w:hAnsi="Times New Roman"/>
          <w:sz w:val="28"/>
          <w:szCs w:val="28"/>
        </w:rPr>
      </w:pPr>
    </w:p>
    <w:p w:rsidR="004A3689" w:rsidRPr="007E7003" w:rsidRDefault="004A3689" w:rsidP="004A3689">
      <w:pPr>
        <w:contextualSpacing/>
        <w:rPr>
          <w:rFonts w:ascii="Times New Roman" w:hAnsi="Times New Roman"/>
          <w:sz w:val="28"/>
          <w:szCs w:val="28"/>
        </w:rPr>
      </w:pPr>
    </w:p>
    <w:p w:rsidR="00CE2FC6" w:rsidRPr="007E7003" w:rsidRDefault="00CE2FC6" w:rsidP="00CE2FC6">
      <w:pPr>
        <w:widowControl w:val="0"/>
        <w:suppressAutoHyphens/>
        <w:autoSpaceDE w:val="0"/>
        <w:autoSpaceDN w:val="0"/>
        <w:adjustRightInd w:val="0"/>
        <w:spacing w:after="0"/>
        <w:ind w:left="-284" w:hanging="283"/>
        <w:jc w:val="center"/>
        <w:rPr>
          <w:rFonts w:ascii="Times New Roman" w:hAnsi="Times New Roman"/>
          <w:b/>
          <w:sz w:val="28"/>
          <w:szCs w:val="28"/>
        </w:rPr>
      </w:pPr>
    </w:p>
    <w:p w:rsidR="00CE2FC6" w:rsidRPr="007E7003" w:rsidRDefault="00CE2FC6" w:rsidP="00CE2FC6">
      <w:pPr>
        <w:widowControl w:val="0"/>
        <w:suppressAutoHyphens/>
        <w:autoSpaceDE w:val="0"/>
        <w:autoSpaceDN w:val="0"/>
        <w:adjustRightInd w:val="0"/>
        <w:spacing w:after="0"/>
        <w:ind w:left="-284" w:hanging="283"/>
        <w:jc w:val="center"/>
        <w:rPr>
          <w:rFonts w:ascii="Times New Roman" w:hAnsi="Times New Roman"/>
          <w:b/>
          <w:sz w:val="28"/>
          <w:szCs w:val="28"/>
        </w:rPr>
      </w:pPr>
      <w:r w:rsidRPr="007E7003">
        <w:rPr>
          <w:rFonts w:ascii="Times New Roman" w:hAnsi="Times New Roman"/>
          <w:b/>
          <w:sz w:val="28"/>
          <w:szCs w:val="28"/>
        </w:rPr>
        <w:t>РАБОЧАЯ ПРОГРАММА УЧЕБНОЙ ДИСЦИПЛИНЫ</w:t>
      </w:r>
    </w:p>
    <w:p w:rsidR="00CE2FC6" w:rsidRPr="007E7003" w:rsidRDefault="00CE2FC6" w:rsidP="00CE2FC6">
      <w:pPr>
        <w:widowControl w:val="0"/>
        <w:suppressAutoHyphens/>
        <w:autoSpaceDE w:val="0"/>
        <w:autoSpaceDN w:val="0"/>
        <w:adjustRightInd w:val="0"/>
        <w:spacing w:after="0"/>
        <w:ind w:left="-284" w:hanging="283"/>
        <w:jc w:val="center"/>
        <w:rPr>
          <w:rFonts w:ascii="Times New Roman" w:hAnsi="Times New Roman"/>
          <w:b/>
          <w:sz w:val="28"/>
          <w:szCs w:val="28"/>
        </w:rPr>
      </w:pPr>
    </w:p>
    <w:p w:rsidR="00CE2FC6" w:rsidRDefault="002E066F" w:rsidP="00CE2FC6">
      <w:pPr>
        <w:spacing w:after="0"/>
        <w:jc w:val="center"/>
        <w:rPr>
          <w:rFonts w:ascii="Times New Roman" w:hAnsi="Times New Roman"/>
          <w:b/>
          <w:sz w:val="28"/>
          <w:szCs w:val="28"/>
        </w:rPr>
      </w:pPr>
      <w:r>
        <w:rPr>
          <w:rFonts w:ascii="Times New Roman" w:hAnsi="Times New Roman"/>
          <w:b/>
          <w:sz w:val="28"/>
          <w:szCs w:val="28"/>
        </w:rPr>
        <w:t>ОУ</w:t>
      </w:r>
      <w:r w:rsidR="00CE2FC6" w:rsidRPr="007E7003">
        <w:rPr>
          <w:rFonts w:ascii="Times New Roman" w:hAnsi="Times New Roman"/>
          <w:b/>
          <w:sz w:val="28"/>
          <w:szCs w:val="28"/>
        </w:rPr>
        <w:t xml:space="preserve">Д.12 «ХИМИЯ»  </w:t>
      </w:r>
    </w:p>
    <w:p w:rsidR="00DF72BE" w:rsidRPr="007E7003" w:rsidRDefault="00DF72BE" w:rsidP="00CE2FC6">
      <w:pPr>
        <w:spacing w:after="0"/>
        <w:jc w:val="center"/>
        <w:rPr>
          <w:rFonts w:ascii="Times New Roman" w:hAnsi="Times New Roman"/>
          <w:b/>
          <w:sz w:val="28"/>
          <w:szCs w:val="28"/>
        </w:rPr>
      </w:pPr>
    </w:p>
    <w:p w:rsidR="004A3689" w:rsidRPr="007E7003" w:rsidRDefault="00CE2FC6" w:rsidP="00B10763">
      <w:pPr>
        <w:spacing w:after="0"/>
        <w:jc w:val="center"/>
        <w:rPr>
          <w:rFonts w:ascii="Times New Roman" w:hAnsi="Times New Roman"/>
          <w:sz w:val="28"/>
          <w:szCs w:val="28"/>
        </w:rPr>
      </w:pPr>
      <w:r w:rsidRPr="00B10763">
        <w:rPr>
          <w:rFonts w:ascii="Times New Roman" w:hAnsi="Times New Roman"/>
          <w:sz w:val="28"/>
          <w:szCs w:val="28"/>
        </w:rPr>
        <w:t xml:space="preserve">по профессии </w:t>
      </w:r>
      <w:r w:rsidR="00B10763">
        <w:rPr>
          <w:rFonts w:ascii="Times New Roman" w:hAnsi="Times New Roman"/>
          <w:sz w:val="28"/>
          <w:szCs w:val="28"/>
        </w:rPr>
        <w:t xml:space="preserve"> </w:t>
      </w:r>
      <w:r w:rsidR="005044D7" w:rsidRPr="005044D7">
        <w:rPr>
          <w:rFonts w:ascii="Times New Roman" w:hAnsi="Times New Roman"/>
          <w:sz w:val="28"/>
          <w:szCs w:val="28"/>
        </w:rPr>
        <w:t>35.01.27 Мастер сел</w:t>
      </w:r>
      <w:r w:rsidR="005044D7">
        <w:rPr>
          <w:rFonts w:ascii="Times New Roman" w:hAnsi="Times New Roman"/>
          <w:sz w:val="28"/>
          <w:szCs w:val="28"/>
        </w:rPr>
        <w:t>ьскохозяйственного производства.</w:t>
      </w:r>
    </w:p>
    <w:p w:rsidR="004A3689" w:rsidRPr="007E7003" w:rsidRDefault="004A3689" w:rsidP="004A3689">
      <w:pPr>
        <w:contextualSpacing/>
        <w:rPr>
          <w:rFonts w:ascii="Times New Roman" w:hAnsi="Times New Roman"/>
          <w:sz w:val="28"/>
          <w:szCs w:val="28"/>
        </w:rPr>
      </w:pPr>
    </w:p>
    <w:p w:rsidR="004A3689" w:rsidRPr="007E7003" w:rsidRDefault="004A3689" w:rsidP="004A3689">
      <w:pPr>
        <w:contextualSpacing/>
        <w:rPr>
          <w:rFonts w:ascii="Times New Roman" w:hAnsi="Times New Roman"/>
          <w:sz w:val="28"/>
          <w:szCs w:val="28"/>
        </w:rPr>
      </w:pPr>
    </w:p>
    <w:p w:rsidR="004A3689" w:rsidRPr="007E7003" w:rsidRDefault="004A3689" w:rsidP="004A3689">
      <w:pPr>
        <w:contextualSpacing/>
        <w:rPr>
          <w:rFonts w:ascii="Times New Roman" w:hAnsi="Times New Roman"/>
          <w:sz w:val="28"/>
          <w:szCs w:val="28"/>
        </w:rPr>
      </w:pPr>
    </w:p>
    <w:p w:rsidR="004A3689" w:rsidRPr="007E7003" w:rsidRDefault="004A3689" w:rsidP="004A3689">
      <w:pPr>
        <w:contextualSpacing/>
        <w:rPr>
          <w:rFonts w:ascii="Times New Roman" w:hAnsi="Times New Roman"/>
          <w:sz w:val="28"/>
          <w:szCs w:val="28"/>
        </w:rPr>
      </w:pPr>
    </w:p>
    <w:p w:rsidR="004A3689" w:rsidRPr="007E7003" w:rsidRDefault="004A3689" w:rsidP="004A3689">
      <w:pPr>
        <w:contextualSpacing/>
        <w:rPr>
          <w:rFonts w:ascii="Times New Roman" w:hAnsi="Times New Roman"/>
          <w:sz w:val="28"/>
          <w:szCs w:val="28"/>
        </w:rPr>
      </w:pPr>
    </w:p>
    <w:p w:rsidR="004A3689" w:rsidRPr="007E7003" w:rsidRDefault="00DE6B96" w:rsidP="00DE6B96">
      <w:pPr>
        <w:tabs>
          <w:tab w:val="left" w:pos="6349"/>
        </w:tabs>
        <w:contextualSpacing/>
        <w:rPr>
          <w:rFonts w:ascii="Times New Roman" w:hAnsi="Times New Roman"/>
          <w:sz w:val="28"/>
          <w:szCs w:val="28"/>
        </w:rPr>
      </w:pPr>
      <w:r>
        <w:rPr>
          <w:rFonts w:ascii="Times New Roman" w:hAnsi="Times New Roman"/>
          <w:sz w:val="28"/>
          <w:szCs w:val="28"/>
        </w:rPr>
        <w:tab/>
      </w:r>
    </w:p>
    <w:p w:rsidR="008A7692" w:rsidRDefault="008A7692" w:rsidP="004A3689">
      <w:pPr>
        <w:contextualSpacing/>
        <w:rPr>
          <w:rFonts w:ascii="Times New Roman" w:hAnsi="Times New Roman"/>
          <w:sz w:val="28"/>
          <w:szCs w:val="28"/>
        </w:rPr>
      </w:pPr>
    </w:p>
    <w:p w:rsidR="005044D7" w:rsidRDefault="005044D7" w:rsidP="004A3689">
      <w:pPr>
        <w:contextualSpacing/>
        <w:rPr>
          <w:rFonts w:ascii="Times New Roman" w:hAnsi="Times New Roman"/>
          <w:sz w:val="28"/>
          <w:szCs w:val="28"/>
        </w:rPr>
      </w:pPr>
    </w:p>
    <w:p w:rsidR="005044D7" w:rsidRDefault="005044D7" w:rsidP="004A3689">
      <w:pPr>
        <w:contextualSpacing/>
        <w:rPr>
          <w:rFonts w:ascii="Times New Roman" w:hAnsi="Times New Roman"/>
          <w:sz w:val="28"/>
          <w:szCs w:val="28"/>
        </w:rPr>
      </w:pPr>
    </w:p>
    <w:p w:rsidR="005044D7" w:rsidRDefault="005044D7" w:rsidP="004A3689">
      <w:pPr>
        <w:contextualSpacing/>
        <w:rPr>
          <w:rFonts w:ascii="Times New Roman" w:hAnsi="Times New Roman"/>
          <w:sz w:val="28"/>
          <w:szCs w:val="28"/>
        </w:rPr>
      </w:pPr>
    </w:p>
    <w:p w:rsidR="002E066F" w:rsidRDefault="002E066F" w:rsidP="004A3689">
      <w:pPr>
        <w:contextualSpacing/>
        <w:rPr>
          <w:rFonts w:ascii="Times New Roman" w:hAnsi="Times New Roman"/>
          <w:sz w:val="28"/>
          <w:szCs w:val="28"/>
        </w:rPr>
      </w:pPr>
    </w:p>
    <w:p w:rsidR="002E066F" w:rsidRDefault="002E066F" w:rsidP="004A3689">
      <w:pPr>
        <w:contextualSpacing/>
        <w:rPr>
          <w:rFonts w:ascii="Times New Roman" w:hAnsi="Times New Roman"/>
          <w:sz w:val="28"/>
          <w:szCs w:val="28"/>
        </w:rPr>
      </w:pPr>
    </w:p>
    <w:p w:rsidR="002E066F" w:rsidRDefault="002E066F" w:rsidP="004A3689">
      <w:pPr>
        <w:contextualSpacing/>
        <w:rPr>
          <w:rFonts w:ascii="Times New Roman" w:hAnsi="Times New Roman"/>
          <w:sz w:val="28"/>
          <w:szCs w:val="28"/>
        </w:rPr>
      </w:pPr>
    </w:p>
    <w:p w:rsidR="002E066F" w:rsidRDefault="002E066F" w:rsidP="004A3689">
      <w:pPr>
        <w:contextualSpacing/>
        <w:rPr>
          <w:rFonts w:ascii="Times New Roman" w:hAnsi="Times New Roman"/>
          <w:sz w:val="28"/>
          <w:szCs w:val="28"/>
        </w:rPr>
      </w:pPr>
    </w:p>
    <w:p w:rsidR="002E066F" w:rsidRDefault="002E066F" w:rsidP="004A3689">
      <w:pPr>
        <w:contextualSpacing/>
        <w:rPr>
          <w:rFonts w:ascii="Times New Roman" w:hAnsi="Times New Roman"/>
          <w:sz w:val="28"/>
          <w:szCs w:val="28"/>
        </w:rPr>
      </w:pPr>
    </w:p>
    <w:p w:rsidR="00B10763" w:rsidRDefault="00B10763" w:rsidP="004A3689">
      <w:pPr>
        <w:contextualSpacing/>
        <w:rPr>
          <w:rFonts w:ascii="Times New Roman" w:hAnsi="Times New Roman"/>
          <w:sz w:val="28"/>
          <w:szCs w:val="28"/>
        </w:rPr>
      </w:pPr>
    </w:p>
    <w:p w:rsidR="00B10763" w:rsidRDefault="00B10763" w:rsidP="004A3689">
      <w:pPr>
        <w:contextualSpacing/>
        <w:rPr>
          <w:rFonts w:ascii="Times New Roman" w:hAnsi="Times New Roman"/>
          <w:sz w:val="28"/>
          <w:szCs w:val="28"/>
        </w:rPr>
      </w:pPr>
    </w:p>
    <w:p w:rsidR="002E066F" w:rsidRPr="007E7003" w:rsidRDefault="002E066F" w:rsidP="004A3689">
      <w:pPr>
        <w:contextualSpacing/>
        <w:rPr>
          <w:rFonts w:ascii="Times New Roman" w:hAnsi="Times New Roman"/>
          <w:sz w:val="28"/>
          <w:szCs w:val="28"/>
        </w:rPr>
      </w:pPr>
    </w:p>
    <w:p w:rsidR="005044D7" w:rsidRDefault="00632DD2" w:rsidP="002E066F">
      <w:pPr>
        <w:contextualSpacing/>
        <w:jc w:val="center"/>
        <w:rPr>
          <w:rFonts w:ascii="Times New Roman" w:hAnsi="Times New Roman"/>
          <w:sz w:val="28"/>
          <w:szCs w:val="28"/>
        </w:rPr>
      </w:pPr>
      <w:r w:rsidRPr="008A7692">
        <w:rPr>
          <w:rFonts w:ascii="Times New Roman" w:hAnsi="Times New Roman"/>
          <w:sz w:val="28"/>
          <w:szCs w:val="28"/>
        </w:rPr>
        <w:t>Чапаевка, 2025</w:t>
      </w:r>
      <w:r w:rsidR="004A3689" w:rsidRPr="008A7692">
        <w:rPr>
          <w:rFonts w:ascii="Times New Roman" w:hAnsi="Times New Roman"/>
          <w:sz w:val="28"/>
          <w:szCs w:val="28"/>
        </w:rPr>
        <w:t>г.</w:t>
      </w:r>
    </w:p>
    <w:p w:rsidR="002E066F" w:rsidRPr="005044DA" w:rsidRDefault="002E066F" w:rsidP="002E066F">
      <w:pPr>
        <w:widowControl w:val="0"/>
        <w:suppressAutoHyphens/>
        <w:autoSpaceDE w:val="0"/>
        <w:autoSpaceDN w:val="0"/>
        <w:spacing w:line="288" w:lineRule="auto"/>
        <w:jc w:val="both"/>
        <w:rPr>
          <w:rFonts w:ascii="Times New Roman" w:hAnsi="Times New Roman"/>
          <w:sz w:val="28"/>
          <w:szCs w:val="28"/>
        </w:rPr>
      </w:pPr>
      <w:r w:rsidRPr="005044DA">
        <w:rPr>
          <w:rFonts w:ascii="Times New Roman" w:hAnsi="Times New Roman"/>
          <w:sz w:val="28"/>
          <w:szCs w:val="28"/>
          <w:lang w:eastAsia="ar-SA"/>
        </w:rPr>
        <w:lastRenderedPageBreak/>
        <w:t>Программа разработана на основе следующих нормативных документов:</w:t>
      </w:r>
    </w:p>
    <w:p w:rsidR="002E066F" w:rsidRPr="005044DA" w:rsidRDefault="002E066F" w:rsidP="002E066F">
      <w:pPr>
        <w:widowControl w:val="0"/>
        <w:numPr>
          <w:ilvl w:val="0"/>
          <w:numId w:val="9"/>
        </w:numPr>
        <w:suppressAutoHyphens/>
        <w:autoSpaceDE w:val="0"/>
        <w:autoSpaceDN w:val="0"/>
        <w:spacing w:after="0" w:line="288" w:lineRule="auto"/>
        <w:ind w:left="0" w:firstLine="0"/>
        <w:contextualSpacing/>
        <w:jc w:val="both"/>
        <w:rPr>
          <w:rFonts w:ascii="Times New Roman" w:hAnsi="Times New Roman"/>
          <w:sz w:val="28"/>
          <w:szCs w:val="28"/>
          <w:lang w:eastAsia="ar-SA"/>
        </w:rPr>
      </w:pPr>
      <w:bookmarkStart w:id="0" w:name="_Hlk144565088"/>
      <w:r w:rsidRPr="005044DA">
        <w:rPr>
          <w:rFonts w:ascii="Times New Roman" w:hAnsi="Times New Roman"/>
          <w:bCs/>
          <w:sz w:val="28"/>
          <w:szCs w:val="28"/>
        </w:rPr>
        <w:t xml:space="preserve">Приказа </w:t>
      </w:r>
      <w:r w:rsidRPr="005044DA">
        <w:rPr>
          <w:rFonts w:ascii="Times New Roman" w:hAnsi="Times New Roman"/>
          <w:sz w:val="28"/>
          <w:szCs w:val="28"/>
        </w:rPr>
        <w:t xml:space="preserve">Министерства образования и науки Российской Федерации от </w:t>
      </w:r>
      <w:r w:rsidRPr="005044DA">
        <w:rPr>
          <w:rFonts w:ascii="Times New Roman" w:hAnsi="Times New Roman"/>
          <w:bCs/>
          <w:sz w:val="28"/>
          <w:szCs w:val="28"/>
        </w:rPr>
        <w:t xml:space="preserve">17.05.2012 г. № 413 </w:t>
      </w:r>
      <w:r w:rsidRPr="005044DA">
        <w:rPr>
          <w:rFonts w:ascii="Times New Roman" w:hAnsi="Times New Roman"/>
          <w:sz w:val="28"/>
          <w:szCs w:val="28"/>
        </w:rPr>
        <w:t xml:space="preserve">«Об утверждении Федерального государственного образовательного стандарта </w:t>
      </w:r>
      <w:r w:rsidRPr="005044DA">
        <w:rPr>
          <w:rFonts w:ascii="Times New Roman" w:hAnsi="Times New Roman"/>
          <w:sz w:val="28"/>
          <w:szCs w:val="28"/>
          <w:shd w:val="clear" w:color="auto" w:fill="FFFFFF"/>
        </w:rPr>
        <w:t xml:space="preserve">среднего полного </w:t>
      </w:r>
      <w:r w:rsidRPr="005044DA">
        <w:rPr>
          <w:rFonts w:ascii="Times New Roman" w:hAnsi="Times New Roman"/>
          <w:sz w:val="28"/>
          <w:szCs w:val="28"/>
        </w:rPr>
        <w:t>общего образования» (с изменениями и дополнениями);</w:t>
      </w:r>
    </w:p>
    <w:p w:rsidR="002E066F" w:rsidRPr="005044DA" w:rsidRDefault="002E066F" w:rsidP="002E066F">
      <w:pPr>
        <w:widowControl w:val="0"/>
        <w:numPr>
          <w:ilvl w:val="0"/>
          <w:numId w:val="9"/>
        </w:numPr>
        <w:autoSpaceDE w:val="0"/>
        <w:autoSpaceDN w:val="0"/>
        <w:spacing w:after="0"/>
        <w:ind w:left="0" w:firstLine="0"/>
        <w:jc w:val="both"/>
        <w:rPr>
          <w:rFonts w:ascii="Times New Roman" w:eastAsia="Tahoma" w:hAnsi="Times New Roman"/>
          <w:sz w:val="28"/>
          <w:szCs w:val="28"/>
        </w:rPr>
      </w:pPr>
      <w:r w:rsidRPr="005044DA">
        <w:rPr>
          <w:rFonts w:ascii="Times New Roman" w:eastAsia="Tahoma" w:hAnsi="Times New Roman"/>
          <w:sz w:val="28"/>
          <w:szCs w:val="28"/>
        </w:rPr>
        <w:t>Инструктивно-методического письма Департамента государственной политики в сфере среднего профессионального образования и профессионального обучения  от 20.07.2020г. №  05-772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 учитывающих образовательные потребности обучающихся образовательных организаций, реализующих программы среднего профессионального образования</w:t>
      </w:r>
    </w:p>
    <w:p w:rsidR="002E066F" w:rsidRPr="005044DA" w:rsidRDefault="002E066F" w:rsidP="002E066F">
      <w:pPr>
        <w:widowControl w:val="0"/>
        <w:tabs>
          <w:tab w:val="left" w:pos="142"/>
        </w:tabs>
        <w:autoSpaceDE w:val="0"/>
        <w:autoSpaceDN w:val="0"/>
        <w:ind w:left="142" w:hanging="142"/>
        <w:jc w:val="both"/>
        <w:rPr>
          <w:rFonts w:ascii="Times New Roman" w:eastAsia="Tahoma" w:hAnsi="Times New Roman"/>
          <w:sz w:val="28"/>
          <w:szCs w:val="28"/>
        </w:rPr>
      </w:pPr>
      <w:bookmarkStart w:id="1" w:name="_Hlk144565039"/>
      <w:r w:rsidRPr="005044DA">
        <w:rPr>
          <w:rFonts w:ascii="Times New Roman" w:eastAsia="Tahoma" w:hAnsi="Times New Roman"/>
          <w:sz w:val="28"/>
          <w:szCs w:val="28"/>
        </w:rPr>
        <w:t>‒</w:t>
      </w:r>
      <w:bookmarkEnd w:id="1"/>
      <w:r w:rsidRPr="005044DA">
        <w:rPr>
          <w:rFonts w:ascii="Times New Roman" w:eastAsia="Tahoma" w:hAnsi="Times New Roman"/>
          <w:sz w:val="28"/>
          <w:szCs w:val="28"/>
        </w:rPr>
        <w:t xml:space="preserve">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w:anchor="Par23" w:tooltip="МЕТОДИЧЕСКИЕ РЕКОМЕНДАЦИИ" w:history="1">
        <w:r w:rsidRPr="005044DA">
          <w:rPr>
            <w:rFonts w:ascii="Times New Roman" w:eastAsia="Tahoma" w:hAnsi="Times New Roman"/>
            <w:sz w:val="28"/>
            <w:szCs w:val="28"/>
          </w:rPr>
          <w:t>Методические рекомендации</w:t>
        </w:r>
      </w:hyperlink>
      <w:r w:rsidRPr="005044DA">
        <w:rPr>
          <w:rFonts w:ascii="Times New Roman" w:eastAsia="Tahoma" w:hAnsi="Times New Roman"/>
          <w:sz w:val="28"/>
          <w:szCs w:val="28"/>
        </w:rPr>
        <w:t xml:space="preserve"> по реализации среднего общего образования в пределах освоения образовательной программы среднего профессионального образования»</w:t>
      </w:r>
    </w:p>
    <w:p w:rsidR="002E066F" w:rsidRPr="005044DA" w:rsidRDefault="002E066F" w:rsidP="002E066F">
      <w:pPr>
        <w:widowControl w:val="0"/>
        <w:spacing w:line="288" w:lineRule="auto"/>
        <w:jc w:val="both"/>
        <w:rPr>
          <w:rFonts w:ascii="Times New Roman" w:hAnsi="Times New Roman"/>
          <w:sz w:val="28"/>
          <w:szCs w:val="28"/>
        </w:rPr>
      </w:pPr>
      <w:r w:rsidRPr="005044DA">
        <w:rPr>
          <w:rFonts w:ascii="Times New Roman" w:eastAsia="Tahoma" w:hAnsi="Times New Roman"/>
          <w:sz w:val="28"/>
          <w:szCs w:val="28"/>
        </w:rPr>
        <w:t xml:space="preserve">‒ </w:t>
      </w:r>
      <w:r w:rsidRPr="005044DA">
        <w:rPr>
          <w:rFonts w:ascii="Times New Roman" w:hAnsi="Times New Roman"/>
          <w:sz w:val="28"/>
          <w:szCs w:val="28"/>
        </w:rPr>
        <w:t>Примерной программы общеобразовательно</w:t>
      </w:r>
      <w:r w:rsidR="00160FD1">
        <w:rPr>
          <w:rFonts w:ascii="Times New Roman" w:hAnsi="Times New Roman"/>
          <w:sz w:val="28"/>
          <w:szCs w:val="28"/>
        </w:rPr>
        <w:t>й учебной дисциплины «Химия</w:t>
      </w:r>
      <w:r w:rsidRPr="005044DA">
        <w:rPr>
          <w:rFonts w:ascii="Times New Roman" w:hAnsi="Times New Roman"/>
          <w:sz w:val="28"/>
          <w:szCs w:val="28"/>
        </w:rPr>
        <w:t>» для профессиональных образовательных организаций  (одобренной на заседании Педагогического Совета  ФГБОУ ДПО ИРПО</w:t>
      </w:r>
      <w:r>
        <w:rPr>
          <w:rFonts w:ascii="Times New Roman" w:hAnsi="Times New Roman"/>
          <w:sz w:val="28"/>
          <w:szCs w:val="28"/>
        </w:rPr>
        <w:t xml:space="preserve"> </w:t>
      </w:r>
      <w:r w:rsidRPr="005044DA">
        <w:rPr>
          <w:rFonts w:ascii="Times New Roman" w:hAnsi="Times New Roman"/>
          <w:sz w:val="28"/>
          <w:szCs w:val="28"/>
        </w:rPr>
        <w:t>протоколом №6/2025 от «18» апреля 2025 года);</w:t>
      </w:r>
    </w:p>
    <w:p w:rsidR="002E066F" w:rsidRDefault="002E066F" w:rsidP="002E066F">
      <w:pPr>
        <w:pStyle w:val="ac"/>
        <w:spacing w:line="288" w:lineRule="auto"/>
        <w:jc w:val="both"/>
        <w:rPr>
          <w:bCs/>
          <w:sz w:val="28"/>
          <w:szCs w:val="28"/>
        </w:rPr>
      </w:pPr>
      <w:r w:rsidRPr="005044DA">
        <w:rPr>
          <w:sz w:val="28"/>
          <w:szCs w:val="28"/>
          <w:lang w:eastAsia="ar-SA"/>
        </w:rPr>
        <w:t xml:space="preserve"> –   ФГОС СПО по профессии</w:t>
      </w:r>
      <w:r w:rsidRPr="005044DA">
        <w:rPr>
          <w:bCs/>
          <w:sz w:val="28"/>
          <w:szCs w:val="28"/>
        </w:rPr>
        <w:t xml:space="preserve"> </w:t>
      </w:r>
      <w:bookmarkEnd w:id="0"/>
      <w:r w:rsidR="00B10763" w:rsidRPr="00B10763">
        <w:rPr>
          <w:bCs/>
          <w:sz w:val="28"/>
          <w:szCs w:val="28"/>
        </w:rPr>
        <w:t>35.01.27 Мастер сельскохозяйственного производства.</w:t>
      </w:r>
    </w:p>
    <w:p w:rsidR="002E066F" w:rsidRPr="00854E1D" w:rsidRDefault="002E066F" w:rsidP="002E066F">
      <w:pPr>
        <w:pStyle w:val="ac"/>
        <w:spacing w:line="288" w:lineRule="auto"/>
        <w:jc w:val="both"/>
        <w:rPr>
          <w:bCs/>
          <w:sz w:val="28"/>
          <w:szCs w:val="28"/>
        </w:rPr>
      </w:pPr>
      <w:r w:rsidRPr="006D73B6">
        <w:rPr>
          <w:b/>
          <w:sz w:val="28"/>
          <w:szCs w:val="28"/>
        </w:rPr>
        <w:t>Организация-разработчик:</w:t>
      </w:r>
    </w:p>
    <w:p w:rsidR="002E066F" w:rsidRDefault="002E066F" w:rsidP="002E066F">
      <w:pPr>
        <w:spacing w:line="288" w:lineRule="auto"/>
        <w:contextualSpacing/>
        <w:rPr>
          <w:rFonts w:ascii="Times New Roman" w:hAnsi="Times New Roman"/>
          <w:sz w:val="28"/>
          <w:szCs w:val="28"/>
        </w:rPr>
      </w:pPr>
      <w:r w:rsidRPr="006D73B6">
        <w:rPr>
          <w:rFonts w:ascii="Times New Roman" w:hAnsi="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w:t>
      </w:r>
      <w:r>
        <w:rPr>
          <w:rFonts w:ascii="Times New Roman" w:hAnsi="Times New Roman"/>
          <w:sz w:val="28"/>
          <w:szCs w:val="28"/>
        </w:rPr>
        <w:t xml:space="preserve"> имени И.Н. Шатилова</w:t>
      </w:r>
      <w:r w:rsidRPr="006D73B6">
        <w:rPr>
          <w:rFonts w:ascii="Times New Roman" w:hAnsi="Times New Roman"/>
          <w:sz w:val="28"/>
          <w:szCs w:val="28"/>
        </w:rPr>
        <w:t>»</w:t>
      </w:r>
      <w:r w:rsidRPr="00CE3256">
        <w:rPr>
          <w:rFonts w:ascii="Times New Roman" w:hAnsi="Times New Roman"/>
          <w:b/>
          <w:sz w:val="28"/>
          <w:szCs w:val="28"/>
        </w:rPr>
        <w:t xml:space="preserve"> </w:t>
      </w:r>
    </w:p>
    <w:p w:rsidR="002E066F" w:rsidRPr="00CE3256" w:rsidRDefault="002E066F" w:rsidP="002E066F">
      <w:pPr>
        <w:contextualSpacing/>
        <w:rPr>
          <w:rFonts w:ascii="Times New Roman" w:hAnsi="Times New Roman"/>
          <w:sz w:val="28"/>
          <w:szCs w:val="28"/>
        </w:rPr>
      </w:pPr>
    </w:p>
    <w:p w:rsidR="002E066F" w:rsidRDefault="002E066F" w:rsidP="002E066F">
      <w:pPr>
        <w:contextualSpacing/>
        <w:rPr>
          <w:rFonts w:ascii="Times New Roman" w:hAnsi="Times New Roman"/>
          <w:sz w:val="28"/>
          <w:szCs w:val="28"/>
        </w:rPr>
      </w:pPr>
      <w:r w:rsidRPr="006D73B6">
        <w:rPr>
          <w:rFonts w:ascii="Times New Roman" w:hAnsi="Times New Roman"/>
          <w:b/>
          <w:sz w:val="28"/>
          <w:szCs w:val="28"/>
        </w:rPr>
        <w:t>Разработчик:</w:t>
      </w:r>
      <w:r>
        <w:rPr>
          <w:rFonts w:ascii="Times New Roman" w:hAnsi="Times New Roman"/>
          <w:b/>
          <w:sz w:val="28"/>
          <w:szCs w:val="28"/>
        </w:rPr>
        <w:t xml:space="preserve"> </w:t>
      </w:r>
      <w:r>
        <w:rPr>
          <w:rFonts w:ascii="Times New Roman" w:hAnsi="Times New Roman"/>
          <w:sz w:val="28"/>
          <w:szCs w:val="28"/>
        </w:rPr>
        <w:t>Узунова Лилия Леонидовна</w:t>
      </w:r>
      <w:r w:rsidRPr="006D73B6">
        <w:rPr>
          <w:rFonts w:ascii="Times New Roman" w:hAnsi="Times New Roman"/>
          <w:sz w:val="28"/>
          <w:szCs w:val="28"/>
        </w:rPr>
        <w:t>,</w:t>
      </w:r>
      <w:r w:rsidRPr="00CE3256">
        <w:rPr>
          <w:rFonts w:ascii="Times New Roman" w:hAnsi="Times New Roman"/>
          <w:sz w:val="28"/>
          <w:szCs w:val="28"/>
        </w:rPr>
        <w:t xml:space="preserve"> преподаватель </w:t>
      </w:r>
      <w:r>
        <w:rPr>
          <w:rFonts w:ascii="Times New Roman" w:hAnsi="Times New Roman"/>
          <w:sz w:val="28"/>
          <w:szCs w:val="28"/>
        </w:rPr>
        <w:t>химии.</w:t>
      </w:r>
    </w:p>
    <w:p w:rsidR="002E066F" w:rsidRDefault="002E066F" w:rsidP="002E066F">
      <w:pPr>
        <w:pStyle w:val="310"/>
        <w:shd w:val="clear" w:color="auto" w:fill="auto"/>
        <w:spacing w:before="0" w:line="270" w:lineRule="exact"/>
        <w:ind w:left="180" w:hanging="180"/>
        <w:rPr>
          <w:b/>
        </w:rPr>
      </w:pPr>
      <w:r w:rsidRPr="00960CCD">
        <w:rPr>
          <w:b/>
        </w:rPr>
        <w:t>Согласовано:</w:t>
      </w:r>
    </w:p>
    <w:p w:rsidR="002E066F" w:rsidRDefault="002E066F" w:rsidP="002E066F">
      <w:pPr>
        <w:pStyle w:val="310"/>
        <w:shd w:val="clear" w:color="auto" w:fill="auto"/>
        <w:spacing w:before="0" w:line="270" w:lineRule="exact"/>
        <w:ind w:left="180" w:hanging="180"/>
        <w:rPr>
          <w:b/>
        </w:rPr>
      </w:pPr>
    </w:p>
    <w:p w:rsidR="002E066F" w:rsidRDefault="002E066F" w:rsidP="002E066F">
      <w:pPr>
        <w:pStyle w:val="310"/>
        <w:shd w:val="clear" w:color="auto" w:fill="auto"/>
        <w:spacing w:before="0" w:line="270" w:lineRule="exact"/>
      </w:pPr>
      <w:r>
        <w:t>Исполняющий обязанности заместителя директора по учебно-производственной работе</w:t>
      </w:r>
    </w:p>
    <w:p w:rsidR="002E066F" w:rsidRPr="00854E1D" w:rsidRDefault="002E066F" w:rsidP="002E066F">
      <w:pPr>
        <w:pStyle w:val="310"/>
        <w:shd w:val="clear" w:color="auto" w:fill="auto"/>
        <w:spacing w:before="0" w:line="270" w:lineRule="exact"/>
        <w:rPr>
          <w:b/>
        </w:rPr>
      </w:pPr>
    </w:p>
    <w:p w:rsidR="002E066F" w:rsidRPr="00960CCD" w:rsidRDefault="002E066F" w:rsidP="002E066F">
      <w:pPr>
        <w:pStyle w:val="310"/>
        <w:shd w:val="clear" w:color="auto" w:fill="auto"/>
        <w:spacing w:before="0" w:line="270" w:lineRule="exact"/>
      </w:pPr>
      <w:r w:rsidRPr="00960CCD">
        <w:rPr>
          <w:u w:val="single"/>
        </w:rPr>
        <w:t>________________</w:t>
      </w:r>
      <w:r w:rsidRPr="00960CCD">
        <w:t>_О.А. Довгань</w:t>
      </w:r>
    </w:p>
    <w:p w:rsidR="00DF72BE" w:rsidRDefault="00DF72BE" w:rsidP="00DE6B96">
      <w:pPr>
        <w:contextualSpacing/>
        <w:jc w:val="center"/>
        <w:rPr>
          <w:rFonts w:ascii="Times New Roman" w:hAnsi="Times New Roman"/>
          <w:sz w:val="28"/>
          <w:szCs w:val="28"/>
        </w:rPr>
      </w:pPr>
    </w:p>
    <w:p w:rsidR="004A3689" w:rsidRPr="007E7003" w:rsidRDefault="004A3689" w:rsidP="004A3689">
      <w:pPr>
        <w:pStyle w:val="aa"/>
        <w:ind w:left="575"/>
        <w:rPr>
          <w:sz w:val="28"/>
          <w:szCs w:val="28"/>
        </w:rPr>
      </w:pPr>
    </w:p>
    <w:p w:rsidR="004A3689" w:rsidRPr="007E7003" w:rsidRDefault="004A3689" w:rsidP="004A3689">
      <w:pPr>
        <w:pStyle w:val="310"/>
        <w:shd w:val="clear" w:color="auto" w:fill="auto"/>
        <w:spacing w:before="0" w:line="270" w:lineRule="exact"/>
        <w:ind w:left="180"/>
        <w:jc w:val="center"/>
        <w:rPr>
          <w:sz w:val="28"/>
          <w:szCs w:val="28"/>
        </w:rPr>
      </w:pPr>
      <w:r w:rsidRPr="007E7003">
        <w:rPr>
          <w:b/>
          <w:sz w:val="28"/>
          <w:szCs w:val="28"/>
        </w:rPr>
        <w:t xml:space="preserve">СОДЕРЖАНИЕ </w:t>
      </w:r>
    </w:p>
    <w:p w:rsidR="00CE2FC6" w:rsidRPr="007E7003" w:rsidRDefault="00CE2FC6" w:rsidP="00CE2FC6">
      <w:pPr>
        <w:spacing w:after="0"/>
        <w:rPr>
          <w:rFonts w:ascii="Times New Roman" w:hAnsi="Times New Roman"/>
          <w:sz w:val="28"/>
          <w:szCs w:val="28"/>
        </w:rPr>
      </w:pPr>
    </w:p>
    <w:p w:rsidR="00CE2FC6" w:rsidRPr="007E7003" w:rsidRDefault="00CE2FC6" w:rsidP="00CE2FC6">
      <w:pPr>
        <w:spacing w:after="0"/>
        <w:rPr>
          <w:rFonts w:ascii="Times New Roman" w:hAnsi="Times New Roman"/>
          <w:sz w:val="28"/>
          <w:szCs w:val="28"/>
        </w:rPr>
      </w:pPr>
    </w:p>
    <w:p w:rsidR="00CE2FC6" w:rsidRPr="007E7003" w:rsidRDefault="00CE2FC6" w:rsidP="00CE2FC6">
      <w:pPr>
        <w:pStyle w:val="11"/>
        <w:tabs>
          <w:tab w:val="right" w:leader="dot" w:pos="9771"/>
        </w:tabs>
        <w:rPr>
          <w:rFonts w:ascii="Times New Roman" w:hAnsi="Times New Roman" w:cs="Times New Roman"/>
          <w:noProof/>
          <w:sz w:val="28"/>
          <w:szCs w:val="28"/>
        </w:rPr>
      </w:pPr>
      <w:r w:rsidRPr="007E7003">
        <w:rPr>
          <w:rFonts w:ascii="Times New Roman" w:hAnsi="Times New Roman" w:cs="Times New Roman"/>
          <w:sz w:val="28"/>
          <w:szCs w:val="28"/>
        </w:rPr>
        <w:fldChar w:fldCharType="begin"/>
      </w:r>
      <w:r w:rsidRPr="007E7003">
        <w:rPr>
          <w:rFonts w:ascii="Times New Roman" w:hAnsi="Times New Roman" w:cs="Times New Roman"/>
          <w:sz w:val="28"/>
          <w:szCs w:val="28"/>
        </w:rPr>
        <w:instrText xml:space="preserve"> TOC \o "1-3" \h \z \u </w:instrText>
      </w:r>
      <w:r w:rsidRPr="007E7003">
        <w:rPr>
          <w:rFonts w:ascii="Times New Roman" w:hAnsi="Times New Roman" w:cs="Times New Roman"/>
          <w:sz w:val="28"/>
          <w:szCs w:val="28"/>
        </w:rPr>
        <w:fldChar w:fldCharType="separate"/>
      </w:r>
      <w:hyperlink w:anchor="_Toc129698915" w:history="1">
        <w:r w:rsidRPr="007E7003">
          <w:rPr>
            <w:rStyle w:val="a9"/>
            <w:rFonts w:ascii="Times New Roman" w:hAnsi="Times New Roman"/>
            <w:noProof/>
            <w:sz w:val="28"/>
            <w:szCs w:val="28"/>
          </w:rPr>
          <w:t xml:space="preserve">1. Общая характеристика рабочей программы общеобразовательной дисциплины </w:t>
        </w:r>
        <w:r w:rsidR="00972963">
          <w:rPr>
            <w:rStyle w:val="a9"/>
            <w:rFonts w:ascii="Times New Roman" w:hAnsi="Times New Roman"/>
            <w:noProof/>
            <w:sz w:val="28"/>
            <w:szCs w:val="28"/>
          </w:rPr>
          <w:t xml:space="preserve"> </w:t>
        </w:r>
        <w:r w:rsidR="00AD231B">
          <w:rPr>
            <w:rStyle w:val="a9"/>
            <w:rFonts w:ascii="Times New Roman" w:hAnsi="Times New Roman"/>
            <w:noProof/>
            <w:sz w:val="28"/>
            <w:szCs w:val="28"/>
          </w:rPr>
          <w:t>ОО</w:t>
        </w:r>
        <w:r w:rsidR="00972963" w:rsidRPr="00972963">
          <w:rPr>
            <w:rStyle w:val="a9"/>
            <w:rFonts w:ascii="Times New Roman" w:hAnsi="Times New Roman"/>
            <w:noProof/>
            <w:sz w:val="28"/>
            <w:szCs w:val="28"/>
          </w:rPr>
          <w:t xml:space="preserve">Д.12 </w:t>
        </w:r>
        <w:r w:rsidRPr="007E7003">
          <w:rPr>
            <w:rStyle w:val="a9"/>
            <w:rFonts w:ascii="Times New Roman" w:hAnsi="Times New Roman"/>
            <w:noProof/>
            <w:sz w:val="28"/>
            <w:szCs w:val="28"/>
          </w:rPr>
          <w:t>«Химия»</w:t>
        </w:r>
        <w:r w:rsidRPr="007E7003">
          <w:rPr>
            <w:rFonts w:ascii="Times New Roman" w:hAnsi="Times New Roman" w:cs="Times New Roman"/>
            <w:noProof/>
            <w:webHidden/>
            <w:sz w:val="28"/>
            <w:szCs w:val="28"/>
          </w:rPr>
          <w:tab/>
        </w:r>
        <w:r w:rsidRPr="007E7003">
          <w:rPr>
            <w:rFonts w:ascii="Times New Roman" w:hAnsi="Times New Roman" w:cs="Times New Roman"/>
            <w:noProof/>
            <w:webHidden/>
            <w:sz w:val="28"/>
            <w:szCs w:val="28"/>
          </w:rPr>
          <w:fldChar w:fldCharType="begin"/>
        </w:r>
        <w:r w:rsidRPr="007E7003">
          <w:rPr>
            <w:rFonts w:ascii="Times New Roman" w:hAnsi="Times New Roman" w:cs="Times New Roman"/>
            <w:noProof/>
            <w:webHidden/>
            <w:sz w:val="28"/>
            <w:szCs w:val="28"/>
          </w:rPr>
          <w:instrText xml:space="preserve"> PAGEREF _Toc129698915 \h </w:instrText>
        </w:r>
        <w:r w:rsidRPr="007E7003">
          <w:rPr>
            <w:rFonts w:ascii="Times New Roman" w:hAnsi="Times New Roman" w:cs="Times New Roman"/>
            <w:noProof/>
            <w:webHidden/>
            <w:sz w:val="28"/>
            <w:szCs w:val="28"/>
          </w:rPr>
        </w:r>
        <w:r w:rsidRPr="007E7003">
          <w:rPr>
            <w:rFonts w:ascii="Times New Roman" w:hAnsi="Times New Roman" w:cs="Times New Roman"/>
            <w:noProof/>
            <w:webHidden/>
            <w:sz w:val="28"/>
            <w:szCs w:val="28"/>
          </w:rPr>
          <w:fldChar w:fldCharType="separate"/>
        </w:r>
        <w:r w:rsidRPr="007E7003">
          <w:rPr>
            <w:rFonts w:ascii="Times New Roman" w:hAnsi="Times New Roman" w:cs="Times New Roman"/>
            <w:noProof/>
            <w:webHidden/>
            <w:sz w:val="28"/>
            <w:szCs w:val="28"/>
          </w:rPr>
          <w:t>4</w:t>
        </w:r>
        <w:r w:rsidRPr="007E7003">
          <w:rPr>
            <w:rFonts w:ascii="Times New Roman" w:hAnsi="Times New Roman" w:cs="Times New Roman"/>
            <w:noProof/>
            <w:webHidden/>
            <w:sz w:val="28"/>
            <w:szCs w:val="28"/>
          </w:rPr>
          <w:fldChar w:fldCharType="end"/>
        </w:r>
      </w:hyperlink>
    </w:p>
    <w:p w:rsidR="00CE2FC6" w:rsidRPr="007E7003" w:rsidRDefault="0011556A" w:rsidP="00CE2FC6">
      <w:pPr>
        <w:pStyle w:val="11"/>
        <w:tabs>
          <w:tab w:val="right" w:leader="dot" w:pos="9771"/>
        </w:tabs>
        <w:rPr>
          <w:rFonts w:ascii="Times New Roman" w:hAnsi="Times New Roman" w:cs="Times New Roman"/>
          <w:noProof/>
          <w:sz w:val="28"/>
          <w:szCs w:val="28"/>
        </w:rPr>
      </w:pPr>
      <w:hyperlink w:anchor="_Toc129698916" w:history="1">
        <w:r w:rsidR="00CE2FC6" w:rsidRPr="007E7003">
          <w:rPr>
            <w:rStyle w:val="a9"/>
            <w:rFonts w:ascii="Times New Roman" w:hAnsi="Times New Roman"/>
            <w:noProof/>
            <w:sz w:val="28"/>
            <w:szCs w:val="28"/>
          </w:rPr>
          <w:t xml:space="preserve">2. Структура и содержание общеобразовательной дисциплины </w:t>
        </w:r>
        <w:r w:rsidR="00AD231B">
          <w:rPr>
            <w:rStyle w:val="a9"/>
            <w:rFonts w:ascii="Times New Roman" w:hAnsi="Times New Roman"/>
            <w:noProof/>
            <w:sz w:val="28"/>
            <w:szCs w:val="28"/>
          </w:rPr>
          <w:t>ОО</w:t>
        </w:r>
        <w:r w:rsidR="00972963" w:rsidRPr="00972963">
          <w:rPr>
            <w:rStyle w:val="a9"/>
            <w:rFonts w:ascii="Times New Roman" w:hAnsi="Times New Roman"/>
            <w:noProof/>
            <w:sz w:val="28"/>
            <w:szCs w:val="28"/>
          </w:rPr>
          <w:t xml:space="preserve">Д.12 </w:t>
        </w:r>
        <w:r w:rsidR="00CE2FC6" w:rsidRPr="007E7003">
          <w:rPr>
            <w:rStyle w:val="a9"/>
            <w:rFonts w:ascii="Times New Roman" w:hAnsi="Times New Roman"/>
            <w:noProof/>
            <w:sz w:val="28"/>
            <w:szCs w:val="28"/>
          </w:rPr>
          <w:t>«Химия»</w:t>
        </w:r>
        <w:r w:rsidR="00CE2FC6" w:rsidRPr="007E7003">
          <w:rPr>
            <w:rFonts w:ascii="Times New Roman" w:hAnsi="Times New Roman" w:cs="Times New Roman"/>
            <w:noProof/>
            <w:webHidden/>
            <w:sz w:val="28"/>
            <w:szCs w:val="28"/>
          </w:rPr>
          <w:tab/>
        </w:r>
        <w:r w:rsidR="00CE2FC6" w:rsidRPr="007E7003">
          <w:rPr>
            <w:rFonts w:ascii="Times New Roman" w:hAnsi="Times New Roman" w:cs="Times New Roman"/>
            <w:noProof/>
            <w:webHidden/>
            <w:sz w:val="28"/>
            <w:szCs w:val="28"/>
          </w:rPr>
          <w:fldChar w:fldCharType="begin"/>
        </w:r>
        <w:r w:rsidR="00CE2FC6" w:rsidRPr="007E7003">
          <w:rPr>
            <w:rFonts w:ascii="Times New Roman" w:hAnsi="Times New Roman" w:cs="Times New Roman"/>
            <w:noProof/>
            <w:webHidden/>
            <w:sz w:val="28"/>
            <w:szCs w:val="28"/>
          </w:rPr>
          <w:instrText xml:space="preserve"> PAGEREF _Toc129698916 \h </w:instrText>
        </w:r>
        <w:r w:rsidR="00CE2FC6" w:rsidRPr="007E7003">
          <w:rPr>
            <w:rFonts w:ascii="Times New Roman" w:hAnsi="Times New Roman" w:cs="Times New Roman"/>
            <w:noProof/>
            <w:webHidden/>
            <w:sz w:val="28"/>
            <w:szCs w:val="28"/>
          </w:rPr>
        </w:r>
        <w:r w:rsidR="00CE2FC6" w:rsidRPr="007E7003">
          <w:rPr>
            <w:rFonts w:ascii="Times New Roman" w:hAnsi="Times New Roman" w:cs="Times New Roman"/>
            <w:noProof/>
            <w:webHidden/>
            <w:sz w:val="28"/>
            <w:szCs w:val="28"/>
          </w:rPr>
          <w:fldChar w:fldCharType="separate"/>
        </w:r>
        <w:r w:rsidR="00CE2FC6" w:rsidRPr="007E7003">
          <w:rPr>
            <w:rFonts w:ascii="Times New Roman" w:hAnsi="Times New Roman" w:cs="Times New Roman"/>
            <w:noProof/>
            <w:webHidden/>
            <w:sz w:val="28"/>
            <w:szCs w:val="28"/>
          </w:rPr>
          <w:t>1</w:t>
        </w:r>
        <w:r w:rsidR="003A4FE5">
          <w:rPr>
            <w:rFonts w:ascii="Times New Roman" w:hAnsi="Times New Roman" w:cs="Times New Roman"/>
            <w:noProof/>
            <w:webHidden/>
            <w:sz w:val="28"/>
            <w:szCs w:val="28"/>
          </w:rPr>
          <w:t>3</w:t>
        </w:r>
        <w:r w:rsidR="00CE2FC6" w:rsidRPr="007E7003">
          <w:rPr>
            <w:rFonts w:ascii="Times New Roman" w:hAnsi="Times New Roman" w:cs="Times New Roman"/>
            <w:noProof/>
            <w:webHidden/>
            <w:sz w:val="28"/>
            <w:szCs w:val="28"/>
          </w:rPr>
          <w:fldChar w:fldCharType="end"/>
        </w:r>
      </w:hyperlink>
    </w:p>
    <w:p w:rsidR="00CE2FC6" w:rsidRPr="007E7003" w:rsidRDefault="0011556A" w:rsidP="00CE2FC6">
      <w:pPr>
        <w:pStyle w:val="11"/>
        <w:tabs>
          <w:tab w:val="right" w:leader="dot" w:pos="9771"/>
        </w:tabs>
        <w:rPr>
          <w:rFonts w:ascii="Times New Roman" w:hAnsi="Times New Roman" w:cs="Times New Roman"/>
          <w:noProof/>
          <w:sz w:val="28"/>
          <w:szCs w:val="28"/>
        </w:rPr>
      </w:pPr>
      <w:hyperlink w:anchor="_Toc129698917" w:history="1">
        <w:r w:rsidR="00CE2FC6" w:rsidRPr="007E7003">
          <w:rPr>
            <w:rStyle w:val="a9"/>
            <w:rFonts w:ascii="Times New Roman" w:hAnsi="Times New Roman"/>
            <w:noProof/>
            <w:sz w:val="28"/>
            <w:szCs w:val="28"/>
          </w:rPr>
          <w:t>3. Условия реализации программы общеобразовательной дисциплины</w:t>
        </w:r>
        <w:r w:rsidR="00CE2FC6" w:rsidRPr="007E7003">
          <w:rPr>
            <w:rFonts w:ascii="Times New Roman" w:hAnsi="Times New Roman" w:cs="Times New Roman"/>
            <w:noProof/>
            <w:webHidden/>
            <w:sz w:val="28"/>
            <w:szCs w:val="28"/>
          </w:rPr>
          <w:tab/>
        </w:r>
        <w:r w:rsidR="00CE2FC6" w:rsidRPr="007E7003">
          <w:rPr>
            <w:rFonts w:ascii="Times New Roman" w:hAnsi="Times New Roman" w:cs="Times New Roman"/>
            <w:noProof/>
            <w:webHidden/>
            <w:sz w:val="28"/>
            <w:szCs w:val="28"/>
          </w:rPr>
          <w:fldChar w:fldCharType="begin"/>
        </w:r>
        <w:r w:rsidR="00CE2FC6" w:rsidRPr="007E7003">
          <w:rPr>
            <w:rFonts w:ascii="Times New Roman" w:hAnsi="Times New Roman" w:cs="Times New Roman"/>
            <w:noProof/>
            <w:webHidden/>
            <w:sz w:val="28"/>
            <w:szCs w:val="28"/>
          </w:rPr>
          <w:instrText xml:space="preserve"> PAGEREF _Toc129698917 \h </w:instrText>
        </w:r>
        <w:r w:rsidR="00CE2FC6" w:rsidRPr="007E7003">
          <w:rPr>
            <w:rFonts w:ascii="Times New Roman" w:hAnsi="Times New Roman" w:cs="Times New Roman"/>
            <w:noProof/>
            <w:webHidden/>
            <w:sz w:val="28"/>
            <w:szCs w:val="28"/>
          </w:rPr>
        </w:r>
        <w:r w:rsidR="00CE2FC6" w:rsidRPr="007E7003">
          <w:rPr>
            <w:rFonts w:ascii="Times New Roman" w:hAnsi="Times New Roman" w:cs="Times New Roman"/>
            <w:noProof/>
            <w:webHidden/>
            <w:sz w:val="28"/>
            <w:szCs w:val="28"/>
          </w:rPr>
          <w:fldChar w:fldCharType="separate"/>
        </w:r>
        <w:r w:rsidR="00CE2FC6" w:rsidRPr="007E7003">
          <w:rPr>
            <w:rFonts w:ascii="Times New Roman" w:hAnsi="Times New Roman" w:cs="Times New Roman"/>
            <w:noProof/>
            <w:webHidden/>
            <w:sz w:val="28"/>
            <w:szCs w:val="28"/>
          </w:rPr>
          <w:t>2</w:t>
        </w:r>
        <w:r w:rsidR="003A4FE5">
          <w:rPr>
            <w:rFonts w:ascii="Times New Roman" w:hAnsi="Times New Roman" w:cs="Times New Roman"/>
            <w:noProof/>
            <w:webHidden/>
            <w:sz w:val="28"/>
            <w:szCs w:val="28"/>
          </w:rPr>
          <w:t>3</w:t>
        </w:r>
        <w:r w:rsidR="00CE2FC6" w:rsidRPr="007E7003">
          <w:rPr>
            <w:rFonts w:ascii="Times New Roman" w:hAnsi="Times New Roman" w:cs="Times New Roman"/>
            <w:noProof/>
            <w:webHidden/>
            <w:sz w:val="28"/>
            <w:szCs w:val="28"/>
          </w:rPr>
          <w:fldChar w:fldCharType="end"/>
        </w:r>
      </w:hyperlink>
    </w:p>
    <w:p w:rsidR="00DE6B96" w:rsidRDefault="0011556A" w:rsidP="00CE2FC6">
      <w:pPr>
        <w:pStyle w:val="11"/>
        <w:tabs>
          <w:tab w:val="right" w:leader="dot" w:pos="9771"/>
        </w:tabs>
        <w:rPr>
          <w:rFonts w:ascii="Times New Roman" w:hAnsi="Times New Roman" w:cs="Times New Roman"/>
          <w:noProof/>
          <w:sz w:val="28"/>
          <w:szCs w:val="28"/>
        </w:rPr>
      </w:pPr>
      <w:hyperlink w:anchor="_Toc129698918" w:history="1">
        <w:r w:rsidR="00CE2FC6" w:rsidRPr="007E7003">
          <w:rPr>
            <w:rStyle w:val="a9"/>
            <w:rFonts w:ascii="Times New Roman" w:hAnsi="Times New Roman"/>
            <w:noProof/>
            <w:sz w:val="28"/>
            <w:szCs w:val="28"/>
          </w:rPr>
          <w:t>4. Контроль и оценка результатов освоения общеобразовательной дисциплины</w:t>
        </w:r>
        <w:r w:rsidR="00CE2FC6" w:rsidRPr="007E7003">
          <w:rPr>
            <w:rFonts w:ascii="Times New Roman" w:hAnsi="Times New Roman" w:cs="Times New Roman"/>
            <w:noProof/>
            <w:webHidden/>
            <w:sz w:val="28"/>
            <w:szCs w:val="28"/>
          </w:rPr>
          <w:tab/>
        </w:r>
        <w:r w:rsidR="003A4FE5">
          <w:rPr>
            <w:rFonts w:ascii="Times New Roman" w:hAnsi="Times New Roman" w:cs="Times New Roman"/>
            <w:noProof/>
            <w:webHidden/>
            <w:sz w:val="28"/>
            <w:szCs w:val="28"/>
          </w:rPr>
          <w:t>30</w:t>
        </w:r>
      </w:hyperlink>
    </w:p>
    <w:p w:rsidR="00DD2C48" w:rsidRPr="00DD2C48" w:rsidRDefault="00DD2C48" w:rsidP="00DD2C48">
      <w:pPr>
        <w:rPr>
          <w:lang w:eastAsia="ru-RU"/>
        </w:rPr>
        <w:sectPr w:rsidR="00DD2C48" w:rsidRPr="00DD2C48" w:rsidSect="002E066F">
          <w:headerReference w:type="default" r:id="rId8"/>
          <w:footerReference w:type="default" r:id="rId9"/>
          <w:footerReference w:type="first" r:id="rId10"/>
          <w:pgSz w:w="11906" w:h="16838" w:code="9"/>
          <w:pgMar w:top="426" w:right="566" w:bottom="567" w:left="1134" w:header="709" w:footer="709" w:gutter="0"/>
          <w:pgNumType w:start="3"/>
          <w:cols w:space="708"/>
          <w:titlePg/>
          <w:docGrid w:linePitch="360"/>
        </w:sectPr>
      </w:pPr>
    </w:p>
    <w:p w:rsidR="00CE2FC6" w:rsidRPr="007E7003" w:rsidRDefault="00CE2FC6" w:rsidP="00CE2FC6">
      <w:pPr>
        <w:pStyle w:val="11"/>
        <w:tabs>
          <w:tab w:val="right" w:leader="dot" w:pos="9771"/>
        </w:tabs>
        <w:rPr>
          <w:rFonts w:ascii="Times New Roman" w:hAnsi="Times New Roman" w:cs="Times New Roman"/>
          <w:noProof/>
          <w:sz w:val="28"/>
          <w:szCs w:val="28"/>
        </w:rPr>
      </w:pPr>
    </w:p>
    <w:p w:rsidR="007D1387" w:rsidRPr="00DE6B96" w:rsidRDefault="00CE2FC6" w:rsidP="00DE6B96">
      <w:pPr>
        <w:spacing w:after="0" w:line="288" w:lineRule="auto"/>
        <w:contextualSpacing/>
        <w:jc w:val="center"/>
        <w:rPr>
          <w:rFonts w:ascii="Times New Roman" w:hAnsi="Times New Roman"/>
          <w:b/>
          <w:color w:val="000000"/>
          <w:sz w:val="28"/>
          <w:szCs w:val="28"/>
        </w:rPr>
      </w:pPr>
      <w:r w:rsidRPr="007E7003">
        <w:rPr>
          <w:rFonts w:ascii="Times New Roman" w:hAnsi="Times New Roman"/>
          <w:b/>
          <w:bCs/>
          <w:sz w:val="28"/>
          <w:szCs w:val="28"/>
        </w:rPr>
        <w:fldChar w:fldCharType="end"/>
      </w:r>
      <w:r w:rsidR="003016C0" w:rsidRPr="00DE6B96">
        <w:rPr>
          <w:rFonts w:ascii="Times New Roman" w:hAnsi="Times New Roman"/>
          <w:b/>
          <w:color w:val="000000"/>
          <w:sz w:val="28"/>
          <w:szCs w:val="28"/>
        </w:rPr>
        <w:t>1.</w:t>
      </w:r>
      <w:r w:rsidR="007D1387" w:rsidRPr="00DE6B96">
        <w:rPr>
          <w:rFonts w:ascii="Times New Roman" w:hAnsi="Times New Roman"/>
          <w:b/>
          <w:color w:val="000000"/>
          <w:sz w:val="28"/>
          <w:szCs w:val="28"/>
        </w:rPr>
        <w:t>ОБЩАЯ ХАРАКТЕРИСТИКА РАБОЧЕЙ ПРО</w:t>
      </w:r>
      <w:r w:rsidR="002B5EA0" w:rsidRPr="00DE6B96">
        <w:rPr>
          <w:rFonts w:ascii="Times New Roman" w:hAnsi="Times New Roman"/>
          <w:b/>
          <w:color w:val="000000"/>
          <w:sz w:val="28"/>
          <w:szCs w:val="28"/>
        </w:rPr>
        <w:t xml:space="preserve">ГРАММЫ </w:t>
      </w:r>
      <w:r w:rsidR="003016C0" w:rsidRPr="00DE6B96">
        <w:rPr>
          <w:rFonts w:ascii="Times New Roman" w:hAnsi="Times New Roman"/>
          <w:b/>
          <w:color w:val="000000"/>
          <w:sz w:val="28"/>
          <w:szCs w:val="28"/>
        </w:rPr>
        <w:t>ОБРАЗОВАТЕЛЬНОЙ</w:t>
      </w:r>
      <w:r w:rsidR="002B5EA0" w:rsidRPr="00DE6B96">
        <w:rPr>
          <w:rFonts w:ascii="Times New Roman" w:hAnsi="Times New Roman"/>
          <w:b/>
          <w:color w:val="000000"/>
          <w:sz w:val="28"/>
          <w:szCs w:val="28"/>
        </w:rPr>
        <w:t xml:space="preserve"> ДИСЦИПЛИНЫ</w:t>
      </w:r>
      <w:r w:rsidR="00DF715D" w:rsidRPr="00DE6B96">
        <w:rPr>
          <w:rFonts w:ascii="Times New Roman" w:hAnsi="Times New Roman"/>
          <w:b/>
          <w:color w:val="000000"/>
          <w:sz w:val="28"/>
          <w:szCs w:val="28"/>
        </w:rPr>
        <w:t xml:space="preserve"> </w:t>
      </w:r>
      <w:r w:rsidR="00AD231B" w:rsidRPr="00DE6B96">
        <w:rPr>
          <w:rFonts w:ascii="Times New Roman" w:hAnsi="Times New Roman"/>
          <w:b/>
          <w:color w:val="000000"/>
          <w:sz w:val="28"/>
          <w:szCs w:val="28"/>
        </w:rPr>
        <w:t>ОО</w:t>
      </w:r>
      <w:r w:rsidR="00972963" w:rsidRPr="00DE6B96">
        <w:rPr>
          <w:rFonts w:ascii="Times New Roman" w:hAnsi="Times New Roman"/>
          <w:b/>
          <w:color w:val="000000"/>
          <w:sz w:val="28"/>
          <w:szCs w:val="28"/>
        </w:rPr>
        <w:t xml:space="preserve">Д.12 </w:t>
      </w:r>
      <w:r w:rsidR="00DF715D" w:rsidRPr="00DE6B96">
        <w:rPr>
          <w:rFonts w:ascii="Times New Roman" w:hAnsi="Times New Roman"/>
          <w:b/>
          <w:color w:val="000000"/>
          <w:sz w:val="28"/>
          <w:szCs w:val="28"/>
        </w:rPr>
        <w:t>«Х</w:t>
      </w:r>
      <w:r w:rsidR="003016C0" w:rsidRPr="00DE6B96">
        <w:rPr>
          <w:rFonts w:ascii="Times New Roman" w:hAnsi="Times New Roman"/>
          <w:b/>
          <w:color w:val="000000"/>
          <w:sz w:val="28"/>
          <w:szCs w:val="28"/>
        </w:rPr>
        <w:t>ИМИЯ</w:t>
      </w:r>
      <w:r w:rsidR="00DF715D" w:rsidRPr="00DE6B96">
        <w:rPr>
          <w:rFonts w:ascii="Times New Roman" w:hAnsi="Times New Roman"/>
          <w:b/>
          <w:color w:val="000000"/>
          <w:sz w:val="28"/>
          <w:szCs w:val="28"/>
        </w:rPr>
        <w:t>»</w:t>
      </w:r>
      <w:r w:rsidR="003016C0" w:rsidRPr="00DE6B96">
        <w:rPr>
          <w:rFonts w:ascii="Times New Roman" w:hAnsi="Times New Roman"/>
          <w:b/>
          <w:color w:val="000000"/>
          <w:sz w:val="28"/>
          <w:szCs w:val="28"/>
        </w:rPr>
        <w:t>.</w:t>
      </w:r>
    </w:p>
    <w:p w:rsidR="009A4AEF" w:rsidRPr="007E7003" w:rsidRDefault="009A4AEF" w:rsidP="009A4AEF">
      <w:pPr>
        <w:pStyle w:val="ac"/>
        <w:spacing w:before="0" w:beforeAutospacing="0" w:after="0" w:afterAutospacing="0" w:line="288" w:lineRule="auto"/>
        <w:ind w:left="1069"/>
        <w:rPr>
          <w:b/>
          <w:color w:val="000000"/>
          <w:sz w:val="28"/>
          <w:szCs w:val="28"/>
        </w:rPr>
      </w:pPr>
    </w:p>
    <w:p w:rsidR="00DF715D" w:rsidRDefault="00DF715D" w:rsidP="009A7F44">
      <w:pPr>
        <w:pStyle w:val="ac"/>
        <w:numPr>
          <w:ilvl w:val="1"/>
          <w:numId w:val="25"/>
        </w:numPr>
        <w:spacing w:before="0" w:beforeAutospacing="0" w:after="0" w:afterAutospacing="0" w:line="288" w:lineRule="auto"/>
        <w:jc w:val="both"/>
        <w:rPr>
          <w:color w:val="000000"/>
          <w:sz w:val="28"/>
          <w:szCs w:val="28"/>
        </w:rPr>
      </w:pPr>
      <w:r w:rsidRPr="007E7003">
        <w:rPr>
          <w:b/>
          <w:color w:val="000000"/>
          <w:sz w:val="28"/>
          <w:szCs w:val="28"/>
        </w:rPr>
        <w:t>Место дисциплины в структуре основной профессиональной образовательной программы</w:t>
      </w:r>
      <w:r w:rsidRPr="007E7003">
        <w:rPr>
          <w:color w:val="000000"/>
          <w:sz w:val="28"/>
          <w:szCs w:val="28"/>
        </w:rPr>
        <w:t>.</w:t>
      </w:r>
    </w:p>
    <w:p w:rsidR="00AD231B" w:rsidRDefault="00AD231B" w:rsidP="00AD231B">
      <w:pPr>
        <w:jc w:val="both"/>
        <w:rPr>
          <w:rFonts w:ascii="Times New Roman" w:hAnsi="Times New Roman"/>
          <w:sz w:val="28"/>
        </w:rPr>
      </w:pPr>
      <w:bookmarkStart w:id="2" w:name="_Hlk190076821"/>
      <w:r w:rsidRPr="00377CD6">
        <w:rPr>
          <w:rFonts w:ascii="Times New Roman" w:eastAsia="OfficinaSansBookC" w:hAnsi="Times New Roman"/>
          <w:sz w:val="28"/>
          <w:szCs w:val="28"/>
        </w:rPr>
        <w:t xml:space="preserve">Общеобразовательная дисциплина «Химия» </w:t>
      </w:r>
      <w:r w:rsidRPr="00377CD6">
        <w:rPr>
          <w:rFonts w:ascii="Times New Roman" w:hAnsi="Times New Roman"/>
          <w:sz w:val="28"/>
        </w:rPr>
        <w:t xml:space="preserve">является обязательной частью общеобразовательного цикла образовательной программы в соответствии с ФГОС </w:t>
      </w:r>
      <w:r>
        <w:rPr>
          <w:rFonts w:ascii="Times New Roman" w:hAnsi="Times New Roman"/>
          <w:sz w:val="28"/>
        </w:rPr>
        <w:t xml:space="preserve">СПО </w:t>
      </w:r>
      <w:r w:rsidRPr="00377CD6">
        <w:rPr>
          <w:rFonts w:ascii="Times New Roman" w:hAnsi="Times New Roman"/>
          <w:sz w:val="28"/>
        </w:rPr>
        <w:t>по</w:t>
      </w:r>
      <w:r>
        <w:rPr>
          <w:rFonts w:ascii="Times New Roman" w:hAnsi="Times New Roman"/>
          <w:sz w:val="28"/>
        </w:rPr>
        <w:t xml:space="preserve"> профессии      </w:t>
      </w:r>
      <w:r w:rsidR="005044D7" w:rsidRPr="005044D7">
        <w:rPr>
          <w:rFonts w:ascii="Times New Roman" w:hAnsi="Times New Roman"/>
          <w:sz w:val="28"/>
        </w:rPr>
        <w:t>35.01.27 Мастер сел</w:t>
      </w:r>
      <w:r w:rsidR="005044D7">
        <w:rPr>
          <w:rFonts w:ascii="Times New Roman" w:hAnsi="Times New Roman"/>
          <w:sz w:val="28"/>
        </w:rPr>
        <w:t>ьскохозяйственного производства</w:t>
      </w:r>
      <w:r w:rsidR="005044D7">
        <w:rPr>
          <w:rFonts w:ascii="Times New Roman" w:eastAsia="Calibri" w:hAnsi="Times New Roman"/>
          <w:sz w:val="28"/>
          <w:szCs w:val="28"/>
        </w:rPr>
        <w:t xml:space="preserve"> </w:t>
      </w:r>
      <w:r>
        <w:rPr>
          <w:rFonts w:ascii="Times New Roman" w:hAnsi="Times New Roman"/>
          <w:sz w:val="28"/>
          <w:szCs w:val="28"/>
        </w:rPr>
        <w:t>.</w:t>
      </w:r>
      <w:bookmarkEnd w:id="2"/>
    </w:p>
    <w:p w:rsidR="00AD231B" w:rsidRPr="00AD231B" w:rsidRDefault="00AD231B" w:rsidP="00AD231B">
      <w:pPr>
        <w:jc w:val="both"/>
        <w:rPr>
          <w:rFonts w:ascii="Times New Roman" w:hAnsi="Times New Roman"/>
          <w:sz w:val="28"/>
          <w:szCs w:val="28"/>
        </w:rPr>
      </w:pPr>
      <w:r w:rsidRPr="00E30DC9">
        <w:rPr>
          <w:rFonts w:ascii="Times New Roman" w:eastAsia="OfficinaSansBookC" w:hAnsi="Times New Roman"/>
          <w:bCs/>
          <w:sz w:val="28"/>
          <w:szCs w:val="28"/>
        </w:rPr>
        <w:t xml:space="preserve">Прикладной модуль включает </w:t>
      </w:r>
      <w:r>
        <w:rPr>
          <w:rFonts w:ascii="Times New Roman" w:eastAsia="OfficinaSansBookC" w:hAnsi="Times New Roman"/>
          <w:bCs/>
          <w:sz w:val="28"/>
          <w:szCs w:val="28"/>
        </w:rPr>
        <w:t>р</w:t>
      </w:r>
      <w:r w:rsidRPr="00E30DC9">
        <w:rPr>
          <w:rFonts w:ascii="Times New Roman" w:eastAsia="OfficinaSansBookC" w:hAnsi="Times New Roman"/>
          <w:bCs/>
          <w:sz w:val="28"/>
          <w:szCs w:val="28"/>
        </w:rPr>
        <w:t>аздел 8 «Химия в быту и производственной деятельности человека»</w:t>
      </w:r>
      <w:r>
        <w:rPr>
          <w:rFonts w:ascii="Times New Roman" w:eastAsia="OfficinaSansBookC" w:hAnsi="Times New Roman"/>
          <w:bCs/>
          <w:sz w:val="28"/>
          <w:szCs w:val="28"/>
        </w:rPr>
        <w:t xml:space="preserve">, который </w:t>
      </w:r>
      <w:r w:rsidRPr="00E30DC9">
        <w:rPr>
          <w:rFonts w:ascii="Times New Roman" w:eastAsia="OfficinaSansBookC" w:hAnsi="Times New Roman"/>
          <w:bCs/>
          <w:sz w:val="28"/>
          <w:szCs w:val="28"/>
        </w:rPr>
        <w:t xml:space="preserve">реализуется для всех профессий/специальностей </w:t>
      </w:r>
      <w:bookmarkStart w:id="3" w:name="_Hlk190077601"/>
      <w:r>
        <w:rPr>
          <w:rFonts w:ascii="Times New Roman" w:eastAsia="OfficinaSansBookC" w:hAnsi="Times New Roman"/>
          <w:bCs/>
          <w:sz w:val="28"/>
          <w:szCs w:val="28"/>
        </w:rPr>
        <w:t>методом решения</w:t>
      </w:r>
      <w:r w:rsidRPr="00E30DC9">
        <w:rPr>
          <w:rFonts w:ascii="Times New Roman" w:eastAsia="OfficinaSansBookC" w:hAnsi="Times New Roman"/>
          <w:bCs/>
          <w:sz w:val="28"/>
          <w:szCs w:val="28"/>
        </w:rPr>
        <w:t xml:space="preserve"> </w:t>
      </w:r>
      <w:bookmarkEnd w:id="3"/>
      <w:r w:rsidRPr="00E30DC9">
        <w:rPr>
          <w:rFonts w:ascii="Times New Roman" w:eastAsia="OfficinaSansBookC" w:hAnsi="Times New Roman"/>
          <w:bCs/>
          <w:sz w:val="28"/>
          <w:szCs w:val="28"/>
        </w:rPr>
        <w:t xml:space="preserve">кейсов, связанных с экологической безопасностью и оценкой последствий бытовой и производственной деятельности, </w:t>
      </w:r>
      <w:bookmarkStart w:id="4" w:name="_Hlk190077650"/>
      <w:r>
        <w:rPr>
          <w:rFonts w:ascii="Times New Roman" w:eastAsia="OfficinaSansBookC" w:hAnsi="Times New Roman"/>
          <w:bCs/>
          <w:sz w:val="28"/>
          <w:szCs w:val="28"/>
        </w:rPr>
        <w:t>соответствующей</w:t>
      </w:r>
      <w:bookmarkEnd w:id="4"/>
      <w:r w:rsidRPr="00E30DC9">
        <w:rPr>
          <w:rFonts w:ascii="Times New Roman" w:eastAsia="OfficinaSansBookC" w:hAnsi="Times New Roman"/>
          <w:bCs/>
          <w:sz w:val="28"/>
          <w:szCs w:val="28"/>
        </w:rPr>
        <w:t xml:space="preserve"> отраслям будущей профессиональной деятельности обучающихся.</w:t>
      </w:r>
    </w:p>
    <w:p w:rsidR="008223BD" w:rsidRPr="007E7003" w:rsidRDefault="00ED1825" w:rsidP="00943BD2">
      <w:pPr>
        <w:pStyle w:val="ac"/>
        <w:spacing w:before="0" w:beforeAutospacing="0" w:after="0" w:afterAutospacing="0" w:line="288" w:lineRule="auto"/>
        <w:ind w:firstLine="709"/>
        <w:jc w:val="both"/>
        <w:rPr>
          <w:color w:val="000000"/>
          <w:sz w:val="28"/>
          <w:szCs w:val="28"/>
        </w:rPr>
      </w:pPr>
      <w:r w:rsidRPr="007E7003">
        <w:rPr>
          <w:b/>
          <w:color w:val="000000"/>
          <w:sz w:val="28"/>
          <w:szCs w:val="28"/>
        </w:rPr>
        <w:t xml:space="preserve">1.2. Цели и планируемые результаты освоения дисциплины </w:t>
      </w:r>
    </w:p>
    <w:p w:rsidR="00ED1825" w:rsidRDefault="00ED1825" w:rsidP="00AC6DEB">
      <w:pPr>
        <w:pStyle w:val="ac"/>
        <w:spacing w:before="0" w:beforeAutospacing="0" w:after="0" w:afterAutospacing="0" w:line="288" w:lineRule="auto"/>
        <w:ind w:firstLine="709"/>
        <w:jc w:val="both"/>
        <w:rPr>
          <w:b/>
          <w:color w:val="000000"/>
          <w:sz w:val="28"/>
          <w:szCs w:val="28"/>
        </w:rPr>
      </w:pPr>
      <w:r w:rsidRPr="007E7003">
        <w:rPr>
          <w:b/>
          <w:color w:val="000000"/>
          <w:sz w:val="28"/>
          <w:szCs w:val="28"/>
        </w:rPr>
        <w:t>1.2.1.</w:t>
      </w:r>
      <w:r w:rsidR="00943BD2" w:rsidRPr="007E7003">
        <w:rPr>
          <w:b/>
          <w:color w:val="000000"/>
          <w:sz w:val="28"/>
          <w:szCs w:val="28"/>
        </w:rPr>
        <w:t xml:space="preserve"> </w:t>
      </w:r>
      <w:r w:rsidRPr="007E7003">
        <w:rPr>
          <w:b/>
          <w:color w:val="000000"/>
          <w:sz w:val="28"/>
          <w:szCs w:val="28"/>
        </w:rPr>
        <w:t>Цели и задачи дисциплины</w:t>
      </w:r>
    </w:p>
    <w:p w:rsidR="00AD231B" w:rsidRPr="00377CD6" w:rsidRDefault="00AD231B" w:rsidP="00AD231B">
      <w:pPr>
        <w:shd w:val="clear" w:color="auto" w:fill="FFFFFF"/>
        <w:spacing w:after="0" w:line="360" w:lineRule="auto"/>
        <w:ind w:firstLine="720"/>
        <w:jc w:val="both"/>
        <w:rPr>
          <w:rFonts w:ascii="Times New Roman" w:eastAsia="OfficinaSansBookC" w:hAnsi="Times New Roman"/>
          <w:sz w:val="28"/>
          <w:szCs w:val="28"/>
        </w:rPr>
      </w:pPr>
      <w:bookmarkStart w:id="5" w:name="_Hlk190080847"/>
      <w:r w:rsidRPr="00377CD6">
        <w:rPr>
          <w:rFonts w:ascii="Times New Roman" w:eastAsia="OfficinaSansBookC" w:hAnsi="Times New Roman"/>
          <w:sz w:val="28"/>
          <w:szCs w:val="28"/>
        </w:rPr>
        <w:t xml:space="preserve">Содержание программы общеобразовательной дисциплины «Химия» направлено на достижение следующих </w:t>
      </w:r>
      <w:r w:rsidRPr="00377CD6">
        <w:rPr>
          <w:rFonts w:ascii="Times New Roman" w:eastAsia="OfficinaSansBookC" w:hAnsi="Times New Roman"/>
          <w:b/>
          <w:bCs/>
          <w:sz w:val="28"/>
          <w:szCs w:val="28"/>
        </w:rPr>
        <w:t>целей</w:t>
      </w:r>
      <w:r w:rsidRPr="00377CD6">
        <w:rPr>
          <w:rFonts w:ascii="Times New Roman" w:eastAsia="OfficinaSansBookC" w:hAnsi="Times New Roman"/>
          <w:sz w:val="28"/>
          <w:szCs w:val="28"/>
        </w:rPr>
        <w:t>:</w:t>
      </w:r>
      <w:r w:rsidRPr="00377CD6">
        <w:rPr>
          <w:rFonts w:ascii="Times New Roman" w:eastAsia="OfficinaSansBookC" w:hAnsi="Times New Roman"/>
          <w:sz w:val="28"/>
          <w:szCs w:val="28"/>
          <w:highlight w:val="white"/>
        </w:rPr>
        <w:t xml:space="preserve"> </w:t>
      </w:r>
    </w:p>
    <w:p w:rsidR="00AD231B" w:rsidRPr="00377CD6" w:rsidRDefault="00AD231B" w:rsidP="00AD231B">
      <w:pPr>
        <w:pStyle w:val="ad"/>
        <w:numPr>
          <w:ilvl w:val="0"/>
          <w:numId w:val="26"/>
        </w:numPr>
        <w:shd w:val="clear" w:color="auto" w:fill="FFFFFF"/>
        <w:spacing w:line="360" w:lineRule="auto"/>
        <w:ind w:left="0" w:firstLine="720"/>
        <w:contextualSpacing w:val="0"/>
        <w:jc w:val="both"/>
        <w:rPr>
          <w:rFonts w:eastAsia="OfficinaSansBookC"/>
          <w:sz w:val="28"/>
          <w:szCs w:val="28"/>
        </w:rPr>
      </w:pPr>
      <w:r w:rsidRPr="00377CD6">
        <w:rPr>
          <w:rFonts w:eastAsia="OfficinaSansBookC"/>
          <w:sz w:val="28"/>
          <w:szCs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AD231B" w:rsidRDefault="00AD231B" w:rsidP="00AD231B">
      <w:pPr>
        <w:pStyle w:val="ad"/>
        <w:numPr>
          <w:ilvl w:val="0"/>
          <w:numId w:val="26"/>
        </w:numPr>
        <w:shd w:val="clear" w:color="auto" w:fill="FFFFFF"/>
        <w:spacing w:line="360" w:lineRule="auto"/>
        <w:ind w:left="0" w:firstLine="720"/>
        <w:contextualSpacing w:val="0"/>
        <w:jc w:val="both"/>
        <w:rPr>
          <w:rFonts w:eastAsia="OfficinaSansBookC"/>
          <w:sz w:val="28"/>
          <w:szCs w:val="28"/>
        </w:rPr>
      </w:pPr>
      <w:r w:rsidRPr="00377CD6">
        <w:rPr>
          <w:rFonts w:eastAsia="OfficinaSansBookC"/>
          <w:sz w:val="28"/>
          <w:szCs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AD231B" w:rsidRPr="00AD231B" w:rsidRDefault="00AD231B" w:rsidP="00AD231B">
      <w:pPr>
        <w:pStyle w:val="ad"/>
        <w:numPr>
          <w:ilvl w:val="0"/>
          <w:numId w:val="26"/>
        </w:numPr>
        <w:shd w:val="clear" w:color="auto" w:fill="FFFFFF"/>
        <w:spacing w:line="360" w:lineRule="auto"/>
        <w:ind w:left="0" w:firstLine="720"/>
        <w:contextualSpacing w:val="0"/>
        <w:jc w:val="both"/>
        <w:rPr>
          <w:rFonts w:eastAsia="OfficinaSansBookC"/>
          <w:sz w:val="28"/>
          <w:szCs w:val="28"/>
        </w:rPr>
      </w:pPr>
      <w:r w:rsidRPr="00AD231B">
        <w:rPr>
          <w:rFonts w:eastAsia="OfficinaSansBookC"/>
          <w:sz w:val="28"/>
          <w:szCs w:val="28"/>
        </w:rPr>
        <w:lastRenderedPageBreak/>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bookmarkEnd w:id="5"/>
    </w:p>
    <w:p w:rsidR="00DC3752" w:rsidRPr="00A95BC3" w:rsidRDefault="00DC3752" w:rsidP="00AC6DEB">
      <w:pPr>
        <w:pStyle w:val="ac"/>
        <w:spacing w:before="0" w:beforeAutospacing="0" w:after="0" w:afterAutospacing="0" w:line="288" w:lineRule="auto"/>
        <w:ind w:firstLine="709"/>
        <w:jc w:val="both"/>
        <w:rPr>
          <w:b/>
          <w:color w:val="000000"/>
          <w:sz w:val="28"/>
          <w:szCs w:val="28"/>
        </w:rPr>
      </w:pPr>
      <w:r w:rsidRPr="00A95BC3">
        <w:rPr>
          <w:b/>
          <w:color w:val="000000"/>
          <w:sz w:val="28"/>
          <w:szCs w:val="28"/>
        </w:rPr>
        <w:t>Задачи дисциплины:</w:t>
      </w:r>
    </w:p>
    <w:p w:rsidR="00AD231B" w:rsidRPr="00377CD6" w:rsidRDefault="00AD231B" w:rsidP="00AD231B">
      <w:pPr>
        <w:pStyle w:val="ad"/>
        <w:numPr>
          <w:ilvl w:val="0"/>
          <w:numId w:val="27"/>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contextualSpacing w:val="0"/>
        <w:jc w:val="both"/>
        <w:rPr>
          <w:rFonts w:eastAsia="OfficinaSansBookC"/>
          <w:sz w:val="28"/>
          <w:szCs w:val="28"/>
        </w:rPr>
      </w:pPr>
      <w:r w:rsidRPr="00377CD6">
        <w:rPr>
          <w:rFonts w:eastAsia="OfficinaSansBookC"/>
          <w:sz w:val="28"/>
          <w:szCs w:val="28"/>
        </w:rPr>
        <w:t xml:space="preserve">сформировать </w:t>
      </w:r>
      <w:bookmarkStart w:id="6" w:name="_Hlk188281108"/>
      <w:r w:rsidRPr="00377CD6">
        <w:rPr>
          <w:rFonts w:eastAsia="OfficinaSansBookC"/>
          <w:sz w:val="28"/>
          <w:szCs w:val="28"/>
        </w:rPr>
        <w:t xml:space="preserve">понимание закономерностей протекания химических процессов и явлений в окружающей среде, </w:t>
      </w:r>
      <w:bookmarkEnd w:id="6"/>
      <w:r w:rsidRPr="00377CD6">
        <w:rPr>
          <w:rFonts w:eastAsia="OfficinaSansBookC"/>
          <w:sz w:val="28"/>
          <w:szCs w:val="28"/>
        </w:rPr>
        <w:t>а также их связь с целостной научной картиной мира и другими естественными науками;</w:t>
      </w:r>
    </w:p>
    <w:p w:rsidR="00AD231B" w:rsidRPr="00377CD6" w:rsidRDefault="00AD231B" w:rsidP="00AD231B">
      <w:pPr>
        <w:pStyle w:val="ad"/>
        <w:numPr>
          <w:ilvl w:val="0"/>
          <w:numId w:val="27"/>
        </w:numPr>
        <w:shd w:val="clear" w:color="auto" w:fill="FFFFFF"/>
        <w:tabs>
          <w:tab w:val="left" w:pos="709"/>
        </w:tabs>
        <w:spacing w:line="360" w:lineRule="auto"/>
        <w:ind w:left="0" w:firstLine="720"/>
        <w:contextualSpacing w:val="0"/>
        <w:jc w:val="both"/>
        <w:rPr>
          <w:rFonts w:eastAsia="OfficinaSansBookC"/>
          <w:sz w:val="28"/>
          <w:szCs w:val="28"/>
        </w:rPr>
      </w:pPr>
      <w:r w:rsidRPr="00377CD6">
        <w:rPr>
          <w:rFonts w:eastAsia="OfficinaSansBookC"/>
          <w:sz w:val="28"/>
          <w:szCs w:val="28"/>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AD231B" w:rsidRPr="00377CD6" w:rsidRDefault="00AD231B" w:rsidP="00AD231B">
      <w:pPr>
        <w:pStyle w:val="ad"/>
        <w:numPr>
          <w:ilvl w:val="0"/>
          <w:numId w:val="27"/>
        </w:numPr>
        <w:shd w:val="clear" w:color="auto" w:fill="FFFFFF"/>
        <w:tabs>
          <w:tab w:val="left" w:pos="709"/>
        </w:tabs>
        <w:spacing w:line="360" w:lineRule="auto"/>
        <w:ind w:left="0" w:firstLine="720"/>
        <w:contextualSpacing w:val="0"/>
        <w:jc w:val="both"/>
        <w:rPr>
          <w:rFonts w:eastAsia="OfficinaSansBookC"/>
          <w:sz w:val="28"/>
          <w:szCs w:val="28"/>
        </w:rPr>
      </w:pPr>
      <w:r w:rsidRPr="00377CD6">
        <w:rPr>
          <w:rFonts w:eastAsia="OfficinaSansBookC"/>
          <w:sz w:val="28"/>
          <w:szCs w:val="28"/>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AD231B" w:rsidRPr="00377CD6" w:rsidRDefault="00AD231B" w:rsidP="00AD231B">
      <w:pPr>
        <w:pStyle w:val="ad"/>
        <w:numPr>
          <w:ilvl w:val="0"/>
          <w:numId w:val="27"/>
        </w:numPr>
        <w:shd w:val="clear" w:color="auto" w:fill="FFFFFF"/>
        <w:tabs>
          <w:tab w:val="left" w:pos="709"/>
        </w:tabs>
        <w:spacing w:line="360" w:lineRule="auto"/>
        <w:ind w:left="0" w:firstLine="720"/>
        <w:contextualSpacing w:val="0"/>
        <w:jc w:val="both"/>
        <w:rPr>
          <w:rFonts w:eastAsia="OfficinaSansBookC"/>
          <w:sz w:val="28"/>
          <w:szCs w:val="28"/>
        </w:rPr>
      </w:pPr>
      <w:r w:rsidRPr="00377CD6">
        <w:rPr>
          <w:rFonts w:eastAsia="OfficinaSansBookC"/>
          <w:sz w:val="28"/>
          <w:szCs w:val="28"/>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p>
    <w:p w:rsidR="00AD231B" w:rsidRPr="006F5F9A" w:rsidRDefault="00AD231B" w:rsidP="00AD231B">
      <w:pPr>
        <w:pStyle w:val="ad"/>
        <w:numPr>
          <w:ilvl w:val="0"/>
          <w:numId w:val="27"/>
        </w:numPr>
        <w:shd w:val="clear" w:color="auto" w:fill="FFFFFF"/>
        <w:tabs>
          <w:tab w:val="left" w:pos="709"/>
        </w:tabs>
        <w:spacing w:line="360" w:lineRule="auto"/>
        <w:ind w:left="0" w:firstLine="720"/>
        <w:contextualSpacing w:val="0"/>
        <w:jc w:val="both"/>
        <w:rPr>
          <w:rFonts w:eastAsia="OfficinaSansBookC"/>
          <w:sz w:val="28"/>
          <w:szCs w:val="28"/>
        </w:rPr>
      </w:pPr>
      <w:r w:rsidRPr="006F5F9A">
        <w:rPr>
          <w:rFonts w:eastAsia="OfficinaSansBookC"/>
          <w:sz w:val="28"/>
          <w:szCs w:val="28"/>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rsidR="00C27704" w:rsidRPr="00AD231B" w:rsidRDefault="00AD231B" w:rsidP="00AD231B">
      <w:pPr>
        <w:pStyle w:val="ad"/>
        <w:numPr>
          <w:ilvl w:val="0"/>
          <w:numId w:val="27"/>
        </w:numPr>
        <w:shd w:val="clear" w:color="auto" w:fill="FFFFFF"/>
        <w:tabs>
          <w:tab w:val="left" w:pos="709"/>
        </w:tabs>
        <w:spacing w:line="360" w:lineRule="auto"/>
        <w:ind w:left="0" w:firstLine="720"/>
        <w:contextualSpacing w:val="0"/>
        <w:jc w:val="both"/>
        <w:rPr>
          <w:rFonts w:eastAsia="OfficinaSansBookC"/>
          <w:sz w:val="28"/>
          <w:szCs w:val="28"/>
        </w:rPr>
        <w:sectPr w:rsidR="00C27704" w:rsidRPr="00AD231B" w:rsidSect="00DE6B96">
          <w:footerReference w:type="default" r:id="rId11"/>
          <w:pgSz w:w="11906" w:h="16838" w:code="9"/>
          <w:pgMar w:top="426" w:right="851" w:bottom="1134" w:left="1701" w:header="709" w:footer="709" w:gutter="0"/>
          <w:pgNumType w:start="4"/>
          <w:cols w:space="708"/>
          <w:docGrid w:linePitch="360"/>
        </w:sectPr>
      </w:pPr>
      <w:r w:rsidRPr="006F5F9A">
        <w:rPr>
          <w:rFonts w:eastAsia="OfficinaSansBookC"/>
          <w:sz w:val="28"/>
          <w:szCs w:val="28"/>
        </w:rPr>
        <w:t>сформировать понимание значимости достижений химической науки и технологий для развития социальной и производственной сфер с умением приводить примеры их применения в различных сферах жизни.</w:t>
      </w:r>
    </w:p>
    <w:p w:rsidR="004658E6" w:rsidRPr="004658E6" w:rsidRDefault="004658E6" w:rsidP="004658E6">
      <w:pPr>
        <w:pStyle w:val="ac"/>
        <w:spacing w:after="0" w:line="288" w:lineRule="auto"/>
        <w:jc w:val="both"/>
        <w:rPr>
          <w:b/>
          <w:color w:val="000000"/>
          <w:sz w:val="28"/>
          <w:szCs w:val="28"/>
        </w:rPr>
      </w:pPr>
      <w:r w:rsidRPr="004658E6">
        <w:rPr>
          <w:b/>
          <w:color w:val="000000"/>
          <w:sz w:val="28"/>
          <w:szCs w:val="28"/>
        </w:rPr>
        <w:lastRenderedPageBreak/>
        <w:t>1.2.2. Планируемые результаты освоения общеобразовательной дисциплины в</w:t>
      </w:r>
      <w:r>
        <w:rPr>
          <w:b/>
          <w:color w:val="000000"/>
          <w:sz w:val="28"/>
          <w:szCs w:val="28"/>
        </w:rPr>
        <w:t xml:space="preserve"> соответствии с ФГОС СПО и на ос</w:t>
      </w:r>
      <w:r w:rsidRPr="004658E6">
        <w:rPr>
          <w:b/>
          <w:color w:val="000000"/>
          <w:sz w:val="28"/>
          <w:szCs w:val="28"/>
        </w:rPr>
        <w:t>нове ФГОС СОО</w:t>
      </w:r>
      <w:r>
        <w:rPr>
          <w:b/>
          <w:color w:val="000000"/>
          <w:sz w:val="28"/>
          <w:szCs w:val="28"/>
        </w:rPr>
        <w:t>.</w:t>
      </w:r>
    </w:p>
    <w:p w:rsidR="00C27704" w:rsidRPr="004658E6" w:rsidRDefault="004658E6" w:rsidP="004658E6">
      <w:pPr>
        <w:pStyle w:val="ac"/>
        <w:spacing w:after="0" w:line="288" w:lineRule="auto"/>
        <w:jc w:val="both"/>
        <w:rPr>
          <w:color w:val="000000"/>
          <w:sz w:val="28"/>
          <w:szCs w:val="28"/>
        </w:rPr>
      </w:pPr>
      <w:r w:rsidRPr="004658E6">
        <w:rPr>
          <w:color w:val="000000"/>
          <w:sz w:val="28"/>
          <w:szCs w:val="28"/>
        </w:rPr>
        <w:t>Особое значение общеобразовательная дисциплина «Химия» имеет при формировании и развитии ОК 01; ОК 02; ОК 04; ОК 07 и ПК, представленных в актуализированных ФГОС СПО по профессии.</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5528"/>
        <w:gridCol w:w="5997"/>
      </w:tblGrid>
      <w:tr w:rsidR="000F6F74" w:rsidRPr="007E7003" w:rsidTr="007E7003">
        <w:trPr>
          <w:cantSplit/>
          <w:trHeight w:val="270"/>
        </w:trPr>
        <w:tc>
          <w:tcPr>
            <w:tcW w:w="3085" w:type="dxa"/>
            <w:vMerge w:val="restart"/>
            <w:vAlign w:val="center"/>
          </w:tcPr>
          <w:p w:rsidR="000F6F74" w:rsidRPr="00377CD6" w:rsidRDefault="000F6F74" w:rsidP="000F6F74">
            <w:pPr>
              <w:spacing w:after="0" w:line="240" w:lineRule="auto"/>
              <w:jc w:val="center"/>
              <w:rPr>
                <w:rFonts w:ascii="Times New Roman" w:eastAsia="OfficinaSansBookC" w:hAnsi="Times New Roman"/>
                <w:b/>
                <w:sz w:val="24"/>
                <w:szCs w:val="24"/>
              </w:rPr>
            </w:pPr>
            <w:bookmarkStart w:id="7" w:name="_heading=h.30j0zll" w:colFirst="0" w:colLast="0"/>
            <w:bookmarkEnd w:id="7"/>
            <w:r w:rsidRPr="00377CD6">
              <w:rPr>
                <w:rFonts w:ascii="Times New Roman" w:eastAsia="OfficinaSansBookC" w:hAnsi="Times New Roman"/>
                <w:b/>
                <w:sz w:val="24"/>
                <w:szCs w:val="24"/>
              </w:rPr>
              <w:t>Код и наименование формируемых компетенций</w:t>
            </w:r>
          </w:p>
        </w:tc>
        <w:tc>
          <w:tcPr>
            <w:tcW w:w="11525" w:type="dxa"/>
            <w:gridSpan w:val="2"/>
            <w:vAlign w:val="center"/>
          </w:tcPr>
          <w:p w:rsidR="000F6F74" w:rsidRPr="00377CD6" w:rsidRDefault="000F6F74" w:rsidP="000F6F74">
            <w:pPr>
              <w:spacing w:after="0" w:line="240" w:lineRule="auto"/>
              <w:jc w:val="center"/>
              <w:rPr>
                <w:rFonts w:ascii="Times New Roman" w:eastAsia="OfficinaSansBookC" w:hAnsi="Times New Roman"/>
                <w:b/>
                <w:sz w:val="24"/>
                <w:szCs w:val="24"/>
              </w:rPr>
            </w:pPr>
            <w:r w:rsidRPr="00377CD6">
              <w:rPr>
                <w:rFonts w:ascii="Times New Roman" w:eastAsia="OfficinaSansBookC" w:hAnsi="Times New Roman"/>
                <w:b/>
                <w:sz w:val="24"/>
                <w:szCs w:val="24"/>
              </w:rPr>
              <w:t>Планируемые результаты освоения дисциплины</w:t>
            </w:r>
          </w:p>
        </w:tc>
      </w:tr>
      <w:tr w:rsidR="000F6F74" w:rsidRPr="007E7003" w:rsidTr="007E7003">
        <w:trPr>
          <w:cantSplit/>
          <w:trHeight w:val="563"/>
        </w:trPr>
        <w:tc>
          <w:tcPr>
            <w:tcW w:w="3085" w:type="dxa"/>
            <w:vMerge/>
            <w:vAlign w:val="center"/>
          </w:tcPr>
          <w:p w:rsidR="000F6F74" w:rsidRPr="007E7003" w:rsidRDefault="000F6F74" w:rsidP="000F6F74">
            <w:pPr>
              <w:widowControl w:val="0"/>
              <w:spacing w:after="0"/>
              <w:rPr>
                <w:rFonts w:ascii="Times New Roman" w:eastAsia="OfficinaSansBookC" w:hAnsi="Times New Roman"/>
                <w:b/>
                <w:sz w:val="28"/>
                <w:szCs w:val="28"/>
              </w:rPr>
            </w:pPr>
          </w:p>
        </w:tc>
        <w:tc>
          <w:tcPr>
            <w:tcW w:w="5528" w:type="dxa"/>
            <w:vAlign w:val="center"/>
          </w:tcPr>
          <w:p w:rsidR="000F6F74" w:rsidRPr="007E7003" w:rsidRDefault="000F6F74" w:rsidP="00A95BC3">
            <w:pPr>
              <w:spacing w:after="0" w:line="240" w:lineRule="auto"/>
              <w:jc w:val="center"/>
              <w:rPr>
                <w:rFonts w:ascii="Times New Roman" w:eastAsia="OfficinaSansBookC" w:hAnsi="Times New Roman"/>
                <w:b/>
                <w:sz w:val="28"/>
                <w:szCs w:val="28"/>
              </w:rPr>
            </w:pPr>
            <w:r w:rsidRPr="00377CD6">
              <w:rPr>
                <w:rFonts w:ascii="Times New Roman" w:eastAsia="OfficinaSansBookC" w:hAnsi="Times New Roman"/>
                <w:b/>
                <w:sz w:val="24"/>
                <w:szCs w:val="24"/>
              </w:rPr>
              <w:t>Общие</w:t>
            </w:r>
          </w:p>
        </w:tc>
        <w:tc>
          <w:tcPr>
            <w:tcW w:w="5997" w:type="dxa"/>
            <w:vAlign w:val="center"/>
          </w:tcPr>
          <w:p w:rsidR="000F6F74" w:rsidRPr="007E7003" w:rsidRDefault="00A95BC3" w:rsidP="00A95BC3">
            <w:pPr>
              <w:spacing w:after="0" w:line="240" w:lineRule="auto"/>
              <w:jc w:val="center"/>
              <w:rPr>
                <w:rFonts w:ascii="Times New Roman" w:eastAsia="OfficinaSansBookC" w:hAnsi="Times New Roman"/>
                <w:b/>
                <w:sz w:val="28"/>
                <w:szCs w:val="28"/>
              </w:rPr>
            </w:pPr>
            <w:r>
              <w:rPr>
                <w:rFonts w:ascii="Times New Roman" w:eastAsia="OfficinaSansBookC" w:hAnsi="Times New Roman"/>
                <w:b/>
                <w:sz w:val="24"/>
                <w:szCs w:val="24"/>
              </w:rPr>
              <w:t>Дисциплинарны</w:t>
            </w:r>
            <w:r w:rsidR="000F6F74" w:rsidRPr="00377CD6">
              <w:rPr>
                <w:rFonts w:ascii="Times New Roman" w:eastAsia="OfficinaSansBookC" w:hAnsi="Times New Roman"/>
                <w:b/>
                <w:sz w:val="24"/>
                <w:szCs w:val="24"/>
              </w:rPr>
              <w:t xml:space="preserve"> </w:t>
            </w:r>
          </w:p>
        </w:tc>
      </w:tr>
      <w:tr w:rsidR="000F6F74" w:rsidRPr="007E7003" w:rsidTr="007E7003">
        <w:trPr>
          <w:trHeight w:val="674"/>
        </w:trPr>
        <w:tc>
          <w:tcPr>
            <w:tcW w:w="3085" w:type="dxa"/>
          </w:tcPr>
          <w:p w:rsidR="000F6F74" w:rsidRPr="003C17F6" w:rsidRDefault="000F6F74" w:rsidP="000F6F74">
            <w:pPr>
              <w:spacing w:after="0" w:line="240" w:lineRule="auto"/>
              <w:rPr>
                <w:rFonts w:ascii="Times New Roman" w:eastAsia="OfficinaSansBookC" w:hAnsi="Times New Roman"/>
                <w:sz w:val="24"/>
                <w:szCs w:val="24"/>
              </w:rPr>
            </w:pPr>
            <w:r w:rsidRPr="003C17F6">
              <w:rPr>
                <w:rFonts w:ascii="Times New Roman" w:eastAsia="OfficinaSansBookC" w:hAnsi="Times New Roman"/>
                <w:sz w:val="24"/>
                <w:szCs w:val="24"/>
              </w:rPr>
              <w:t>ОК 01. Выбирать способы решения задач профессиональной деятельности применительно к различным контекстам</w:t>
            </w:r>
          </w:p>
        </w:tc>
        <w:tc>
          <w:tcPr>
            <w:tcW w:w="5528" w:type="dxa"/>
          </w:tcPr>
          <w:p w:rsidR="000F6F74" w:rsidRPr="003C17F6" w:rsidRDefault="000F6F74" w:rsidP="000F6F74">
            <w:pPr>
              <w:spacing w:after="0" w:line="240" w:lineRule="auto"/>
              <w:jc w:val="both"/>
              <w:rPr>
                <w:rFonts w:ascii="Times New Roman" w:eastAsia="OfficinaSansBookC" w:hAnsi="Times New Roman"/>
                <w:b/>
                <w:sz w:val="24"/>
                <w:szCs w:val="24"/>
                <w:highlight w:val="white"/>
              </w:rPr>
            </w:pPr>
            <w:r w:rsidRPr="003C17F6">
              <w:rPr>
                <w:rFonts w:ascii="Times New Roman" w:eastAsia="OfficinaSansBookC" w:hAnsi="Times New Roman"/>
                <w:b/>
                <w:sz w:val="24"/>
                <w:szCs w:val="24"/>
              </w:rPr>
              <w:t>Личностные результаты должны отражать в части:</w:t>
            </w:r>
          </w:p>
          <w:p w:rsidR="000F6F74" w:rsidRPr="003C17F6" w:rsidRDefault="000F6F74" w:rsidP="000F6F74">
            <w:pPr>
              <w:spacing w:after="0" w:line="240" w:lineRule="auto"/>
              <w:jc w:val="both"/>
              <w:rPr>
                <w:rFonts w:ascii="Times New Roman" w:eastAsia="OfficinaSansBookC" w:hAnsi="Times New Roman"/>
                <w:b/>
                <w:sz w:val="24"/>
                <w:szCs w:val="24"/>
                <w:highlight w:val="white"/>
              </w:rPr>
            </w:pPr>
            <w:r w:rsidRPr="003C17F6">
              <w:rPr>
                <w:rFonts w:ascii="Times New Roman" w:eastAsia="OfficinaSansBookC" w:hAnsi="Times New Roman"/>
                <w:b/>
                <w:sz w:val="24"/>
                <w:szCs w:val="24"/>
                <w:highlight w:val="white"/>
              </w:rPr>
              <w:t>трудового воспитания:</w:t>
            </w:r>
          </w:p>
          <w:p w:rsidR="000F6F74" w:rsidRPr="003C17F6" w:rsidRDefault="000F6F74" w:rsidP="000F6F74">
            <w:pPr>
              <w:pStyle w:val="ad"/>
              <w:numPr>
                <w:ilvl w:val="0"/>
                <w:numId w:val="28"/>
              </w:numPr>
              <w:ind w:left="357" w:hanging="357"/>
              <w:jc w:val="both"/>
              <w:rPr>
                <w:rFonts w:eastAsia="OfficinaSansBookC"/>
                <w:highlight w:val="white"/>
              </w:rPr>
            </w:pPr>
            <w:r w:rsidRPr="003C17F6">
              <w:rPr>
                <w:rFonts w:eastAsia="OfficinaSansBookC"/>
                <w:highlight w:val="white"/>
              </w:rPr>
              <w:t xml:space="preserve">готовность к труду, осознание ценности мастерства, трудолюбие; </w:t>
            </w:r>
          </w:p>
          <w:p w:rsidR="000F6F74" w:rsidRPr="003C17F6" w:rsidRDefault="000F6F74" w:rsidP="000F6F74">
            <w:pPr>
              <w:pStyle w:val="ad"/>
              <w:numPr>
                <w:ilvl w:val="0"/>
                <w:numId w:val="28"/>
              </w:numPr>
              <w:ind w:left="357" w:hanging="357"/>
              <w:jc w:val="both"/>
              <w:rPr>
                <w:rFonts w:eastAsia="OfficinaSansBookC"/>
                <w:highlight w:val="white"/>
              </w:rPr>
            </w:pPr>
            <w:r w:rsidRPr="003C17F6">
              <w:rPr>
                <w:rFonts w:eastAsia="OfficinaSansBookC"/>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C17F6">
              <w:rPr>
                <w:rFonts w:eastAsia="OfficinaSansBookC"/>
                <w:b/>
              </w:rPr>
              <w:t xml:space="preserve"> </w:t>
            </w:r>
          </w:p>
          <w:p w:rsidR="000F6F74" w:rsidRPr="003C17F6" w:rsidRDefault="000F6F74" w:rsidP="000F6F74">
            <w:pPr>
              <w:pStyle w:val="ad"/>
              <w:numPr>
                <w:ilvl w:val="0"/>
                <w:numId w:val="28"/>
              </w:numPr>
              <w:ind w:left="357" w:hanging="357"/>
              <w:jc w:val="both"/>
              <w:rPr>
                <w:rFonts w:eastAsia="OfficinaSansBookC"/>
                <w:b/>
              </w:rPr>
            </w:pPr>
            <w:r w:rsidRPr="003C17F6">
              <w:t>интерес к различным сферам профессиональной деятельности.</w:t>
            </w:r>
          </w:p>
          <w:p w:rsidR="000F6F74" w:rsidRPr="003C17F6" w:rsidRDefault="000F6F74" w:rsidP="000F6F74">
            <w:pPr>
              <w:spacing w:after="0" w:line="240" w:lineRule="auto"/>
              <w:jc w:val="both"/>
              <w:rPr>
                <w:rFonts w:ascii="Times New Roman" w:eastAsia="OfficinaSansBookC" w:hAnsi="Times New Roman"/>
                <w:b/>
                <w:sz w:val="24"/>
                <w:szCs w:val="24"/>
              </w:rPr>
            </w:pPr>
            <w:r w:rsidRPr="003C17F6">
              <w:rPr>
                <w:rFonts w:ascii="Times New Roman" w:eastAsia="OfficinaSansBookC" w:hAnsi="Times New Roman"/>
                <w:b/>
                <w:sz w:val="24"/>
                <w:szCs w:val="24"/>
              </w:rPr>
              <w:t>Метапредметные результаты должны отражать:</w:t>
            </w:r>
            <w:r w:rsidRPr="003C17F6">
              <w:rPr>
                <w:rFonts w:ascii="Times New Roman" w:eastAsia="OfficinaSansBookC" w:hAnsi="Times New Roman"/>
                <w:b/>
                <w:sz w:val="24"/>
                <w:szCs w:val="24"/>
              </w:rPr>
              <w:cr/>
            </w:r>
            <w:r w:rsidRPr="003C17F6">
              <w:rPr>
                <w:rFonts w:ascii="Times New Roman" w:eastAsia="OfficinaSansBookC" w:hAnsi="Times New Roman"/>
                <w:b/>
                <w:sz w:val="24"/>
                <w:szCs w:val="24"/>
                <w:highlight w:val="white"/>
              </w:rPr>
              <w:t>Овладение универсальными учебными познавательными действиями:</w:t>
            </w:r>
          </w:p>
          <w:p w:rsidR="000F6F74" w:rsidRPr="003C17F6" w:rsidRDefault="000F6F74" w:rsidP="000F6F74">
            <w:pPr>
              <w:spacing w:after="0" w:line="240" w:lineRule="auto"/>
              <w:jc w:val="both"/>
              <w:rPr>
                <w:rFonts w:ascii="Times New Roman" w:eastAsia="OfficinaSansBookC" w:hAnsi="Times New Roman"/>
                <w:sz w:val="24"/>
                <w:szCs w:val="24"/>
                <w:highlight w:val="white"/>
              </w:rPr>
            </w:pPr>
            <w:r w:rsidRPr="003C17F6">
              <w:rPr>
                <w:rFonts w:ascii="Times New Roman" w:eastAsia="OfficinaSansBookC" w:hAnsi="Times New Roman"/>
                <w:b/>
                <w:sz w:val="24"/>
                <w:szCs w:val="24"/>
                <w:highlight w:val="white"/>
              </w:rPr>
              <w:t xml:space="preserve"> а) базовые логические действия</w:t>
            </w:r>
            <w:r w:rsidRPr="003C17F6">
              <w:rPr>
                <w:rFonts w:ascii="Times New Roman" w:eastAsia="OfficinaSansBookC" w:hAnsi="Times New Roman"/>
                <w:sz w:val="24"/>
                <w:szCs w:val="24"/>
                <w:highlight w:val="white"/>
              </w:rPr>
              <w:t>:</w:t>
            </w:r>
          </w:p>
          <w:p w:rsidR="000F6F74" w:rsidRPr="003C17F6" w:rsidRDefault="000F6F74" w:rsidP="000F6F74">
            <w:pPr>
              <w:pStyle w:val="ad"/>
              <w:numPr>
                <w:ilvl w:val="0"/>
                <w:numId w:val="28"/>
              </w:numPr>
              <w:ind w:left="357" w:hanging="357"/>
              <w:jc w:val="both"/>
            </w:pPr>
            <w:r w:rsidRPr="003C17F6">
              <w:t xml:space="preserve">самостоятельно формулировать и актуализировать проблему, рассматривать ее всесторонне; </w:t>
            </w:r>
          </w:p>
          <w:p w:rsidR="000F6F74" w:rsidRPr="003C17F6" w:rsidRDefault="000F6F74" w:rsidP="000F6F74">
            <w:pPr>
              <w:pStyle w:val="ad"/>
              <w:numPr>
                <w:ilvl w:val="0"/>
                <w:numId w:val="28"/>
              </w:numPr>
              <w:ind w:left="357" w:hanging="357"/>
              <w:jc w:val="both"/>
            </w:pPr>
            <w:r w:rsidRPr="003C17F6">
              <w:lastRenderedPageBreak/>
              <w:t xml:space="preserve">устанавливать существенный признак или основания для сравнения, классификации и обобщения; </w:t>
            </w:r>
          </w:p>
          <w:p w:rsidR="000F6F74" w:rsidRPr="003C17F6" w:rsidRDefault="000F6F74" w:rsidP="000F6F74">
            <w:pPr>
              <w:pStyle w:val="ad"/>
              <w:numPr>
                <w:ilvl w:val="0"/>
                <w:numId w:val="28"/>
              </w:numPr>
              <w:ind w:left="357" w:hanging="357"/>
              <w:jc w:val="both"/>
            </w:pPr>
            <w:r w:rsidRPr="003C17F6">
              <w:t>определять цели деятельности, задавать параметры и критерии их достижения;</w:t>
            </w:r>
          </w:p>
          <w:p w:rsidR="000F6F74" w:rsidRPr="003C17F6" w:rsidRDefault="000F6F74" w:rsidP="000F6F74">
            <w:pPr>
              <w:pStyle w:val="ad"/>
              <w:numPr>
                <w:ilvl w:val="0"/>
                <w:numId w:val="28"/>
              </w:numPr>
              <w:ind w:left="357" w:hanging="357"/>
              <w:jc w:val="both"/>
            </w:pPr>
            <w:r w:rsidRPr="003C17F6">
              <w:t xml:space="preserve">выявлять закономерности и противоречия в рассматриваемых явлениях; </w:t>
            </w:r>
          </w:p>
          <w:p w:rsidR="000F6F74" w:rsidRPr="00927324" w:rsidRDefault="000F6F74" w:rsidP="000F6F74">
            <w:pPr>
              <w:pStyle w:val="ad"/>
              <w:numPr>
                <w:ilvl w:val="0"/>
                <w:numId w:val="28"/>
              </w:numPr>
              <w:ind w:left="357" w:hanging="357"/>
              <w:jc w:val="both"/>
            </w:pPr>
            <w:r w:rsidRPr="003C17F6">
              <w:t>вносить коррективы в деятельность, оценивать соответствие результатов целям, оценивать риски последствий деятельности.</w:t>
            </w:r>
          </w:p>
          <w:p w:rsidR="000F6F74" w:rsidRPr="003C17F6" w:rsidRDefault="000F6F74" w:rsidP="000F6F74">
            <w:pPr>
              <w:spacing w:after="0" w:line="240" w:lineRule="auto"/>
              <w:jc w:val="both"/>
              <w:rPr>
                <w:rFonts w:ascii="Times New Roman" w:hAnsi="Times New Roman"/>
                <w:sz w:val="24"/>
                <w:szCs w:val="24"/>
              </w:rPr>
            </w:pPr>
            <w:r w:rsidRPr="003C17F6">
              <w:rPr>
                <w:rFonts w:ascii="Times New Roman" w:eastAsia="OfficinaSansBookC" w:hAnsi="Times New Roman"/>
                <w:b/>
                <w:sz w:val="24"/>
                <w:szCs w:val="24"/>
                <w:highlight w:val="white"/>
              </w:rPr>
              <w:t>б) базовые исследовательские действия:</w:t>
            </w:r>
          </w:p>
          <w:p w:rsidR="000F6F74" w:rsidRPr="003C17F6" w:rsidRDefault="000F6F74" w:rsidP="000F6F74">
            <w:pPr>
              <w:pStyle w:val="ad"/>
              <w:numPr>
                <w:ilvl w:val="0"/>
                <w:numId w:val="28"/>
              </w:numPr>
              <w:ind w:left="357" w:hanging="357"/>
              <w:jc w:val="both"/>
            </w:pPr>
            <w:r w:rsidRPr="003C17F6">
              <w:t xml:space="preserve">владеть навыками учебно-исследовательской и проектной деятельности, навыками разрешения проблем; </w:t>
            </w:r>
          </w:p>
          <w:p w:rsidR="000F6F74" w:rsidRPr="003C17F6" w:rsidRDefault="000F6F74" w:rsidP="000F6F74">
            <w:pPr>
              <w:pStyle w:val="ad"/>
              <w:numPr>
                <w:ilvl w:val="0"/>
                <w:numId w:val="28"/>
              </w:numPr>
              <w:ind w:left="357" w:hanging="357"/>
              <w:jc w:val="both"/>
            </w:pPr>
            <w:r w:rsidRPr="003C17F6">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F6F74" w:rsidRPr="003C17F6" w:rsidRDefault="000F6F74" w:rsidP="000F6F74">
            <w:pPr>
              <w:pStyle w:val="ad"/>
              <w:numPr>
                <w:ilvl w:val="0"/>
                <w:numId w:val="28"/>
              </w:numPr>
              <w:ind w:left="357" w:hanging="357"/>
              <w:jc w:val="both"/>
            </w:pPr>
            <w:r w:rsidRPr="003C17F6">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F6F74" w:rsidRPr="003C17F6" w:rsidRDefault="000F6F74" w:rsidP="000F6F74">
            <w:pPr>
              <w:pStyle w:val="ad"/>
              <w:numPr>
                <w:ilvl w:val="0"/>
                <w:numId w:val="28"/>
              </w:numPr>
              <w:ind w:left="357" w:hanging="357"/>
              <w:jc w:val="both"/>
            </w:pPr>
            <w:r w:rsidRPr="003C17F6">
              <w:t>уметь переносить знания в познавательную и практическую области жизнедеятельности.</w:t>
            </w:r>
          </w:p>
        </w:tc>
        <w:tc>
          <w:tcPr>
            <w:tcW w:w="5997" w:type="dxa"/>
          </w:tcPr>
          <w:p w:rsidR="000F6F74" w:rsidRPr="003C17F6" w:rsidRDefault="000F6F74" w:rsidP="000F6F74">
            <w:pPr>
              <w:widowControl w:val="0"/>
              <w:spacing w:after="0" w:line="240" w:lineRule="auto"/>
              <w:jc w:val="both"/>
              <w:rPr>
                <w:rFonts w:ascii="Times New Roman" w:eastAsia="OfficinaSansBookC" w:hAnsi="Times New Roman"/>
                <w:b/>
                <w:bCs/>
                <w:sz w:val="24"/>
                <w:szCs w:val="24"/>
              </w:rPr>
            </w:pPr>
            <w:r w:rsidRPr="003C17F6">
              <w:rPr>
                <w:rFonts w:ascii="Times New Roman" w:eastAsia="OfficinaSansBookC" w:hAnsi="Times New Roman"/>
                <w:b/>
                <w:bCs/>
                <w:sz w:val="24"/>
                <w:szCs w:val="24"/>
              </w:rPr>
              <w:lastRenderedPageBreak/>
              <w:t>Дисциплинарные результаты</w:t>
            </w:r>
            <w:r w:rsidRPr="003C17F6">
              <w:t xml:space="preserve"> </w:t>
            </w:r>
            <w:r w:rsidRPr="003C17F6">
              <w:rPr>
                <w:rFonts w:ascii="Times New Roman" w:eastAsia="OfficinaSansBookC" w:hAnsi="Times New Roman"/>
                <w:b/>
                <w:bCs/>
                <w:sz w:val="24"/>
                <w:szCs w:val="24"/>
              </w:rPr>
              <w:t>должны отражать:</w:t>
            </w:r>
          </w:p>
          <w:p w:rsidR="000F6F74" w:rsidRPr="003C17F6" w:rsidRDefault="000F6F74" w:rsidP="000F6F74">
            <w:pPr>
              <w:widowControl w:val="0"/>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01.</w:t>
            </w:r>
            <w:r w:rsidRPr="003C17F6">
              <w:rPr>
                <w:rFonts w:ascii="Times New Roman" w:eastAsia="OfficinaSansBookC" w:hAnsi="Times New Roman"/>
                <w:sz w:val="24"/>
                <w:szCs w:val="24"/>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F6F74" w:rsidRPr="003C17F6" w:rsidRDefault="000F6F74" w:rsidP="000F6F74">
            <w:pPr>
              <w:widowControl w:val="0"/>
              <w:spacing w:after="0" w:line="240" w:lineRule="auto"/>
              <w:jc w:val="both"/>
              <w:rPr>
                <w:rFonts w:ascii="Times New Roman" w:eastAsia="OfficinaSansBookC" w:hAnsi="Times New Roman"/>
                <w:b/>
                <w:bCs/>
                <w:sz w:val="24"/>
                <w:szCs w:val="24"/>
              </w:rPr>
            </w:pPr>
            <w:r w:rsidRPr="003C17F6">
              <w:rPr>
                <w:rFonts w:ascii="Times New Roman" w:eastAsia="OfficinaSansBookC" w:hAnsi="Times New Roman"/>
                <w:b/>
                <w:bCs/>
                <w:sz w:val="24"/>
                <w:szCs w:val="24"/>
              </w:rPr>
              <w:t>ПРб 02</w:t>
            </w:r>
            <w:r w:rsidRPr="003C17F6">
              <w:rPr>
                <w:rFonts w:ascii="Times New Roman" w:eastAsia="OfficinaSansBookC" w:hAnsi="Times New Roman"/>
                <w:sz w:val="24"/>
                <w:szCs w:val="24"/>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w:t>
            </w:r>
            <w:r w:rsidRPr="003C17F6">
              <w:rPr>
                <w:rFonts w:ascii="Times New Roman" w:eastAsia="OfficinaSansBookC" w:hAnsi="Times New Roman"/>
                <w:sz w:val="24"/>
                <w:szCs w:val="24"/>
              </w:rPr>
              <w:lastRenderedPageBreak/>
              <w:t>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0F6F74" w:rsidRPr="003C17F6" w:rsidRDefault="000F6F74" w:rsidP="000F6F74">
            <w:pPr>
              <w:widowControl w:val="0"/>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03.</w:t>
            </w:r>
            <w:r w:rsidRPr="003C17F6">
              <w:rPr>
                <w:rFonts w:ascii="Times New Roman" w:eastAsia="OfficinaSansBookC" w:hAnsi="Times New Roman"/>
                <w:sz w:val="24"/>
                <w:szCs w:val="24"/>
              </w:rPr>
              <w:t xml:space="preserve">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0F6F74" w:rsidRPr="003C17F6" w:rsidRDefault="000F6F74" w:rsidP="000F6F74">
            <w:pPr>
              <w:widowControl w:val="0"/>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04.</w:t>
            </w:r>
            <w:r w:rsidRPr="003C17F6">
              <w:rPr>
                <w:rFonts w:ascii="Times New Roman" w:eastAsia="OfficinaSansBookC" w:hAnsi="Times New Roman"/>
                <w:sz w:val="24"/>
                <w:szCs w:val="24"/>
              </w:rPr>
              <w:t xml:space="preserve">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w:t>
            </w:r>
            <w:r w:rsidRPr="003C17F6">
              <w:rPr>
                <w:rFonts w:ascii="Times New Roman" w:eastAsia="OfficinaSansBookC" w:hAnsi="Times New Roman"/>
                <w:sz w:val="24"/>
                <w:szCs w:val="24"/>
              </w:rPr>
              <w:lastRenderedPageBreak/>
              <w:t>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0F6F74" w:rsidRPr="003C17F6" w:rsidRDefault="000F6F74" w:rsidP="000F6F74">
            <w:pPr>
              <w:widowControl w:val="0"/>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05.</w:t>
            </w:r>
            <w:r w:rsidRPr="003C17F6">
              <w:rPr>
                <w:rFonts w:ascii="Times New Roman" w:eastAsia="OfficinaSansBookC" w:hAnsi="Times New Roman"/>
                <w:sz w:val="24"/>
                <w:szCs w:val="24"/>
              </w:rPr>
              <w:t xml:space="preserve">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0F6F74" w:rsidRPr="003C17F6" w:rsidRDefault="000F6F74" w:rsidP="000F6F74">
            <w:pPr>
              <w:widowControl w:val="0"/>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07.</w:t>
            </w:r>
            <w:r w:rsidRPr="003C17F6">
              <w:rPr>
                <w:rFonts w:ascii="Times New Roman" w:eastAsia="OfficinaSansBookC" w:hAnsi="Times New Roman"/>
                <w:sz w:val="24"/>
                <w:szCs w:val="24"/>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0F6F74" w:rsidRPr="007E7003" w:rsidTr="007E7003">
        <w:trPr>
          <w:trHeight w:val="674"/>
        </w:trPr>
        <w:tc>
          <w:tcPr>
            <w:tcW w:w="3085" w:type="dxa"/>
          </w:tcPr>
          <w:p w:rsidR="000F6F74" w:rsidRPr="003C17F6" w:rsidRDefault="000F6F74" w:rsidP="000F6F74">
            <w:pPr>
              <w:spacing w:after="0" w:line="240" w:lineRule="auto"/>
              <w:rPr>
                <w:rFonts w:ascii="Times New Roman" w:eastAsia="OfficinaSansBookC" w:hAnsi="Times New Roman"/>
                <w:sz w:val="24"/>
                <w:szCs w:val="24"/>
              </w:rPr>
            </w:pPr>
            <w:r w:rsidRPr="003C17F6">
              <w:rPr>
                <w:rFonts w:ascii="Times New Roman" w:eastAsia="OfficinaSansBookC" w:hAnsi="Times New Roman"/>
                <w:sz w:val="24"/>
                <w:szCs w:val="24"/>
              </w:rPr>
              <w:lastRenderedPageBreak/>
              <w:t xml:space="preserve">ОК 02. Использовать современные средства поиска, анализа и интерпретации </w:t>
            </w:r>
            <w:r>
              <w:rPr>
                <w:rFonts w:ascii="Times New Roman" w:eastAsia="OfficinaSansBookC" w:hAnsi="Times New Roman"/>
                <w:sz w:val="24"/>
                <w:szCs w:val="24"/>
              </w:rPr>
              <w:t>и</w:t>
            </w:r>
            <w:r w:rsidRPr="003C17F6">
              <w:rPr>
                <w:rFonts w:ascii="Times New Roman" w:eastAsia="OfficinaSansBookC" w:hAnsi="Times New Roman"/>
                <w:sz w:val="24"/>
                <w:szCs w:val="24"/>
              </w:rPr>
              <w:t>нформации и информационные технологии для выполнения задач профессиональной деятельности</w:t>
            </w:r>
          </w:p>
        </w:tc>
        <w:tc>
          <w:tcPr>
            <w:tcW w:w="5528" w:type="dxa"/>
          </w:tcPr>
          <w:p w:rsidR="000F6F74" w:rsidRPr="003C17F6" w:rsidRDefault="000F6F74" w:rsidP="000F6F74">
            <w:pPr>
              <w:spacing w:after="0" w:line="240" w:lineRule="auto"/>
              <w:jc w:val="both"/>
              <w:rPr>
                <w:rFonts w:ascii="Times New Roman" w:eastAsia="OfficinaSansBookC" w:hAnsi="Times New Roman"/>
                <w:b/>
                <w:sz w:val="24"/>
                <w:szCs w:val="24"/>
                <w:highlight w:val="white"/>
              </w:rPr>
            </w:pPr>
            <w:r w:rsidRPr="003C17F6">
              <w:rPr>
                <w:rFonts w:ascii="Times New Roman" w:eastAsia="OfficinaSansBookC" w:hAnsi="Times New Roman"/>
                <w:b/>
                <w:sz w:val="24"/>
                <w:szCs w:val="24"/>
              </w:rPr>
              <w:t>Личностные результаты должны отражать в части:</w:t>
            </w:r>
          </w:p>
          <w:p w:rsidR="000F6F74" w:rsidRPr="003C17F6" w:rsidRDefault="000F6F74" w:rsidP="000F6F74">
            <w:pPr>
              <w:spacing w:after="0" w:line="240" w:lineRule="auto"/>
              <w:jc w:val="both"/>
              <w:rPr>
                <w:rFonts w:ascii="Times New Roman" w:eastAsia="OfficinaSansBookC" w:hAnsi="Times New Roman"/>
                <w:b/>
                <w:sz w:val="24"/>
                <w:szCs w:val="24"/>
                <w:highlight w:val="white"/>
              </w:rPr>
            </w:pPr>
            <w:r w:rsidRPr="003C17F6">
              <w:rPr>
                <w:rFonts w:ascii="Times New Roman" w:eastAsia="OfficinaSansBookC" w:hAnsi="Times New Roman"/>
                <w:b/>
                <w:sz w:val="24"/>
                <w:szCs w:val="24"/>
                <w:highlight w:val="white"/>
              </w:rPr>
              <w:t>ценности научного познания:</w:t>
            </w:r>
          </w:p>
          <w:p w:rsidR="000F6F74" w:rsidRPr="003C17F6" w:rsidRDefault="000F6F74" w:rsidP="000F6F74">
            <w:pPr>
              <w:pStyle w:val="ad"/>
              <w:numPr>
                <w:ilvl w:val="0"/>
                <w:numId w:val="28"/>
              </w:numPr>
              <w:ind w:left="357" w:hanging="357"/>
              <w:jc w:val="both"/>
            </w:pPr>
            <w:r w:rsidRPr="003C17F6">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F6F74" w:rsidRPr="003C17F6" w:rsidRDefault="000F6F74" w:rsidP="000F6F74">
            <w:pPr>
              <w:pStyle w:val="ad"/>
              <w:numPr>
                <w:ilvl w:val="0"/>
                <w:numId w:val="28"/>
              </w:numPr>
              <w:ind w:left="357" w:hanging="357"/>
              <w:jc w:val="both"/>
            </w:pPr>
            <w:r w:rsidRPr="003C17F6">
              <w:t xml:space="preserve">совершенствование языковой и читательской культуры как средства взаимодействия между </w:t>
            </w:r>
            <w:r w:rsidRPr="003C17F6">
              <w:lastRenderedPageBreak/>
              <w:t>людьми и познания мира.</w:t>
            </w:r>
          </w:p>
          <w:p w:rsidR="000F6F74" w:rsidRPr="003C17F6" w:rsidRDefault="000F6F74" w:rsidP="000F6F74">
            <w:pPr>
              <w:spacing w:after="0" w:line="240" w:lineRule="auto"/>
              <w:jc w:val="both"/>
              <w:rPr>
                <w:rFonts w:ascii="Times New Roman" w:hAnsi="Times New Roman"/>
                <w:sz w:val="24"/>
                <w:szCs w:val="24"/>
              </w:rPr>
            </w:pPr>
            <w:r w:rsidRPr="003C17F6">
              <w:rPr>
                <w:rFonts w:ascii="Times New Roman" w:eastAsia="OfficinaSansBookC" w:hAnsi="Times New Roman"/>
                <w:b/>
                <w:sz w:val="24"/>
                <w:szCs w:val="24"/>
              </w:rPr>
              <w:t>Метапредметные результаты должны отражать:</w:t>
            </w:r>
            <w:r w:rsidRPr="003C17F6">
              <w:rPr>
                <w:rFonts w:ascii="Times New Roman" w:eastAsia="OfficinaSansBookC" w:hAnsi="Times New Roman"/>
                <w:b/>
                <w:sz w:val="24"/>
                <w:szCs w:val="24"/>
              </w:rPr>
              <w:cr/>
            </w:r>
            <w:r w:rsidRPr="003C17F6">
              <w:rPr>
                <w:rFonts w:ascii="Times New Roman" w:eastAsia="OfficinaSansBookC" w:hAnsi="Times New Roman"/>
                <w:b/>
                <w:sz w:val="24"/>
                <w:szCs w:val="24"/>
                <w:highlight w:val="white"/>
              </w:rPr>
              <w:t>Овладение универсальными учебными познавательными действиями:</w:t>
            </w:r>
          </w:p>
          <w:p w:rsidR="000F6F74" w:rsidRPr="003C17F6" w:rsidRDefault="000F6F74" w:rsidP="000F6F74">
            <w:pPr>
              <w:shd w:val="clear" w:color="auto" w:fill="FFFFFF"/>
              <w:spacing w:after="0" w:line="240" w:lineRule="auto"/>
              <w:jc w:val="both"/>
              <w:rPr>
                <w:rFonts w:ascii="Times New Roman" w:eastAsia="OfficinaSansBookC" w:hAnsi="Times New Roman"/>
                <w:b/>
                <w:sz w:val="24"/>
                <w:szCs w:val="24"/>
              </w:rPr>
            </w:pPr>
            <w:r w:rsidRPr="00927324">
              <w:rPr>
                <w:rFonts w:ascii="Times New Roman" w:eastAsia="OfficinaSansBookC" w:hAnsi="Times New Roman"/>
                <w:b/>
                <w:sz w:val="24"/>
                <w:szCs w:val="24"/>
              </w:rPr>
              <w:t>в)</w:t>
            </w:r>
            <w:r w:rsidRPr="003C17F6">
              <w:rPr>
                <w:rFonts w:ascii="Times New Roman" w:eastAsia="OfficinaSansBookC" w:hAnsi="Times New Roman"/>
                <w:b/>
                <w:sz w:val="24"/>
                <w:szCs w:val="24"/>
              </w:rPr>
              <w:t> работа с информацией:</w:t>
            </w:r>
          </w:p>
          <w:p w:rsidR="000F6F74" w:rsidRPr="003C17F6" w:rsidRDefault="000F6F74" w:rsidP="000F6F74">
            <w:pPr>
              <w:pStyle w:val="ad"/>
              <w:numPr>
                <w:ilvl w:val="0"/>
                <w:numId w:val="28"/>
              </w:numPr>
              <w:ind w:left="357" w:hanging="357"/>
              <w:jc w:val="both"/>
            </w:pPr>
            <w:r w:rsidRPr="003C17F6">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F6F74" w:rsidRPr="003C17F6" w:rsidRDefault="000F6F74" w:rsidP="000F6F74">
            <w:pPr>
              <w:pStyle w:val="ad"/>
              <w:numPr>
                <w:ilvl w:val="0"/>
                <w:numId w:val="28"/>
              </w:numPr>
              <w:ind w:left="357" w:hanging="357"/>
              <w:jc w:val="both"/>
            </w:pPr>
            <w:r w:rsidRPr="003C17F6">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F6F74" w:rsidRPr="003C17F6" w:rsidRDefault="000F6F74" w:rsidP="000F6F74">
            <w:pPr>
              <w:pStyle w:val="ad"/>
              <w:numPr>
                <w:ilvl w:val="0"/>
                <w:numId w:val="28"/>
              </w:numPr>
              <w:ind w:left="357" w:hanging="357"/>
              <w:jc w:val="both"/>
            </w:pPr>
            <w:r w:rsidRPr="003C17F6">
              <w:t xml:space="preserve">оценивать достоверность, легитимность информации, ее соответствие правовым и морально-этическим нормам; </w:t>
            </w:r>
          </w:p>
          <w:p w:rsidR="000F6F74" w:rsidRPr="003C17F6" w:rsidRDefault="000F6F74" w:rsidP="000F6F74">
            <w:pPr>
              <w:pStyle w:val="ad"/>
              <w:numPr>
                <w:ilvl w:val="0"/>
                <w:numId w:val="28"/>
              </w:numPr>
              <w:ind w:left="357" w:hanging="357"/>
              <w:jc w:val="both"/>
              <w:rPr>
                <w:rFonts w:eastAsia="OfficinaSansBookC"/>
              </w:rPr>
            </w:pPr>
            <w:r w:rsidRPr="003C17F6">
              <w:t>владеть навыками распознавания и защиты информации, информационной безопасности личности.</w:t>
            </w:r>
            <w:r w:rsidRPr="003C17F6">
              <w:rPr>
                <w:rFonts w:eastAsia="OfficinaSansBookC"/>
                <w:highlight w:val="white"/>
              </w:rPr>
              <w:t xml:space="preserve"> </w:t>
            </w:r>
            <w:r w:rsidRPr="003C17F6">
              <w:rPr>
                <w:rFonts w:eastAsia="OfficinaSansBookC"/>
                <w:b/>
              </w:rPr>
              <w:t xml:space="preserve"> </w:t>
            </w:r>
          </w:p>
        </w:tc>
        <w:tc>
          <w:tcPr>
            <w:tcW w:w="5997" w:type="dxa"/>
          </w:tcPr>
          <w:p w:rsidR="000F6F74" w:rsidRPr="003C17F6" w:rsidRDefault="000F6F74" w:rsidP="000F6F74">
            <w:pPr>
              <w:widowControl w:val="0"/>
              <w:spacing w:after="0" w:line="240" w:lineRule="auto"/>
              <w:jc w:val="both"/>
              <w:rPr>
                <w:rFonts w:ascii="Times New Roman" w:eastAsia="OfficinaSansBookC" w:hAnsi="Times New Roman"/>
                <w:b/>
                <w:bCs/>
                <w:sz w:val="24"/>
                <w:szCs w:val="24"/>
              </w:rPr>
            </w:pPr>
            <w:r w:rsidRPr="003C17F6">
              <w:rPr>
                <w:rFonts w:ascii="Times New Roman" w:eastAsia="OfficinaSansBookC" w:hAnsi="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b/>
                <w:bCs/>
                <w:sz w:val="24"/>
                <w:szCs w:val="24"/>
              </w:rPr>
              <w:t xml:space="preserve"> должны отражать:</w:t>
            </w:r>
          </w:p>
          <w:p w:rsidR="000F6F74" w:rsidRPr="003C17F6" w:rsidRDefault="000F6F74" w:rsidP="000F6F74">
            <w:pPr>
              <w:widowControl w:val="0"/>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06.</w:t>
            </w:r>
            <w:r w:rsidRPr="003C17F6">
              <w:rPr>
                <w:rFonts w:ascii="Times New Roman" w:eastAsia="OfficinaSansBookC" w:hAnsi="Times New Roman"/>
                <w:sz w:val="24"/>
                <w:szCs w:val="24"/>
              </w:rPr>
              <w:t xml:space="preserve">  владение основными методами научного познания веществ и химических явлений (наблюдение, измерение, эксперимент, моделирование);</w:t>
            </w:r>
          </w:p>
          <w:p w:rsidR="000F6F74" w:rsidRPr="003C17F6" w:rsidRDefault="000F6F74" w:rsidP="000F6F74">
            <w:pPr>
              <w:spacing w:after="0" w:line="240" w:lineRule="auto"/>
              <w:jc w:val="both"/>
              <w:rPr>
                <w:rFonts w:ascii="Times New Roman" w:eastAsia="OfficinaSansBookC" w:hAnsi="Times New Roman"/>
                <w:b/>
                <w:bCs/>
                <w:sz w:val="24"/>
                <w:szCs w:val="24"/>
              </w:rPr>
            </w:pPr>
            <w:r w:rsidRPr="003C17F6">
              <w:rPr>
                <w:rFonts w:ascii="Times New Roman" w:eastAsia="OfficinaSansBookC" w:hAnsi="Times New Roman"/>
                <w:b/>
                <w:bCs/>
                <w:sz w:val="24"/>
                <w:szCs w:val="24"/>
              </w:rPr>
              <w:t>ПРб 07</w:t>
            </w:r>
            <w:r w:rsidRPr="003C17F6">
              <w:rPr>
                <w:rFonts w:ascii="Times New Roman" w:eastAsia="OfficinaSansBookC" w:hAnsi="Times New Roman"/>
                <w:sz w:val="24"/>
                <w:szCs w:val="24"/>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w:t>
            </w:r>
            <w:r w:rsidRPr="003C17F6">
              <w:rPr>
                <w:rFonts w:ascii="Times New Roman" w:eastAsia="OfficinaSansBookC" w:hAnsi="Times New Roman"/>
                <w:sz w:val="24"/>
                <w:szCs w:val="24"/>
              </w:rPr>
              <w:lastRenderedPageBreak/>
              <w:t>для принятия решений в конкретных жизненных ситуациях, связанных с веществами и их применением;</w:t>
            </w:r>
          </w:p>
          <w:p w:rsidR="000F6F74" w:rsidRPr="003C17F6" w:rsidRDefault="000F6F74" w:rsidP="000F6F74">
            <w:pPr>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08.</w:t>
            </w:r>
            <w:r w:rsidRPr="003C17F6">
              <w:rPr>
                <w:rFonts w:ascii="Times New Roman" w:eastAsia="OfficinaSansBookC" w:hAnsi="Times New Roman"/>
                <w:sz w:val="24"/>
                <w:szCs w:val="24"/>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0F6F74" w:rsidRPr="003C17F6" w:rsidRDefault="000F6F74" w:rsidP="000F6F74">
            <w:pPr>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09.</w:t>
            </w:r>
            <w:r w:rsidRPr="003C17F6">
              <w:rPr>
                <w:rFonts w:ascii="Times New Roman" w:eastAsia="OfficinaSansBookC" w:hAnsi="Times New Roman"/>
                <w:sz w:val="24"/>
                <w:szCs w:val="24"/>
              </w:rPr>
              <w:t xml:space="preserve">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0F6F74" w:rsidRPr="007E7003" w:rsidTr="007E7003">
        <w:trPr>
          <w:trHeight w:val="674"/>
        </w:trPr>
        <w:tc>
          <w:tcPr>
            <w:tcW w:w="3085" w:type="dxa"/>
          </w:tcPr>
          <w:p w:rsidR="000F6F74" w:rsidRPr="003C17F6" w:rsidRDefault="000F6F74" w:rsidP="000F6F74">
            <w:pPr>
              <w:spacing w:after="0" w:line="240" w:lineRule="auto"/>
              <w:rPr>
                <w:rFonts w:ascii="Times New Roman" w:eastAsia="OfficinaSansBookC" w:hAnsi="Times New Roman"/>
                <w:sz w:val="24"/>
                <w:szCs w:val="24"/>
              </w:rPr>
            </w:pPr>
            <w:r w:rsidRPr="003C17F6">
              <w:rPr>
                <w:rFonts w:ascii="Times New Roman" w:eastAsia="OfficinaSansBookC" w:hAnsi="Times New Roman"/>
                <w:sz w:val="24"/>
                <w:szCs w:val="24"/>
              </w:rPr>
              <w:lastRenderedPageBreak/>
              <w:t>ОК 04. Эффективно взаимодействовать и работать в коллективе и команде</w:t>
            </w:r>
          </w:p>
        </w:tc>
        <w:tc>
          <w:tcPr>
            <w:tcW w:w="5528" w:type="dxa"/>
          </w:tcPr>
          <w:p w:rsidR="000F6F74" w:rsidRPr="003C17F6" w:rsidRDefault="000F6F74" w:rsidP="000F6F74">
            <w:pPr>
              <w:spacing w:after="0" w:line="240" w:lineRule="auto"/>
              <w:jc w:val="both"/>
              <w:rPr>
                <w:rFonts w:ascii="Times New Roman" w:eastAsia="OfficinaSansBookC" w:hAnsi="Times New Roman"/>
                <w:b/>
                <w:sz w:val="24"/>
                <w:szCs w:val="24"/>
                <w:highlight w:val="white"/>
              </w:rPr>
            </w:pPr>
            <w:r w:rsidRPr="003C17F6">
              <w:rPr>
                <w:rFonts w:ascii="Times New Roman" w:eastAsia="OfficinaSansBookC" w:hAnsi="Times New Roman"/>
                <w:b/>
                <w:sz w:val="24"/>
                <w:szCs w:val="24"/>
              </w:rPr>
              <w:t>Личностные результаты должны отражать в части:</w:t>
            </w:r>
          </w:p>
          <w:p w:rsidR="000F6F74" w:rsidRPr="003C17F6" w:rsidRDefault="000F6F74" w:rsidP="000F6F74">
            <w:pPr>
              <w:spacing w:after="0" w:line="240" w:lineRule="auto"/>
              <w:jc w:val="both"/>
              <w:rPr>
                <w:rFonts w:ascii="Times New Roman" w:eastAsia="OfficinaSansBookC" w:hAnsi="Times New Roman"/>
                <w:b/>
                <w:sz w:val="24"/>
                <w:szCs w:val="24"/>
              </w:rPr>
            </w:pPr>
            <w:r w:rsidRPr="003C17F6">
              <w:rPr>
                <w:rFonts w:ascii="Times New Roman" w:eastAsia="OfficinaSansBookC" w:hAnsi="Times New Roman"/>
                <w:b/>
                <w:sz w:val="24"/>
                <w:szCs w:val="24"/>
              </w:rPr>
              <w:t>гражданского воспитания:</w:t>
            </w:r>
          </w:p>
          <w:p w:rsidR="000F6F74" w:rsidRPr="003C17F6" w:rsidRDefault="000F6F74" w:rsidP="000F6F74">
            <w:pPr>
              <w:pStyle w:val="ad"/>
              <w:numPr>
                <w:ilvl w:val="0"/>
                <w:numId w:val="30"/>
              </w:numPr>
              <w:ind w:left="329"/>
              <w:jc w:val="both"/>
              <w:rPr>
                <w:rFonts w:eastAsia="OfficinaSansBookC"/>
                <w:b/>
              </w:rPr>
            </w:pPr>
            <w:r w:rsidRPr="003C17F6">
              <w:rPr>
                <w:rFonts w:eastAsia="OfficinaSansBookC"/>
                <w:bCs/>
              </w:rPr>
              <w:t>готовность вести совместную деятельность в интересах гражданского общества;</w:t>
            </w:r>
          </w:p>
          <w:p w:rsidR="000F6F74" w:rsidRPr="003C17F6" w:rsidRDefault="000F6F74" w:rsidP="000F6F74">
            <w:pPr>
              <w:pStyle w:val="ad"/>
              <w:numPr>
                <w:ilvl w:val="0"/>
                <w:numId w:val="29"/>
              </w:numPr>
              <w:ind w:left="329"/>
              <w:jc w:val="both"/>
              <w:rPr>
                <w:rFonts w:eastAsia="OfficinaSansBookC"/>
                <w:b/>
              </w:rPr>
            </w:pPr>
            <w:r w:rsidRPr="003C17F6">
              <w:rPr>
                <w:rFonts w:eastAsia="OfficinaSansBookC"/>
                <w:bCs/>
              </w:rPr>
              <w:t>умение взаимодействовать с социальными институтами в соответствии с их функциями и назначением.</w:t>
            </w:r>
          </w:p>
          <w:p w:rsidR="000F6F74" w:rsidRPr="003C17F6" w:rsidRDefault="000F6F74" w:rsidP="000F6F74">
            <w:pPr>
              <w:shd w:val="clear" w:color="auto" w:fill="FFFFFF"/>
              <w:spacing w:after="0" w:line="240" w:lineRule="auto"/>
              <w:jc w:val="both"/>
              <w:rPr>
                <w:rFonts w:ascii="Times New Roman" w:eastAsia="OfficinaSansBookC" w:hAnsi="Times New Roman"/>
                <w:b/>
                <w:sz w:val="24"/>
                <w:szCs w:val="24"/>
              </w:rPr>
            </w:pPr>
            <w:r w:rsidRPr="003C17F6">
              <w:rPr>
                <w:rFonts w:ascii="Times New Roman" w:eastAsia="OfficinaSansBookC" w:hAnsi="Times New Roman"/>
                <w:b/>
                <w:sz w:val="24"/>
                <w:szCs w:val="24"/>
              </w:rPr>
              <w:t>Метапредметные результаты должны отражать:</w:t>
            </w:r>
          </w:p>
          <w:p w:rsidR="000F6F74" w:rsidRPr="003C17F6" w:rsidRDefault="000F6F74" w:rsidP="000F6F74">
            <w:pPr>
              <w:shd w:val="clear" w:color="auto" w:fill="FFFFFF"/>
              <w:spacing w:after="0" w:line="240" w:lineRule="auto"/>
              <w:jc w:val="both"/>
              <w:rPr>
                <w:rFonts w:ascii="Times New Roman" w:eastAsia="OfficinaSansBookC" w:hAnsi="Times New Roman"/>
                <w:b/>
                <w:sz w:val="24"/>
                <w:szCs w:val="24"/>
              </w:rPr>
            </w:pPr>
            <w:r w:rsidRPr="003C17F6">
              <w:rPr>
                <w:rFonts w:ascii="Times New Roman" w:eastAsia="OfficinaSansBookC" w:hAnsi="Times New Roman"/>
                <w:b/>
                <w:sz w:val="24"/>
                <w:szCs w:val="24"/>
              </w:rPr>
              <w:lastRenderedPageBreak/>
              <w:t>Овладение универсальными коммуникативными действиями:</w:t>
            </w:r>
          </w:p>
          <w:p w:rsidR="000F6F74" w:rsidRPr="003C17F6" w:rsidRDefault="000F6F74" w:rsidP="000F6F74">
            <w:pPr>
              <w:shd w:val="clear" w:color="auto" w:fill="FFFFFF"/>
              <w:spacing w:after="0" w:line="240" w:lineRule="auto"/>
              <w:jc w:val="both"/>
              <w:rPr>
                <w:rFonts w:ascii="Times New Roman" w:eastAsia="OfficinaSansBookC" w:hAnsi="Times New Roman"/>
                <w:sz w:val="24"/>
                <w:szCs w:val="24"/>
              </w:rPr>
            </w:pPr>
            <w:r w:rsidRPr="00927324">
              <w:rPr>
                <w:rFonts w:ascii="Times New Roman" w:eastAsia="OfficinaSansBookC" w:hAnsi="Times New Roman"/>
                <w:b/>
                <w:bCs/>
                <w:sz w:val="24"/>
                <w:szCs w:val="24"/>
              </w:rPr>
              <w:t>б)</w:t>
            </w:r>
            <w:r w:rsidRPr="003C17F6">
              <w:rPr>
                <w:rFonts w:ascii="Times New Roman" w:eastAsia="OfficinaSansBookC" w:hAnsi="Times New Roman"/>
                <w:sz w:val="24"/>
                <w:szCs w:val="24"/>
              </w:rPr>
              <w:t> </w:t>
            </w:r>
            <w:r w:rsidRPr="003C17F6">
              <w:rPr>
                <w:rFonts w:ascii="Times New Roman" w:eastAsia="OfficinaSansBookC" w:hAnsi="Times New Roman"/>
                <w:b/>
                <w:sz w:val="24"/>
                <w:szCs w:val="24"/>
              </w:rPr>
              <w:t>совместная деятельность</w:t>
            </w:r>
            <w:r w:rsidRPr="003C17F6">
              <w:rPr>
                <w:rFonts w:ascii="Times New Roman" w:eastAsia="OfficinaSansBookC" w:hAnsi="Times New Roman"/>
                <w:sz w:val="24"/>
                <w:szCs w:val="24"/>
              </w:rPr>
              <w:t>:</w:t>
            </w:r>
          </w:p>
          <w:p w:rsidR="000F6F74" w:rsidRPr="003C17F6" w:rsidRDefault="000F6F74" w:rsidP="000F6F74">
            <w:pPr>
              <w:pStyle w:val="ad"/>
              <w:numPr>
                <w:ilvl w:val="0"/>
                <w:numId w:val="28"/>
              </w:numPr>
              <w:shd w:val="clear" w:color="auto" w:fill="FFFFFF"/>
              <w:ind w:left="357" w:hanging="357"/>
              <w:jc w:val="both"/>
              <w:rPr>
                <w:rFonts w:eastAsia="OfficinaSansBookC"/>
              </w:rPr>
            </w:pPr>
            <w:r w:rsidRPr="003C17F6">
              <w:rPr>
                <w:rFonts w:eastAsia="OfficinaSansBookC"/>
              </w:rPr>
              <w:t>понимать и использовать преимущества командной и индивидуальной работы;</w:t>
            </w:r>
          </w:p>
          <w:p w:rsidR="000F6F74" w:rsidRPr="003C17F6" w:rsidRDefault="000F6F74" w:rsidP="000F6F74">
            <w:pPr>
              <w:pStyle w:val="ad"/>
              <w:numPr>
                <w:ilvl w:val="0"/>
                <w:numId w:val="28"/>
              </w:numPr>
              <w:shd w:val="clear" w:color="auto" w:fill="FFFFFF"/>
              <w:ind w:left="357" w:hanging="357"/>
              <w:jc w:val="both"/>
              <w:rPr>
                <w:rFonts w:eastAsia="OfficinaSansBookC"/>
              </w:rPr>
            </w:pPr>
            <w:r w:rsidRPr="003C17F6">
              <w:rPr>
                <w:rFonts w:eastAsia="OfficinaSansBookC"/>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F6F74" w:rsidRPr="003C17F6" w:rsidRDefault="000F6F74" w:rsidP="000F6F74">
            <w:pPr>
              <w:shd w:val="clear" w:color="auto" w:fill="FFFFFF"/>
              <w:spacing w:after="0" w:line="240" w:lineRule="auto"/>
              <w:jc w:val="both"/>
              <w:rPr>
                <w:rFonts w:ascii="Times New Roman" w:eastAsia="OfficinaSansBookC" w:hAnsi="Times New Roman"/>
                <w:b/>
                <w:sz w:val="24"/>
                <w:szCs w:val="24"/>
              </w:rPr>
            </w:pPr>
            <w:r w:rsidRPr="003C17F6">
              <w:rPr>
                <w:rFonts w:ascii="Times New Roman" w:eastAsia="OfficinaSansBookC" w:hAnsi="Times New Roman"/>
                <w:b/>
                <w:sz w:val="24"/>
                <w:szCs w:val="24"/>
              </w:rPr>
              <w:t>Овладение универсальными регулятивными действиями:</w:t>
            </w:r>
          </w:p>
          <w:p w:rsidR="000F6F74" w:rsidRPr="003C17F6" w:rsidRDefault="000F6F74" w:rsidP="000F6F74">
            <w:pPr>
              <w:shd w:val="clear" w:color="auto" w:fill="FFFFFF"/>
              <w:spacing w:after="0" w:line="240" w:lineRule="auto"/>
              <w:jc w:val="both"/>
              <w:rPr>
                <w:rFonts w:ascii="Times New Roman" w:eastAsia="OfficinaSansBookC" w:hAnsi="Times New Roman"/>
                <w:b/>
                <w:sz w:val="24"/>
                <w:szCs w:val="24"/>
              </w:rPr>
            </w:pPr>
            <w:r w:rsidRPr="00927324">
              <w:rPr>
                <w:rFonts w:ascii="Times New Roman" w:eastAsia="OfficinaSansBookC" w:hAnsi="Times New Roman"/>
                <w:b/>
                <w:bCs/>
                <w:sz w:val="24"/>
                <w:szCs w:val="24"/>
              </w:rPr>
              <w:t>г)</w:t>
            </w:r>
            <w:r w:rsidRPr="003C17F6">
              <w:rPr>
                <w:rFonts w:ascii="Times New Roman" w:eastAsia="OfficinaSansBookC" w:hAnsi="Times New Roman"/>
                <w:b/>
                <w:sz w:val="24"/>
                <w:szCs w:val="24"/>
              </w:rPr>
              <w:t> принятие себя и других людей:</w:t>
            </w:r>
          </w:p>
          <w:p w:rsidR="000F6F74" w:rsidRPr="003C17F6" w:rsidRDefault="000F6F74" w:rsidP="000F6F74">
            <w:pPr>
              <w:pStyle w:val="ad"/>
              <w:numPr>
                <w:ilvl w:val="0"/>
                <w:numId w:val="28"/>
              </w:numPr>
              <w:shd w:val="clear" w:color="auto" w:fill="FFFFFF"/>
              <w:ind w:left="357" w:hanging="357"/>
              <w:jc w:val="both"/>
              <w:rPr>
                <w:rFonts w:eastAsia="OfficinaSansBookC"/>
              </w:rPr>
            </w:pPr>
            <w:r w:rsidRPr="003C17F6">
              <w:rPr>
                <w:rFonts w:eastAsia="OfficinaSansBookC"/>
              </w:rPr>
              <w:t>принимать мотивы и аргументы других людей при анализе результатов деятельности;</w:t>
            </w:r>
          </w:p>
          <w:p w:rsidR="000F6F74" w:rsidRPr="003C17F6" w:rsidRDefault="000F6F74" w:rsidP="000F6F74">
            <w:pPr>
              <w:pStyle w:val="ad"/>
              <w:numPr>
                <w:ilvl w:val="0"/>
                <w:numId w:val="28"/>
              </w:numPr>
              <w:shd w:val="clear" w:color="auto" w:fill="FFFFFF"/>
              <w:ind w:left="357" w:hanging="357"/>
              <w:jc w:val="both"/>
              <w:rPr>
                <w:rFonts w:eastAsia="OfficinaSansBookC"/>
              </w:rPr>
            </w:pPr>
            <w:r w:rsidRPr="003C17F6">
              <w:rPr>
                <w:rFonts w:eastAsia="OfficinaSansBookC"/>
              </w:rPr>
              <w:t>признавать свое право и право других людей на ошибки;</w:t>
            </w:r>
          </w:p>
          <w:p w:rsidR="000F6F74" w:rsidRPr="003C17F6" w:rsidRDefault="000F6F74" w:rsidP="000F6F74">
            <w:pPr>
              <w:pStyle w:val="ad"/>
              <w:numPr>
                <w:ilvl w:val="0"/>
                <w:numId w:val="28"/>
              </w:numPr>
              <w:shd w:val="clear" w:color="auto" w:fill="FFFFFF"/>
              <w:ind w:left="357" w:hanging="357"/>
              <w:jc w:val="both"/>
              <w:rPr>
                <w:rFonts w:eastAsia="OfficinaSansBookC"/>
              </w:rPr>
            </w:pPr>
            <w:r w:rsidRPr="003C17F6">
              <w:rPr>
                <w:rFonts w:eastAsia="OfficinaSansBookC"/>
              </w:rPr>
              <w:t>развивать способность понимать мир с позиции другого человека.</w:t>
            </w:r>
          </w:p>
        </w:tc>
        <w:tc>
          <w:tcPr>
            <w:tcW w:w="5997" w:type="dxa"/>
          </w:tcPr>
          <w:p w:rsidR="000F6F74" w:rsidRPr="003C17F6" w:rsidRDefault="000F6F74" w:rsidP="000F6F74">
            <w:pPr>
              <w:widowControl w:val="0"/>
              <w:spacing w:after="0" w:line="240" w:lineRule="auto"/>
              <w:jc w:val="both"/>
              <w:rPr>
                <w:rFonts w:ascii="Times New Roman" w:eastAsia="OfficinaSansBookC" w:hAnsi="Times New Roman"/>
                <w:b/>
                <w:bCs/>
                <w:sz w:val="24"/>
                <w:szCs w:val="24"/>
              </w:rPr>
            </w:pPr>
            <w:r w:rsidRPr="003C17F6">
              <w:rPr>
                <w:rFonts w:ascii="Times New Roman" w:eastAsia="OfficinaSansBookC" w:hAnsi="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b/>
                <w:bCs/>
                <w:sz w:val="24"/>
                <w:szCs w:val="24"/>
              </w:rPr>
              <w:t xml:space="preserve"> должны отражать:</w:t>
            </w:r>
          </w:p>
          <w:p w:rsidR="000F6F74" w:rsidRPr="003C17F6" w:rsidRDefault="000F6F74" w:rsidP="000F6F74">
            <w:pPr>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08.</w:t>
            </w:r>
            <w:r w:rsidRPr="003C17F6">
              <w:rPr>
                <w:rFonts w:ascii="Times New Roman" w:eastAsia="OfficinaSansBookC" w:hAnsi="Times New Roman"/>
                <w:sz w:val="24"/>
                <w:szCs w:val="24"/>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w:t>
            </w:r>
            <w:r w:rsidRPr="003C17F6">
              <w:rPr>
                <w:rFonts w:ascii="Times New Roman" w:eastAsia="OfficinaSansBookC" w:hAnsi="Times New Roman"/>
                <w:sz w:val="24"/>
                <w:szCs w:val="24"/>
              </w:rPr>
              <w:lastRenderedPageBreak/>
              <w:t>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F6F74" w:rsidRPr="007E7003" w:rsidTr="007E7003">
        <w:trPr>
          <w:trHeight w:val="674"/>
        </w:trPr>
        <w:tc>
          <w:tcPr>
            <w:tcW w:w="3085" w:type="dxa"/>
          </w:tcPr>
          <w:p w:rsidR="000F6F74" w:rsidRPr="00377CD6" w:rsidRDefault="000F6F74" w:rsidP="000F6F74">
            <w:pPr>
              <w:spacing w:after="0" w:line="240" w:lineRule="auto"/>
              <w:rPr>
                <w:rFonts w:ascii="Times New Roman" w:eastAsia="OfficinaSansBookC" w:hAnsi="Times New Roman"/>
                <w:sz w:val="24"/>
                <w:szCs w:val="24"/>
              </w:rPr>
            </w:pPr>
            <w:r w:rsidRPr="00377CD6">
              <w:rPr>
                <w:rFonts w:ascii="Times New Roman" w:eastAsia="OfficinaSansBookC"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28" w:type="dxa"/>
          </w:tcPr>
          <w:p w:rsidR="000F6F74" w:rsidRDefault="000F6F74" w:rsidP="000F6F74">
            <w:pPr>
              <w:spacing w:after="0" w:line="240" w:lineRule="auto"/>
              <w:jc w:val="both"/>
              <w:rPr>
                <w:rFonts w:ascii="Times New Roman" w:eastAsia="OfficinaSansBookC" w:hAnsi="Times New Roman"/>
                <w:b/>
                <w:sz w:val="24"/>
                <w:szCs w:val="24"/>
                <w:highlight w:val="white"/>
              </w:rPr>
            </w:pPr>
            <w:r w:rsidRPr="00377CD6">
              <w:rPr>
                <w:rFonts w:ascii="Times New Roman" w:eastAsia="OfficinaSansBookC" w:hAnsi="Times New Roman"/>
                <w:b/>
                <w:sz w:val="24"/>
                <w:szCs w:val="24"/>
              </w:rPr>
              <w:t>Личностные результаты должны отражать в части:</w:t>
            </w:r>
          </w:p>
          <w:p w:rsidR="000F6F74" w:rsidRPr="00377CD6" w:rsidRDefault="000F6F74" w:rsidP="000F6F74">
            <w:pPr>
              <w:spacing w:after="0" w:line="240" w:lineRule="auto"/>
              <w:rPr>
                <w:rFonts w:ascii="Times New Roman" w:eastAsia="OfficinaSansBookC" w:hAnsi="Times New Roman"/>
                <w:b/>
                <w:sz w:val="24"/>
                <w:szCs w:val="24"/>
                <w:highlight w:val="white"/>
              </w:rPr>
            </w:pPr>
            <w:r w:rsidRPr="00377CD6">
              <w:rPr>
                <w:rFonts w:ascii="Times New Roman" w:eastAsia="OfficinaSansBookC" w:hAnsi="Times New Roman"/>
                <w:b/>
                <w:sz w:val="24"/>
                <w:szCs w:val="24"/>
                <w:highlight w:val="white"/>
              </w:rPr>
              <w:t>экологического воспитания:</w:t>
            </w:r>
          </w:p>
          <w:p w:rsidR="000F6F74" w:rsidRPr="00377CD6" w:rsidRDefault="000F6F74" w:rsidP="000F6F74">
            <w:pPr>
              <w:pStyle w:val="ad"/>
              <w:numPr>
                <w:ilvl w:val="0"/>
                <w:numId w:val="28"/>
              </w:numPr>
              <w:shd w:val="clear" w:color="auto" w:fill="FFFFFF"/>
              <w:ind w:left="357" w:hanging="357"/>
              <w:jc w:val="both"/>
              <w:rPr>
                <w:rFonts w:eastAsia="OfficinaSansBookC"/>
              </w:rPr>
            </w:pPr>
            <w:r w:rsidRPr="00377CD6">
              <w:rPr>
                <w:rFonts w:eastAsia="OfficinaSansBookC"/>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F6F74" w:rsidRPr="00377CD6" w:rsidRDefault="000F6F74" w:rsidP="000F6F74">
            <w:pPr>
              <w:pStyle w:val="ad"/>
              <w:numPr>
                <w:ilvl w:val="0"/>
                <w:numId w:val="28"/>
              </w:numPr>
              <w:shd w:val="clear" w:color="auto" w:fill="FFFFFF"/>
              <w:ind w:left="357" w:hanging="357"/>
              <w:jc w:val="both"/>
              <w:rPr>
                <w:rFonts w:eastAsia="OfficinaSansBookC"/>
              </w:rPr>
            </w:pPr>
            <w:r w:rsidRPr="00377CD6">
              <w:rPr>
                <w:rFonts w:eastAsia="OfficinaSansBookC"/>
              </w:rPr>
              <w:t xml:space="preserve">планирование и осуществление действий в окружающей среде на основе знания целей устойчивого развития человечества; </w:t>
            </w:r>
          </w:p>
          <w:p w:rsidR="000F6F74" w:rsidRPr="00377CD6" w:rsidRDefault="000F6F74" w:rsidP="000F6F74">
            <w:pPr>
              <w:pStyle w:val="ad"/>
              <w:numPr>
                <w:ilvl w:val="0"/>
                <w:numId w:val="28"/>
              </w:numPr>
              <w:shd w:val="clear" w:color="auto" w:fill="FFFFFF"/>
              <w:ind w:left="357" w:hanging="357"/>
              <w:jc w:val="both"/>
              <w:rPr>
                <w:rFonts w:eastAsia="OfficinaSansBookC"/>
              </w:rPr>
            </w:pPr>
            <w:r w:rsidRPr="00377CD6">
              <w:rPr>
                <w:rFonts w:eastAsia="OfficinaSansBookC"/>
              </w:rPr>
              <w:t xml:space="preserve">активное неприятие действий, приносящих </w:t>
            </w:r>
            <w:r w:rsidRPr="00377CD6">
              <w:rPr>
                <w:rFonts w:eastAsia="OfficinaSansBookC"/>
              </w:rPr>
              <w:lastRenderedPageBreak/>
              <w:t xml:space="preserve">вред окружающей среде; </w:t>
            </w:r>
          </w:p>
          <w:p w:rsidR="000F6F74" w:rsidRDefault="000F6F74" w:rsidP="000F6F74">
            <w:pPr>
              <w:pStyle w:val="ad"/>
              <w:numPr>
                <w:ilvl w:val="0"/>
                <w:numId w:val="28"/>
              </w:numPr>
              <w:shd w:val="clear" w:color="auto" w:fill="FFFFFF"/>
              <w:ind w:left="357" w:hanging="357"/>
              <w:jc w:val="both"/>
              <w:rPr>
                <w:rFonts w:eastAsia="OfficinaSansBookC"/>
              </w:rPr>
            </w:pPr>
            <w:r w:rsidRPr="00377CD6">
              <w:rPr>
                <w:rFonts w:eastAsia="OfficinaSansBookC"/>
              </w:rPr>
              <w:t>умение прогнозировать неблагоприятные экологические последствия предпринимаемых действий, предотвращать их</w:t>
            </w:r>
            <w:r>
              <w:rPr>
                <w:rFonts w:eastAsia="OfficinaSansBookC"/>
              </w:rPr>
              <w:t>.</w:t>
            </w:r>
          </w:p>
          <w:p w:rsidR="000F6F74" w:rsidRDefault="000F6F74" w:rsidP="000F6F74">
            <w:pPr>
              <w:shd w:val="clear" w:color="auto" w:fill="FFFFFF"/>
              <w:spacing w:after="0" w:line="240" w:lineRule="auto"/>
              <w:jc w:val="both"/>
              <w:rPr>
                <w:rFonts w:ascii="Times New Roman" w:eastAsia="OfficinaSansBookC" w:hAnsi="Times New Roman"/>
                <w:b/>
                <w:sz w:val="24"/>
                <w:szCs w:val="24"/>
              </w:rPr>
            </w:pPr>
            <w:r w:rsidRPr="00377CD6">
              <w:rPr>
                <w:rFonts w:ascii="Times New Roman" w:eastAsia="OfficinaSansBookC" w:hAnsi="Times New Roman"/>
                <w:b/>
                <w:sz w:val="24"/>
                <w:szCs w:val="24"/>
              </w:rPr>
              <w:t>Метапредметные результаты должны отражать:</w:t>
            </w:r>
          </w:p>
          <w:p w:rsidR="000F6F74" w:rsidRPr="008E6560" w:rsidRDefault="000F6F74" w:rsidP="000F6F74">
            <w:pPr>
              <w:spacing w:after="0" w:line="240" w:lineRule="auto"/>
              <w:jc w:val="both"/>
              <w:rPr>
                <w:rFonts w:ascii="Times New Roman" w:hAnsi="Times New Roman"/>
                <w:sz w:val="24"/>
                <w:szCs w:val="24"/>
              </w:rPr>
            </w:pPr>
            <w:r w:rsidRPr="008E6560">
              <w:rPr>
                <w:rFonts w:ascii="Times New Roman" w:eastAsia="OfficinaSansBookC" w:hAnsi="Times New Roman"/>
                <w:b/>
                <w:sz w:val="24"/>
                <w:szCs w:val="24"/>
                <w:highlight w:val="white"/>
              </w:rPr>
              <w:t>Овладение универсальными учебными познавательными действиями:</w:t>
            </w:r>
          </w:p>
          <w:p w:rsidR="000F6F74" w:rsidRDefault="000F6F74" w:rsidP="000F6F74">
            <w:pPr>
              <w:shd w:val="clear" w:color="auto" w:fill="FFFFFF"/>
              <w:spacing w:after="0" w:line="240" w:lineRule="auto"/>
              <w:jc w:val="both"/>
              <w:rPr>
                <w:rFonts w:ascii="Times New Roman" w:eastAsia="OfficinaSansBookC" w:hAnsi="Times New Roman"/>
                <w:b/>
                <w:sz w:val="24"/>
                <w:szCs w:val="24"/>
              </w:rPr>
            </w:pPr>
            <w:r w:rsidRPr="00927324">
              <w:rPr>
                <w:rFonts w:ascii="Times New Roman" w:eastAsia="OfficinaSansBookC" w:hAnsi="Times New Roman"/>
                <w:b/>
                <w:sz w:val="24"/>
                <w:szCs w:val="24"/>
              </w:rPr>
              <w:t>в) </w:t>
            </w:r>
            <w:r w:rsidRPr="00377CD6">
              <w:rPr>
                <w:rFonts w:ascii="Times New Roman" w:eastAsia="OfficinaSansBookC" w:hAnsi="Times New Roman"/>
                <w:b/>
                <w:sz w:val="24"/>
                <w:szCs w:val="24"/>
              </w:rPr>
              <w:t>работа с информацией:</w:t>
            </w:r>
          </w:p>
          <w:p w:rsidR="000F6F74" w:rsidRPr="004D0740" w:rsidRDefault="000F6F74" w:rsidP="000F6F74">
            <w:pPr>
              <w:pStyle w:val="ad"/>
              <w:numPr>
                <w:ilvl w:val="0"/>
                <w:numId w:val="28"/>
              </w:numPr>
              <w:ind w:left="357" w:hanging="357"/>
              <w:jc w:val="both"/>
            </w:pPr>
            <w:r w:rsidRPr="00377CD6">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t>.</w:t>
            </w:r>
          </w:p>
        </w:tc>
        <w:tc>
          <w:tcPr>
            <w:tcW w:w="5997" w:type="dxa"/>
          </w:tcPr>
          <w:p w:rsidR="000F6F74" w:rsidRDefault="000F6F74" w:rsidP="000F6F74">
            <w:pPr>
              <w:widowControl w:val="0"/>
              <w:spacing w:after="0" w:line="240" w:lineRule="auto"/>
              <w:jc w:val="both"/>
              <w:rPr>
                <w:rFonts w:ascii="Times New Roman" w:eastAsia="OfficinaSansBookC" w:hAnsi="Times New Roman"/>
                <w:b/>
                <w:bCs/>
                <w:sz w:val="24"/>
                <w:szCs w:val="24"/>
              </w:rPr>
            </w:pPr>
            <w:r w:rsidRPr="001A1810">
              <w:rPr>
                <w:rFonts w:ascii="Times New Roman" w:eastAsia="OfficinaSansBookC" w:hAnsi="Times New Roman"/>
                <w:b/>
                <w:bCs/>
                <w:sz w:val="24"/>
                <w:szCs w:val="24"/>
              </w:rPr>
              <w:lastRenderedPageBreak/>
              <w:t>Дисциплинарные (предметные) результаты</w:t>
            </w:r>
            <w:r>
              <w:t xml:space="preserve"> </w:t>
            </w:r>
            <w:r w:rsidRPr="001A1810">
              <w:rPr>
                <w:rFonts w:ascii="Times New Roman" w:eastAsia="OfficinaSansBookC" w:hAnsi="Times New Roman"/>
                <w:b/>
                <w:bCs/>
                <w:sz w:val="24"/>
                <w:szCs w:val="24"/>
              </w:rPr>
              <w:t xml:space="preserve"> должны отражать:</w:t>
            </w:r>
          </w:p>
          <w:p w:rsidR="000F6F74" w:rsidRPr="00377CD6" w:rsidRDefault="000F6F74" w:rsidP="000F6F74">
            <w:pPr>
              <w:widowControl w:val="0"/>
              <w:spacing w:after="0" w:line="240" w:lineRule="auto"/>
              <w:jc w:val="both"/>
              <w:rPr>
                <w:rFonts w:ascii="Times New Roman" w:eastAsia="OfficinaSansBookC" w:hAnsi="Times New Roman"/>
                <w:sz w:val="24"/>
                <w:szCs w:val="24"/>
              </w:rPr>
            </w:pPr>
            <w:r w:rsidRPr="00377CD6">
              <w:rPr>
                <w:rFonts w:ascii="Times New Roman" w:eastAsia="OfficinaSansBookC" w:hAnsi="Times New Roman"/>
                <w:b/>
                <w:bCs/>
                <w:sz w:val="24"/>
                <w:szCs w:val="24"/>
              </w:rPr>
              <w:t>ПРб 01.</w:t>
            </w:r>
            <w:r w:rsidRPr="00377CD6">
              <w:rPr>
                <w:rFonts w:ascii="Times New Roman" w:eastAsia="OfficinaSansBookC" w:hAnsi="Times New Roman"/>
                <w:sz w:val="24"/>
                <w:szCs w:val="24"/>
              </w:rPr>
              <w:t xml:space="preserve"> </w:t>
            </w:r>
            <w:r w:rsidRPr="001A1810">
              <w:rPr>
                <w:rFonts w:ascii="Times New Roman" w:eastAsia="OfficinaSansBookC" w:hAnsi="Times New Roman"/>
                <w:sz w:val="24"/>
                <w:szCs w:val="24"/>
              </w:rPr>
              <w:t>сформированность представлений:</w:t>
            </w:r>
            <w:r>
              <w:rPr>
                <w:rFonts w:ascii="Times New Roman" w:eastAsia="OfficinaSansBookC" w:hAnsi="Times New Roman"/>
                <w:sz w:val="24"/>
                <w:szCs w:val="24"/>
              </w:rPr>
              <w:t xml:space="preserve"> </w:t>
            </w:r>
            <w:r w:rsidRPr="00377CD6">
              <w:rPr>
                <w:rFonts w:ascii="Times New Roman" w:eastAsia="OfficinaSansBookC" w:hAnsi="Times New Roman"/>
                <w:sz w:val="24"/>
                <w:szCs w:val="24"/>
              </w:rPr>
              <w:t>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F6F74" w:rsidRPr="00377CD6" w:rsidRDefault="000F6F74" w:rsidP="000F6F74">
            <w:pPr>
              <w:widowControl w:val="0"/>
              <w:spacing w:after="0" w:line="240" w:lineRule="auto"/>
              <w:jc w:val="both"/>
              <w:rPr>
                <w:rFonts w:ascii="Times New Roman" w:eastAsia="OfficinaSansBookC" w:hAnsi="Times New Roman"/>
                <w:sz w:val="24"/>
                <w:szCs w:val="24"/>
              </w:rPr>
            </w:pPr>
            <w:r w:rsidRPr="00377CD6">
              <w:rPr>
                <w:rFonts w:ascii="Times New Roman" w:eastAsia="OfficinaSansBookC" w:hAnsi="Times New Roman"/>
                <w:b/>
                <w:bCs/>
                <w:sz w:val="24"/>
                <w:szCs w:val="24"/>
              </w:rPr>
              <w:t>ПРб 10.</w:t>
            </w:r>
            <w:r w:rsidRPr="00377CD6">
              <w:rPr>
                <w:rFonts w:ascii="Times New Roman" w:eastAsia="OfficinaSansBookC" w:hAnsi="Times New Roman"/>
                <w:sz w:val="24"/>
                <w:szCs w:val="24"/>
              </w:rPr>
              <w:t xml:space="preserve">  </w:t>
            </w:r>
            <w:r w:rsidRPr="001A1810">
              <w:rPr>
                <w:rFonts w:ascii="Times New Roman" w:eastAsia="OfficinaSansBookC" w:hAnsi="Times New Roman"/>
                <w:sz w:val="24"/>
                <w:szCs w:val="24"/>
              </w:rPr>
              <w:t>сформированность умений</w:t>
            </w:r>
            <w:r>
              <w:rPr>
                <w:rFonts w:ascii="Times New Roman" w:eastAsia="OfficinaSansBookC" w:hAnsi="Times New Roman"/>
                <w:sz w:val="24"/>
                <w:szCs w:val="24"/>
              </w:rPr>
              <w:t xml:space="preserve"> </w:t>
            </w:r>
            <w:r w:rsidRPr="00377CD6">
              <w:rPr>
                <w:rFonts w:ascii="Times New Roman" w:eastAsia="OfficinaSansBookC" w:hAnsi="Times New Roman"/>
                <w:sz w:val="24"/>
                <w:szCs w:val="24"/>
              </w:rPr>
              <w:t xml:space="preserve">соблюдать правила экологически целесообразного поведения в быту и </w:t>
            </w:r>
            <w:r w:rsidRPr="00377CD6">
              <w:rPr>
                <w:rFonts w:ascii="Times New Roman" w:eastAsia="OfficinaSansBookC" w:hAnsi="Times New Roman"/>
                <w:sz w:val="24"/>
                <w:szCs w:val="24"/>
              </w:rPr>
              <w:lastRenderedPageBreak/>
              <w:t>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037C47" w:rsidRPr="007E7003" w:rsidTr="002C64FC">
        <w:trPr>
          <w:trHeight w:val="427"/>
        </w:trPr>
        <w:tc>
          <w:tcPr>
            <w:tcW w:w="3085" w:type="dxa"/>
            <w:tcBorders>
              <w:bottom w:val="single" w:sz="4" w:space="0" w:color="000000"/>
            </w:tcBorders>
          </w:tcPr>
          <w:p w:rsidR="002F28B4" w:rsidRDefault="002F28B4" w:rsidP="00037C47">
            <w:pPr>
              <w:spacing w:after="0" w:line="240" w:lineRule="auto"/>
              <w:rPr>
                <w:rFonts w:ascii="Times New Roman" w:hAnsi="Times New Roman"/>
                <w:sz w:val="24"/>
                <w:szCs w:val="24"/>
              </w:rPr>
            </w:pPr>
            <w:r w:rsidRPr="002F28B4">
              <w:rPr>
                <w:rFonts w:ascii="Times New Roman" w:hAnsi="Times New Roman"/>
                <w:sz w:val="24"/>
                <w:szCs w:val="24"/>
              </w:rPr>
              <w:lastRenderedPageBreak/>
              <w:t>ПК 1.1. Выполнять работы по разборке (сборке), монтажу (демонтажу) сельскохозяйственных машин и оборудования.</w:t>
            </w:r>
          </w:p>
          <w:p w:rsidR="002F28B4" w:rsidRDefault="002F28B4" w:rsidP="00037C47">
            <w:pPr>
              <w:spacing w:after="0" w:line="240" w:lineRule="auto"/>
              <w:rPr>
                <w:rFonts w:ascii="Times New Roman" w:hAnsi="Times New Roman"/>
                <w:sz w:val="24"/>
                <w:szCs w:val="24"/>
              </w:rPr>
            </w:pPr>
            <w:r w:rsidRPr="002F28B4">
              <w:rPr>
                <w:rFonts w:ascii="Times New Roman" w:hAnsi="Times New Roman"/>
                <w:sz w:val="24"/>
                <w:szCs w:val="24"/>
              </w:rPr>
              <w:t xml:space="preserve"> ПК 1.2. Производить ремонт узлов и механизмов сельскохозяйственных машин и оборудования.</w:t>
            </w:r>
          </w:p>
          <w:p w:rsidR="002F28B4" w:rsidRDefault="002F28B4" w:rsidP="00037C47">
            <w:pPr>
              <w:spacing w:after="0" w:line="240" w:lineRule="auto"/>
              <w:rPr>
                <w:rFonts w:ascii="Times New Roman" w:hAnsi="Times New Roman"/>
                <w:sz w:val="24"/>
                <w:szCs w:val="24"/>
              </w:rPr>
            </w:pPr>
            <w:r w:rsidRPr="002F28B4">
              <w:rPr>
                <w:rFonts w:ascii="Times New Roman" w:hAnsi="Times New Roman"/>
                <w:sz w:val="24"/>
                <w:szCs w:val="24"/>
              </w:rPr>
              <w:t xml:space="preserve"> ПК 1.3. Производить восстановление деталей сельскохозяйственных машин и оборудования.</w:t>
            </w:r>
          </w:p>
          <w:p w:rsidR="002F28B4" w:rsidRDefault="002F28B4" w:rsidP="00037C47">
            <w:pPr>
              <w:spacing w:after="0" w:line="240" w:lineRule="auto"/>
              <w:rPr>
                <w:rFonts w:ascii="Times New Roman" w:hAnsi="Times New Roman"/>
                <w:sz w:val="24"/>
                <w:szCs w:val="24"/>
              </w:rPr>
            </w:pPr>
            <w:r w:rsidRPr="002F28B4">
              <w:rPr>
                <w:rFonts w:ascii="Times New Roman" w:hAnsi="Times New Roman"/>
                <w:sz w:val="24"/>
                <w:szCs w:val="24"/>
              </w:rPr>
              <w:t xml:space="preserve"> ПК 1.4. Выполнять стендовую обкатку, </w:t>
            </w:r>
            <w:r w:rsidRPr="002F28B4">
              <w:rPr>
                <w:rFonts w:ascii="Times New Roman" w:hAnsi="Times New Roman"/>
                <w:sz w:val="24"/>
                <w:szCs w:val="24"/>
              </w:rPr>
              <w:lastRenderedPageBreak/>
              <w:t xml:space="preserve">испытание, регулирование отремонтированных сельскохозяйственных машин и оборудования. </w:t>
            </w:r>
          </w:p>
          <w:p w:rsidR="00037C47" w:rsidRDefault="002F28B4" w:rsidP="00037C47">
            <w:pPr>
              <w:spacing w:after="0" w:line="240" w:lineRule="auto"/>
              <w:rPr>
                <w:rFonts w:ascii="Times New Roman" w:hAnsi="Times New Roman"/>
                <w:sz w:val="24"/>
                <w:szCs w:val="24"/>
              </w:rPr>
            </w:pPr>
            <w:r w:rsidRPr="002F28B4">
              <w:rPr>
                <w:rFonts w:ascii="Times New Roman" w:hAnsi="Times New Roman"/>
                <w:sz w:val="24"/>
                <w:szCs w:val="24"/>
              </w:rPr>
              <w:t>ПК 1.5. Выполнять наладку сельскохозяйственных машин и оборудования.</w:t>
            </w:r>
          </w:p>
          <w:p w:rsidR="002F28B4" w:rsidRDefault="002F28B4" w:rsidP="00037C47">
            <w:pPr>
              <w:spacing w:after="0" w:line="240" w:lineRule="auto"/>
              <w:rPr>
                <w:rFonts w:ascii="Times New Roman" w:hAnsi="Times New Roman"/>
                <w:sz w:val="24"/>
                <w:szCs w:val="24"/>
              </w:rPr>
            </w:pPr>
            <w:r w:rsidRPr="002F28B4">
              <w:rPr>
                <w:rFonts w:ascii="Times New Roman" w:hAnsi="Times New Roman"/>
                <w:sz w:val="24"/>
                <w:szCs w:val="24"/>
              </w:rPr>
              <w:t xml:space="preserve">ПК 1.1. Выполнять основную обработку и предпосевную подготовку почвы с заданными агротехническими требованиями. </w:t>
            </w:r>
          </w:p>
          <w:p w:rsidR="002F28B4" w:rsidRDefault="002F28B4" w:rsidP="00037C47">
            <w:pPr>
              <w:spacing w:after="0" w:line="240" w:lineRule="auto"/>
              <w:rPr>
                <w:rFonts w:ascii="Times New Roman" w:hAnsi="Times New Roman"/>
                <w:sz w:val="24"/>
                <w:szCs w:val="24"/>
              </w:rPr>
            </w:pPr>
            <w:r w:rsidRPr="002F28B4">
              <w:rPr>
                <w:rFonts w:ascii="Times New Roman" w:hAnsi="Times New Roman"/>
                <w:sz w:val="24"/>
                <w:szCs w:val="24"/>
              </w:rPr>
              <w:t>ПК 1.2. Вносить удобрения с заданными агротехническими требованиями.</w:t>
            </w:r>
          </w:p>
          <w:p w:rsidR="002F28B4" w:rsidRDefault="002F28B4" w:rsidP="00037C47">
            <w:pPr>
              <w:spacing w:after="0" w:line="240" w:lineRule="auto"/>
              <w:rPr>
                <w:rFonts w:ascii="Times New Roman" w:hAnsi="Times New Roman"/>
                <w:sz w:val="24"/>
                <w:szCs w:val="24"/>
              </w:rPr>
            </w:pPr>
            <w:r w:rsidRPr="002F28B4">
              <w:rPr>
                <w:rFonts w:ascii="Times New Roman" w:hAnsi="Times New Roman"/>
                <w:sz w:val="24"/>
                <w:szCs w:val="24"/>
              </w:rPr>
              <w:t xml:space="preserve"> ПК 1.3. Выполнять механизированные работы по посеву, посадке и уходу за сельскохозяйственными культурами. </w:t>
            </w:r>
          </w:p>
          <w:p w:rsidR="002F28B4" w:rsidRDefault="002F28B4" w:rsidP="00037C47">
            <w:pPr>
              <w:spacing w:after="0" w:line="240" w:lineRule="auto"/>
              <w:rPr>
                <w:rFonts w:ascii="Times New Roman" w:hAnsi="Times New Roman"/>
                <w:sz w:val="24"/>
                <w:szCs w:val="24"/>
              </w:rPr>
            </w:pPr>
            <w:r w:rsidRPr="002F28B4">
              <w:rPr>
                <w:rFonts w:ascii="Times New Roman" w:hAnsi="Times New Roman"/>
                <w:sz w:val="24"/>
                <w:szCs w:val="24"/>
              </w:rPr>
              <w:t>ПК 1.4. Выполнять уборочные работы с заданными</w:t>
            </w:r>
            <w:r>
              <w:rPr>
                <w:rFonts w:ascii="Times New Roman" w:hAnsi="Times New Roman"/>
                <w:sz w:val="24"/>
                <w:szCs w:val="24"/>
              </w:rPr>
              <w:t xml:space="preserve"> </w:t>
            </w:r>
            <w:r w:rsidRPr="002F28B4">
              <w:rPr>
                <w:rFonts w:ascii="Times New Roman" w:hAnsi="Times New Roman"/>
                <w:sz w:val="24"/>
                <w:szCs w:val="24"/>
              </w:rPr>
              <w:t>агротехническими требованиями.</w:t>
            </w:r>
          </w:p>
          <w:p w:rsidR="002F28B4" w:rsidRDefault="002F28B4" w:rsidP="00037C47">
            <w:pPr>
              <w:spacing w:after="0" w:line="240" w:lineRule="auto"/>
              <w:rPr>
                <w:rFonts w:ascii="Times New Roman" w:hAnsi="Times New Roman"/>
                <w:sz w:val="24"/>
                <w:szCs w:val="24"/>
              </w:rPr>
            </w:pPr>
            <w:r w:rsidRPr="002F28B4">
              <w:rPr>
                <w:rFonts w:ascii="Times New Roman" w:hAnsi="Times New Roman"/>
                <w:sz w:val="24"/>
                <w:szCs w:val="24"/>
              </w:rPr>
              <w:t xml:space="preserve"> ПК 1.5. Выполнять погрузочно-разгрузочные, транспортные и стационарные работы на тракторах. </w:t>
            </w:r>
          </w:p>
          <w:p w:rsidR="002F28B4" w:rsidRDefault="002F28B4" w:rsidP="00037C47">
            <w:pPr>
              <w:spacing w:after="0" w:line="240" w:lineRule="auto"/>
              <w:rPr>
                <w:rFonts w:ascii="Times New Roman" w:hAnsi="Times New Roman"/>
                <w:sz w:val="24"/>
                <w:szCs w:val="24"/>
              </w:rPr>
            </w:pPr>
            <w:r w:rsidRPr="002F28B4">
              <w:rPr>
                <w:rFonts w:ascii="Times New Roman" w:hAnsi="Times New Roman"/>
                <w:sz w:val="24"/>
                <w:szCs w:val="24"/>
              </w:rPr>
              <w:lastRenderedPageBreak/>
              <w:t>ПК 1.6. Выполнять мелиоративные работы.</w:t>
            </w:r>
          </w:p>
          <w:p w:rsidR="002F28B4" w:rsidRDefault="002F28B4" w:rsidP="00037C47">
            <w:pPr>
              <w:spacing w:after="0" w:line="240" w:lineRule="auto"/>
              <w:rPr>
                <w:rFonts w:ascii="Times New Roman" w:hAnsi="Times New Roman"/>
                <w:sz w:val="24"/>
                <w:szCs w:val="24"/>
              </w:rPr>
            </w:pPr>
            <w:r w:rsidRPr="002F28B4">
              <w:rPr>
                <w:rFonts w:ascii="Times New Roman" w:hAnsi="Times New Roman"/>
                <w:sz w:val="24"/>
                <w:szCs w:val="24"/>
              </w:rPr>
              <w:t xml:space="preserve"> ПК 1.7. Выполнять механизированные работы по разгрузке и раздаче кормов животным, уборке навоза и отходов животноводства. </w:t>
            </w:r>
          </w:p>
          <w:p w:rsidR="002F28B4" w:rsidRPr="00042316" w:rsidRDefault="002F28B4" w:rsidP="00037C47">
            <w:pPr>
              <w:spacing w:after="0" w:line="240" w:lineRule="auto"/>
              <w:rPr>
                <w:rFonts w:ascii="Times New Roman" w:hAnsi="Times New Roman"/>
                <w:sz w:val="24"/>
                <w:szCs w:val="24"/>
              </w:rPr>
            </w:pPr>
            <w:r w:rsidRPr="002F28B4">
              <w:rPr>
                <w:rFonts w:ascii="Times New Roman" w:hAnsi="Times New Roman"/>
                <w:sz w:val="24"/>
                <w:szCs w:val="24"/>
              </w:rPr>
              <w:t>ПК 1.8.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5528" w:type="dxa"/>
          </w:tcPr>
          <w:p w:rsidR="00037C47" w:rsidRPr="00042316" w:rsidRDefault="00037C47" w:rsidP="00037C47">
            <w:pPr>
              <w:spacing w:after="0" w:line="240" w:lineRule="auto"/>
              <w:rPr>
                <w:rFonts w:ascii="Times New Roman" w:hAnsi="Times New Roman"/>
                <w:sz w:val="24"/>
                <w:szCs w:val="24"/>
              </w:rPr>
            </w:pPr>
            <w:r w:rsidRPr="00042316">
              <w:rPr>
                <w:rFonts w:ascii="Times New Roman" w:hAnsi="Times New Roman"/>
                <w:sz w:val="24"/>
                <w:szCs w:val="24"/>
              </w:rPr>
              <w:lastRenderedPageBreak/>
              <w:t xml:space="preserve">- способность оценивать ситуацию и принимать осознанные решения, ориентируясь на морально-нравственные нормы и ценности; </w:t>
            </w:r>
          </w:p>
          <w:p w:rsidR="00037C47" w:rsidRPr="00042316" w:rsidRDefault="00037C47" w:rsidP="00037C47">
            <w:pPr>
              <w:spacing w:after="0" w:line="240" w:lineRule="auto"/>
              <w:rPr>
                <w:rFonts w:ascii="Times New Roman" w:hAnsi="Times New Roman"/>
                <w:sz w:val="24"/>
                <w:szCs w:val="24"/>
              </w:rPr>
            </w:pPr>
            <w:r w:rsidRPr="00042316">
              <w:rPr>
                <w:rFonts w:ascii="Times New Roman" w:hAnsi="Times New Roman"/>
                <w:sz w:val="24"/>
                <w:szCs w:val="24"/>
              </w:rPr>
              <w:t>- готовность к труду, осознание ценности мастерства, трудолюбие;</w:t>
            </w:r>
          </w:p>
          <w:p w:rsidR="00037C47" w:rsidRPr="00042316" w:rsidRDefault="00037C47" w:rsidP="00037C47">
            <w:pPr>
              <w:spacing w:after="0" w:line="240" w:lineRule="auto"/>
              <w:rPr>
                <w:rFonts w:ascii="Times New Roman" w:hAnsi="Times New Roman"/>
                <w:sz w:val="24"/>
                <w:szCs w:val="24"/>
              </w:rPr>
            </w:pPr>
            <w:r w:rsidRPr="00042316">
              <w:rPr>
                <w:rFonts w:ascii="Times New Roman" w:hAnsi="Times New Roman"/>
                <w:sz w:val="24"/>
                <w:szCs w:val="24"/>
              </w:rPr>
              <w:t xml:space="preserve">- определять цели деятельности, задавать параметры и критерии их достижения; </w:t>
            </w:r>
          </w:p>
          <w:p w:rsidR="00037C47" w:rsidRPr="00042316" w:rsidRDefault="00037C47" w:rsidP="00037C47">
            <w:pPr>
              <w:spacing w:after="0" w:line="240" w:lineRule="auto"/>
              <w:rPr>
                <w:rFonts w:ascii="Times New Roman" w:hAnsi="Times New Roman"/>
                <w:sz w:val="24"/>
                <w:szCs w:val="24"/>
              </w:rPr>
            </w:pPr>
            <w:r w:rsidRPr="00042316">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037C47" w:rsidRPr="00042316" w:rsidRDefault="00037C47" w:rsidP="00037C47">
            <w:pPr>
              <w:spacing w:after="0" w:line="240" w:lineRule="auto"/>
              <w:rPr>
                <w:rFonts w:ascii="Times New Roman" w:eastAsia="OfficinaSansBookC" w:hAnsi="Times New Roman"/>
                <w:sz w:val="24"/>
                <w:szCs w:val="24"/>
              </w:rPr>
            </w:pPr>
            <w:r w:rsidRPr="00042316">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042316">
              <w:rPr>
                <w:rFonts w:ascii="Times New Roman" w:hAnsi="Times New Roman"/>
                <w:sz w:val="24"/>
                <w:szCs w:val="24"/>
              </w:rPr>
              <w:lastRenderedPageBreak/>
              <w:t>ресурсосбережения, правовых и этических норм, норм информационной безопасности</w:t>
            </w:r>
          </w:p>
        </w:tc>
        <w:tc>
          <w:tcPr>
            <w:tcW w:w="5997" w:type="dxa"/>
          </w:tcPr>
          <w:p w:rsidR="00037C47" w:rsidRPr="00037C47" w:rsidRDefault="00037C47" w:rsidP="00037C47">
            <w:pPr>
              <w:spacing w:after="0" w:line="240" w:lineRule="auto"/>
              <w:rPr>
                <w:rFonts w:ascii="Times New Roman" w:hAnsi="Times New Roman"/>
                <w:sz w:val="24"/>
                <w:szCs w:val="24"/>
              </w:rPr>
            </w:pPr>
            <w:r w:rsidRPr="00037C47">
              <w:rPr>
                <w:rFonts w:ascii="Times New Roman" w:hAnsi="Times New Roman"/>
                <w:sz w:val="24"/>
                <w:szCs w:val="24"/>
              </w:rPr>
              <w:lastRenderedPageBreak/>
              <w:t xml:space="preserve">- владение основными методами научного познания веществ и химических явлений (наблюдение, измерение, эксперимент, моделирование); </w:t>
            </w:r>
          </w:p>
          <w:p w:rsidR="00037C47" w:rsidRPr="00037C47" w:rsidRDefault="00037C47" w:rsidP="00037C47">
            <w:pPr>
              <w:spacing w:after="0" w:line="240" w:lineRule="auto"/>
              <w:rPr>
                <w:rFonts w:ascii="Times New Roman" w:hAnsi="Times New Roman"/>
                <w:sz w:val="24"/>
                <w:szCs w:val="24"/>
              </w:rPr>
            </w:pPr>
            <w:r w:rsidRPr="00037C47">
              <w:rPr>
                <w:rFonts w:ascii="Times New Roman" w:hAnsi="Times New Roman"/>
                <w:sz w:val="24"/>
                <w:szCs w:val="24"/>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w:t>
            </w:r>
          </w:p>
          <w:p w:rsidR="00037C47" w:rsidRPr="00037C47" w:rsidRDefault="00037C47" w:rsidP="00037C47">
            <w:pPr>
              <w:spacing w:after="0" w:line="240" w:lineRule="auto"/>
              <w:rPr>
                <w:rFonts w:ascii="Times New Roman" w:hAnsi="Times New Roman"/>
                <w:sz w:val="24"/>
                <w:szCs w:val="24"/>
              </w:rPr>
            </w:pPr>
            <w:r w:rsidRPr="00037C47">
              <w:rPr>
                <w:rFonts w:ascii="Times New Roman" w:hAnsi="Times New Roman"/>
                <w:sz w:val="24"/>
                <w:szCs w:val="24"/>
              </w:rPr>
              <w:t xml:space="preserve">- использовать системные химические знания для принятия решений в конкретных жизненных ситуациях, связанных с веществами и их применением; </w:t>
            </w:r>
          </w:p>
          <w:p w:rsidR="00037C47" w:rsidRPr="00037C47" w:rsidRDefault="00037C47" w:rsidP="00037C47">
            <w:pPr>
              <w:spacing w:after="0" w:line="240" w:lineRule="auto"/>
              <w:rPr>
                <w:rFonts w:ascii="Times New Roman" w:hAnsi="Times New Roman"/>
                <w:sz w:val="24"/>
                <w:szCs w:val="24"/>
              </w:rPr>
            </w:pPr>
            <w:r w:rsidRPr="00037C47">
              <w:rPr>
                <w:rFonts w:ascii="Times New Roman" w:hAnsi="Times New Roman"/>
                <w:sz w:val="24"/>
                <w:szCs w:val="24"/>
              </w:rPr>
              <w:t xml:space="preserve">- сформированность умений соблюдать правила экологически целесообразного поведения в быту и трудовой деятельности в целях сохранения своего </w:t>
            </w:r>
            <w:r w:rsidRPr="00037C47">
              <w:rPr>
                <w:rFonts w:ascii="Times New Roman" w:hAnsi="Times New Roman"/>
                <w:sz w:val="24"/>
                <w:szCs w:val="24"/>
              </w:rPr>
              <w:lastRenderedPageBreak/>
              <w:t xml:space="preserve">здоровья и окружающей природной среды; </w:t>
            </w:r>
          </w:p>
          <w:p w:rsidR="00037C47" w:rsidRPr="00037C47" w:rsidRDefault="00037C47" w:rsidP="00037C47">
            <w:pPr>
              <w:spacing w:after="0" w:line="240" w:lineRule="auto"/>
              <w:rPr>
                <w:rFonts w:ascii="Times New Roman" w:eastAsia="OfficinaSansBookC" w:hAnsi="Times New Roman"/>
                <w:sz w:val="24"/>
                <w:szCs w:val="24"/>
              </w:rPr>
            </w:pPr>
            <w:r w:rsidRPr="00037C47">
              <w:rPr>
                <w:rFonts w:ascii="Times New Roman" w:hAnsi="Times New Roman"/>
                <w:sz w:val="24"/>
                <w:szCs w:val="24"/>
              </w:rPr>
              <w:t>-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0F6F74" w:rsidRDefault="000F6F74" w:rsidP="00A95BC3">
      <w:pPr>
        <w:spacing w:after="0" w:line="240" w:lineRule="auto"/>
        <w:jc w:val="both"/>
        <w:rPr>
          <w:rFonts w:ascii="Times New Roman" w:eastAsia="OfficinaSansBookC" w:hAnsi="Times New Roman"/>
          <w:b/>
          <w:sz w:val="28"/>
          <w:szCs w:val="28"/>
        </w:rPr>
      </w:pPr>
      <w:r>
        <w:rPr>
          <w:rFonts w:ascii="Times New Roman" w:eastAsia="OfficinaSansBookC" w:hAnsi="Times New Roman"/>
          <w:b/>
          <w:sz w:val="28"/>
          <w:szCs w:val="28"/>
        </w:rPr>
        <w:lastRenderedPageBreak/>
        <w:tab/>
      </w:r>
    </w:p>
    <w:p w:rsidR="00C27704" w:rsidRPr="000F6F74" w:rsidRDefault="000F6F74" w:rsidP="000F6F74">
      <w:pPr>
        <w:tabs>
          <w:tab w:val="left" w:pos="2141"/>
        </w:tabs>
        <w:rPr>
          <w:rFonts w:ascii="Times New Roman" w:eastAsia="OfficinaSansBookC" w:hAnsi="Times New Roman"/>
          <w:sz w:val="28"/>
          <w:szCs w:val="28"/>
        </w:rPr>
        <w:sectPr w:rsidR="00C27704" w:rsidRPr="000F6F74">
          <w:pgSz w:w="16838" w:h="11906" w:orient="landscape"/>
          <w:pgMar w:top="1134" w:right="850" w:bottom="851" w:left="1275" w:header="708" w:footer="708" w:gutter="0"/>
          <w:cols w:space="720"/>
        </w:sectPr>
      </w:pPr>
      <w:r>
        <w:rPr>
          <w:rFonts w:ascii="Times New Roman" w:eastAsia="OfficinaSansBookC" w:hAnsi="Times New Roman"/>
          <w:sz w:val="28"/>
          <w:szCs w:val="28"/>
        </w:rPr>
        <w:tab/>
      </w:r>
    </w:p>
    <w:p w:rsidR="00C27704" w:rsidRPr="007E7003" w:rsidRDefault="00C27704" w:rsidP="002B5EA0">
      <w:pPr>
        <w:pStyle w:val="ac"/>
        <w:spacing w:before="0" w:beforeAutospacing="0" w:after="0" w:afterAutospacing="0" w:line="288" w:lineRule="auto"/>
        <w:jc w:val="both"/>
        <w:rPr>
          <w:color w:val="000000"/>
          <w:sz w:val="28"/>
          <w:szCs w:val="28"/>
        </w:rPr>
      </w:pPr>
    </w:p>
    <w:p w:rsidR="00162790" w:rsidRPr="007E7003" w:rsidRDefault="00162790" w:rsidP="00AC6DEB">
      <w:pPr>
        <w:pStyle w:val="ac"/>
        <w:spacing w:before="0" w:beforeAutospacing="0" w:after="0" w:afterAutospacing="0" w:line="288" w:lineRule="auto"/>
        <w:ind w:firstLine="709"/>
        <w:jc w:val="center"/>
        <w:rPr>
          <w:b/>
          <w:color w:val="000000"/>
          <w:sz w:val="28"/>
          <w:szCs w:val="28"/>
        </w:rPr>
      </w:pPr>
    </w:p>
    <w:p w:rsidR="00434625" w:rsidRPr="007E7003" w:rsidRDefault="00781210" w:rsidP="00AC6DEB">
      <w:pPr>
        <w:pStyle w:val="ac"/>
        <w:spacing w:before="0" w:beforeAutospacing="0" w:after="0" w:afterAutospacing="0" w:line="288" w:lineRule="auto"/>
        <w:ind w:firstLine="709"/>
        <w:jc w:val="center"/>
        <w:rPr>
          <w:b/>
          <w:color w:val="000000"/>
          <w:sz w:val="28"/>
          <w:szCs w:val="28"/>
        </w:rPr>
      </w:pPr>
      <w:r>
        <w:rPr>
          <w:b/>
          <w:color w:val="000000"/>
          <w:sz w:val="28"/>
          <w:szCs w:val="28"/>
        </w:rPr>
        <w:t xml:space="preserve"> 2</w:t>
      </w:r>
      <w:r w:rsidR="00434625" w:rsidRPr="007E7003">
        <w:rPr>
          <w:b/>
          <w:color w:val="000000"/>
          <w:sz w:val="28"/>
          <w:szCs w:val="28"/>
        </w:rPr>
        <w:t>. СТРУКТУРА И СОДЕРЖАНИЕ УЧЕБНОЙ ДИСЦИПЛИНЫ</w:t>
      </w:r>
    </w:p>
    <w:p w:rsidR="00B059AA" w:rsidRPr="007E7003" w:rsidRDefault="00B059AA" w:rsidP="00B059AA">
      <w:pPr>
        <w:pStyle w:val="ac"/>
        <w:spacing w:before="0" w:beforeAutospacing="0" w:after="0" w:afterAutospacing="0" w:line="288" w:lineRule="auto"/>
        <w:rPr>
          <w:b/>
          <w:color w:val="000000"/>
          <w:sz w:val="28"/>
          <w:szCs w:val="28"/>
        </w:rPr>
      </w:pPr>
    </w:p>
    <w:p w:rsidR="00434625" w:rsidRPr="007E7003" w:rsidRDefault="00434625" w:rsidP="00B059AA">
      <w:pPr>
        <w:spacing w:line="288" w:lineRule="auto"/>
        <w:ind w:firstLine="709"/>
        <w:jc w:val="both"/>
        <w:rPr>
          <w:rFonts w:ascii="Times New Roman" w:hAnsi="Times New Roman"/>
          <w:b/>
          <w:i/>
          <w:color w:val="FF0000"/>
          <w:sz w:val="28"/>
          <w:szCs w:val="28"/>
        </w:rPr>
      </w:pPr>
    </w:p>
    <w:p w:rsidR="00C530F7" w:rsidRPr="007E7003" w:rsidRDefault="00C530F7" w:rsidP="00C530F7">
      <w:pPr>
        <w:pStyle w:val="ac"/>
        <w:spacing w:before="0" w:beforeAutospacing="0" w:after="0" w:afterAutospacing="0" w:line="288" w:lineRule="auto"/>
        <w:jc w:val="both"/>
        <w:rPr>
          <w:b/>
          <w:color w:val="000000"/>
          <w:sz w:val="28"/>
          <w:szCs w:val="28"/>
        </w:rPr>
      </w:pPr>
      <w:r>
        <w:rPr>
          <w:b/>
          <w:color w:val="000000"/>
          <w:sz w:val="28"/>
          <w:szCs w:val="28"/>
        </w:rPr>
        <w:t>2</w:t>
      </w:r>
      <w:r w:rsidRPr="007E7003">
        <w:rPr>
          <w:b/>
          <w:color w:val="000000"/>
          <w:sz w:val="28"/>
          <w:szCs w:val="28"/>
        </w:rPr>
        <w:t>.1.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46"/>
        <w:gridCol w:w="1524"/>
      </w:tblGrid>
      <w:tr w:rsidR="00C530F7" w:rsidRPr="007E7003" w:rsidTr="008B5C9C">
        <w:trPr>
          <w:trHeight w:val="490"/>
        </w:trPr>
        <w:tc>
          <w:tcPr>
            <w:tcW w:w="4203" w:type="pct"/>
            <w:vAlign w:val="center"/>
          </w:tcPr>
          <w:p w:rsidR="00C530F7" w:rsidRPr="007E7003" w:rsidRDefault="00C530F7" w:rsidP="008B5C9C">
            <w:pPr>
              <w:spacing w:after="0" w:line="288" w:lineRule="auto"/>
              <w:jc w:val="both"/>
              <w:rPr>
                <w:rFonts w:ascii="Times New Roman" w:hAnsi="Times New Roman"/>
                <w:b/>
                <w:sz w:val="28"/>
                <w:szCs w:val="28"/>
                <w:lang w:eastAsia="ru-RU"/>
              </w:rPr>
            </w:pPr>
            <w:r w:rsidRPr="007E7003">
              <w:rPr>
                <w:rFonts w:ascii="Times New Roman" w:hAnsi="Times New Roman"/>
                <w:b/>
                <w:sz w:val="28"/>
                <w:szCs w:val="28"/>
                <w:lang w:eastAsia="ru-RU"/>
              </w:rPr>
              <w:t>Вид учебной работы</w:t>
            </w:r>
          </w:p>
        </w:tc>
        <w:tc>
          <w:tcPr>
            <w:tcW w:w="797" w:type="pct"/>
            <w:vAlign w:val="center"/>
          </w:tcPr>
          <w:p w:rsidR="00C530F7" w:rsidRPr="007E7003" w:rsidRDefault="00C530F7" w:rsidP="008B5C9C">
            <w:pPr>
              <w:spacing w:after="0" w:line="288" w:lineRule="auto"/>
              <w:ind w:left="35"/>
              <w:jc w:val="both"/>
              <w:rPr>
                <w:rFonts w:ascii="Times New Roman" w:hAnsi="Times New Roman"/>
                <w:b/>
                <w:sz w:val="28"/>
                <w:szCs w:val="28"/>
                <w:lang w:eastAsia="ru-RU"/>
              </w:rPr>
            </w:pPr>
            <w:r w:rsidRPr="007E7003">
              <w:rPr>
                <w:rFonts w:ascii="Times New Roman" w:hAnsi="Times New Roman"/>
                <w:b/>
                <w:sz w:val="28"/>
                <w:szCs w:val="28"/>
                <w:lang w:eastAsia="ru-RU"/>
              </w:rPr>
              <w:t>Объем</w:t>
            </w:r>
          </w:p>
          <w:p w:rsidR="00C530F7" w:rsidRPr="007E7003" w:rsidRDefault="00C530F7" w:rsidP="008B5C9C">
            <w:pPr>
              <w:spacing w:after="0" w:line="288" w:lineRule="auto"/>
              <w:ind w:left="35"/>
              <w:jc w:val="both"/>
              <w:rPr>
                <w:rFonts w:ascii="Times New Roman" w:hAnsi="Times New Roman"/>
                <w:b/>
                <w:sz w:val="28"/>
                <w:szCs w:val="28"/>
                <w:lang w:eastAsia="ru-RU"/>
              </w:rPr>
            </w:pPr>
            <w:r w:rsidRPr="007E7003">
              <w:rPr>
                <w:rFonts w:ascii="Times New Roman" w:hAnsi="Times New Roman"/>
                <w:b/>
                <w:sz w:val="28"/>
                <w:szCs w:val="28"/>
                <w:lang w:eastAsia="ru-RU"/>
              </w:rPr>
              <w:t>часов</w:t>
            </w:r>
          </w:p>
        </w:tc>
      </w:tr>
      <w:tr w:rsidR="00C530F7" w:rsidRPr="007E7003" w:rsidTr="008B5C9C">
        <w:trPr>
          <w:trHeight w:val="515"/>
        </w:trPr>
        <w:tc>
          <w:tcPr>
            <w:tcW w:w="4203" w:type="pct"/>
            <w:vAlign w:val="center"/>
          </w:tcPr>
          <w:p w:rsidR="00C530F7" w:rsidRPr="007E7003" w:rsidRDefault="00C530F7" w:rsidP="008B5C9C">
            <w:pPr>
              <w:spacing w:after="0" w:line="288" w:lineRule="auto"/>
              <w:jc w:val="both"/>
              <w:rPr>
                <w:rFonts w:ascii="Times New Roman" w:hAnsi="Times New Roman"/>
                <w:b/>
                <w:sz w:val="28"/>
                <w:szCs w:val="28"/>
                <w:lang w:eastAsia="ru-RU"/>
              </w:rPr>
            </w:pPr>
            <w:r w:rsidRPr="007E7003">
              <w:rPr>
                <w:rFonts w:ascii="Times New Roman" w:hAnsi="Times New Roman"/>
                <w:b/>
                <w:sz w:val="28"/>
                <w:szCs w:val="28"/>
                <w:lang w:eastAsia="ru-RU"/>
              </w:rPr>
              <w:t>Объем образовательной нагрузки, час</w:t>
            </w:r>
          </w:p>
        </w:tc>
        <w:tc>
          <w:tcPr>
            <w:tcW w:w="797" w:type="pct"/>
            <w:vAlign w:val="center"/>
          </w:tcPr>
          <w:p w:rsidR="00C530F7" w:rsidRPr="007E7003" w:rsidRDefault="00C530F7" w:rsidP="008B5C9C">
            <w:pPr>
              <w:spacing w:after="0" w:line="288" w:lineRule="auto"/>
              <w:jc w:val="center"/>
              <w:rPr>
                <w:rFonts w:ascii="Times New Roman" w:hAnsi="Times New Roman"/>
                <w:b/>
                <w:sz w:val="28"/>
                <w:szCs w:val="28"/>
                <w:lang w:eastAsia="ru-RU"/>
              </w:rPr>
            </w:pPr>
            <w:r w:rsidRPr="007E7003">
              <w:rPr>
                <w:rFonts w:ascii="Times New Roman" w:hAnsi="Times New Roman"/>
                <w:b/>
                <w:sz w:val="28"/>
                <w:szCs w:val="28"/>
                <w:lang w:eastAsia="ru-RU"/>
              </w:rPr>
              <w:t>72</w:t>
            </w:r>
          </w:p>
        </w:tc>
      </w:tr>
      <w:tr w:rsidR="00C530F7" w:rsidRPr="007E7003" w:rsidTr="008B5C9C">
        <w:trPr>
          <w:trHeight w:val="232"/>
        </w:trPr>
        <w:tc>
          <w:tcPr>
            <w:tcW w:w="4203" w:type="pct"/>
            <w:vAlign w:val="center"/>
          </w:tcPr>
          <w:p w:rsidR="00C530F7" w:rsidRPr="007E7003" w:rsidRDefault="00C530F7" w:rsidP="008B5C9C">
            <w:pPr>
              <w:spacing w:after="0" w:line="288" w:lineRule="auto"/>
              <w:jc w:val="both"/>
              <w:rPr>
                <w:rFonts w:ascii="Times New Roman" w:hAnsi="Times New Roman"/>
                <w:b/>
                <w:sz w:val="28"/>
                <w:szCs w:val="28"/>
                <w:lang w:eastAsia="ru-RU"/>
              </w:rPr>
            </w:pPr>
            <w:r w:rsidRPr="007E7003">
              <w:rPr>
                <w:rFonts w:ascii="Times New Roman" w:hAnsi="Times New Roman"/>
                <w:b/>
                <w:sz w:val="28"/>
                <w:szCs w:val="28"/>
                <w:lang w:eastAsia="ru-RU"/>
              </w:rPr>
              <w:t xml:space="preserve">Обязательная аудиторная учебная нагрузка (всего) </w:t>
            </w:r>
          </w:p>
        </w:tc>
        <w:tc>
          <w:tcPr>
            <w:tcW w:w="797" w:type="pct"/>
            <w:vAlign w:val="center"/>
          </w:tcPr>
          <w:p w:rsidR="00C530F7" w:rsidRPr="007E7003" w:rsidRDefault="00BF7F29" w:rsidP="008B5C9C">
            <w:pPr>
              <w:spacing w:after="0" w:line="288" w:lineRule="auto"/>
              <w:jc w:val="center"/>
              <w:rPr>
                <w:rFonts w:ascii="Times New Roman" w:hAnsi="Times New Roman"/>
                <w:b/>
                <w:sz w:val="28"/>
                <w:szCs w:val="28"/>
                <w:lang w:eastAsia="ru-RU"/>
              </w:rPr>
            </w:pPr>
            <w:r>
              <w:rPr>
                <w:rFonts w:ascii="Times New Roman" w:hAnsi="Times New Roman"/>
                <w:b/>
                <w:sz w:val="28"/>
                <w:szCs w:val="28"/>
                <w:lang w:eastAsia="ru-RU"/>
              </w:rPr>
              <w:t>58</w:t>
            </w:r>
          </w:p>
        </w:tc>
      </w:tr>
      <w:tr w:rsidR="00C530F7" w:rsidRPr="007E7003" w:rsidTr="008B5C9C">
        <w:trPr>
          <w:trHeight w:val="206"/>
        </w:trPr>
        <w:tc>
          <w:tcPr>
            <w:tcW w:w="4204" w:type="pct"/>
            <w:vAlign w:val="center"/>
          </w:tcPr>
          <w:p w:rsidR="00C530F7" w:rsidRPr="007E7003" w:rsidRDefault="00C530F7" w:rsidP="008B5C9C">
            <w:pPr>
              <w:spacing w:after="0" w:line="288" w:lineRule="auto"/>
              <w:jc w:val="both"/>
              <w:rPr>
                <w:rFonts w:ascii="Times New Roman" w:hAnsi="Times New Roman"/>
                <w:sz w:val="28"/>
                <w:szCs w:val="28"/>
                <w:lang w:eastAsia="ru-RU"/>
              </w:rPr>
            </w:pPr>
            <w:r w:rsidRPr="007E7003">
              <w:rPr>
                <w:rFonts w:ascii="Times New Roman" w:hAnsi="Times New Roman"/>
                <w:sz w:val="28"/>
                <w:szCs w:val="28"/>
                <w:lang w:eastAsia="ru-RU"/>
              </w:rPr>
              <w:t>теоретическое обучение</w:t>
            </w:r>
          </w:p>
        </w:tc>
        <w:tc>
          <w:tcPr>
            <w:tcW w:w="796" w:type="pct"/>
            <w:vAlign w:val="center"/>
          </w:tcPr>
          <w:p w:rsidR="00C530F7" w:rsidRPr="007E7003" w:rsidRDefault="00C530F7" w:rsidP="008B5C9C">
            <w:pPr>
              <w:spacing w:after="0" w:line="288" w:lineRule="auto"/>
              <w:jc w:val="center"/>
              <w:rPr>
                <w:rFonts w:ascii="Times New Roman" w:hAnsi="Times New Roman"/>
                <w:sz w:val="28"/>
                <w:szCs w:val="28"/>
                <w:lang w:eastAsia="ru-RU"/>
              </w:rPr>
            </w:pPr>
            <w:r w:rsidRPr="007E7003">
              <w:rPr>
                <w:rFonts w:ascii="Times New Roman" w:hAnsi="Times New Roman"/>
                <w:sz w:val="28"/>
                <w:szCs w:val="28"/>
                <w:lang w:eastAsia="ru-RU"/>
              </w:rPr>
              <w:t>24</w:t>
            </w:r>
          </w:p>
        </w:tc>
      </w:tr>
      <w:tr w:rsidR="00C530F7" w:rsidRPr="007E7003" w:rsidTr="008B5C9C">
        <w:trPr>
          <w:trHeight w:val="206"/>
        </w:trPr>
        <w:tc>
          <w:tcPr>
            <w:tcW w:w="4204" w:type="pct"/>
            <w:vAlign w:val="center"/>
          </w:tcPr>
          <w:p w:rsidR="00C530F7" w:rsidRPr="007E7003" w:rsidRDefault="00C530F7" w:rsidP="008B5C9C">
            <w:pPr>
              <w:spacing w:after="0" w:line="288" w:lineRule="auto"/>
              <w:jc w:val="both"/>
              <w:rPr>
                <w:rFonts w:ascii="Times New Roman" w:hAnsi="Times New Roman"/>
                <w:sz w:val="28"/>
                <w:szCs w:val="28"/>
                <w:lang w:eastAsia="ru-RU"/>
              </w:rPr>
            </w:pPr>
            <w:r w:rsidRPr="007E7003">
              <w:rPr>
                <w:rFonts w:ascii="Times New Roman" w:hAnsi="Times New Roman"/>
                <w:sz w:val="28"/>
                <w:szCs w:val="28"/>
                <w:lang w:eastAsia="ru-RU"/>
              </w:rPr>
              <w:t xml:space="preserve">практические занятия </w:t>
            </w:r>
          </w:p>
        </w:tc>
        <w:tc>
          <w:tcPr>
            <w:tcW w:w="796" w:type="pct"/>
            <w:vAlign w:val="center"/>
          </w:tcPr>
          <w:p w:rsidR="00C530F7" w:rsidRPr="007E7003" w:rsidRDefault="00C530F7" w:rsidP="008B5C9C">
            <w:pPr>
              <w:spacing w:after="0" w:line="288" w:lineRule="auto"/>
              <w:jc w:val="center"/>
              <w:rPr>
                <w:rFonts w:ascii="Times New Roman" w:hAnsi="Times New Roman"/>
                <w:sz w:val="28"/>
                <w:szCs w:val="28"/>
                <w:lang w:eastAsia="ru-RU"/>
              </w:rPr>
            </w:pPr>
            <w:r w:rsidRPr="007E7003">
              <w:rPr>
                <w:rFonts w:ascii="Times New Roman" w:hAnsi="Times New Roman"/>
                <w:sz w:val="28"/>
                <w:szCs w:val="28"/>
                <w:lang w:eastAsia="ru-RU"/>
              </w:rPr>
              <w:t>24</w:t>
            </w:r>
          </w:p>
        </w:tc>
      </w:tr>
      <w:tr w:rsidR="00C530F7" w:rsidRPr="007E7003" w:rsidTr="008B5C9C">
        <w:trPr>
          <w:trHeight w:val="206"/>
        </w:trPr>
        <w:tc>
          <w:tcPr>
            <w:tcW w:w="4204" w:type="pct"/>
            <w:vAlign w:val="center"/>
          </w:tcPr>
          <w:p w:rsidR="00C530F7" w:rsidRPr="007E7003" w:rsidRDefault="00C530F7" w:rsidP="008B5C9C">
            <w:pPr>
              <w:spacing w:after="0" w:line="288" w:lineRule="auto"/>
              <w:jc w:val="both"/>
              <w:rPr>
                <w:rFonts w:ascii="Times New Roman" w:hAnsi="Times New Roman"/>
                <w:sz w:val="28"/>
                <w:szCs w:val="28"/>
                <w:lang w:eastAsia="ru-RU"/>
              </w:rPr>
            </w:pPr>
            <w:r w:rsidRPr="007E7003">
              <w:rPr>
                <w:rFonts w:ascii="Times New Roman" w:hAnsi="Times New Roman"/>
                <w:sz w:val="28"/>
                <w:szCs w:val="28"/>
                <w:lang w:eastAsia="ru-RU"/>
              </w:rPr>
              <w:t>лабораторные занятия</w:t>
            </w:r>
          </w:p>
        </w:tc>
        <w:tc>
          <w:tcPr>
            <w:tcW w:w="796" w:type="pct"/>
            <w:vAlign w:val="center"/>
          </w:tcPr>
          <w:p w:rsidR="00C530F7" w:rsidRPr="007E7003" w:rsidRDefault="00C530F7" w:rsidP="008B5C9C">
            <w:pPr>
              <w:spacing w:after="0" w:line="288" w:lineRule="auto"/>
              <w:jc w:val="center"/>
              <w:rPr>
                <w:rFonts w:ascii="Times New Roman" w:hAnsi="Times New Roman"/>
                <w:sz w:val="28"/>
                <w:szCs w:val="28"/>
                <w:lang w:eastAsia="ru-RU"/>
              </w:rPr>
            </w:pPr>
            <w:r w:rsidRPr="007E7003">
              <w:rPr>
                <w:rFonts w:ascii="Times New Roman" w:hAnsi="Times New Roman"/>
                <w:sz w:val="28"/>
                <w:szCs w:val="28"/>
                <w:lang w:eastAsia="ru-RU"/>
              </w:rPr>
              <w:t xml:space="preserve"> 10</w:t>
            </w:r>
          </w:p>
        </w:tc>
      </w:tr>
      <w:tr w:rsidR="00BF7F29" w:rsidRPr="007E7003" w:rsidTr="008B5C9C">
        <w:trPr>
          <w:trHeight w:val="206"/>
        </w:trPr>
        <w:tc>
          <w:tcPr>
            <w:tcW w:w="4204" w:type="pct"/>
            <w:vAlign w:val="center"/>
          </w:tcPr>
          <w:p w:rsidR="00BF7F29" w:rsidRPr="007E7003" w:rsidRDefault="00BF7F29" w:rsidP="008B5C9C">
            <w:pPr>
              <w:spacing w:after="0" w:line="288" w:lineRule="auto"/>
              <w:jc w:val="both"/>
              <w:rPr>
                <w:rFonts w:ascii="Times New Roman" w:hAnsi="Times New Roman"/>
                <w:sz w:val="28"/>
                <w:szCs w:val="28"/>
                <w:lang w:eastAsia="ru-RU"/>
              </w:rPr>
            </w:pPr>
            <w:r>
              <w:rPr>
                <w:rFonts w:ascii="Times New Roman" w:hAnsi="Times New Roman"/>
                <w:sz w:val="28"/>
                <w:szCs w:val="28"/>
                <w:lang w:eastAsia="ru-RU"/>
              </w:rPr>
              <w:t>Контрольные работы</w:t>
            </w:r>
          </w:p>
        </w:tc>
        <w:tc>
          <w:tcPr>
            <w:tcW w:w="796" w:type="pct"/>
            <w:vAlign w:val="center"/>
          </w:tcPr>
          <w:p w:rsidR="00BF7F29" w:rsidRPr="007E7003" w:rsidRDefault="00BF7F29" w:rsidP="008B5C9C">
            <w:pPr>
              <w:spacing w:after="0" w:line="288" w:lineRule="auto"/>
              <w:jc w:val="center"/>
              <w:rPr>
                <w:rFonts w:ascii="Times New Roman" w:hAnsi="Times New Roman"/>
                <w:sz w:val="28"/>
                <w:szCs w:val="28"/>
                <w:lang w:eastAsia="ru-RU"/>
              </w:rPr>
            </w:pPr>
            <w:r>
              <w:rPr>
                <w:rFonts w:ascii="Times New Roman" w:hAnsi="Times New Roman"/>
                <w:sz w:val="28"/>
                <w:szCs w:val="28"/>
                <w:lang w:eastAsia="ru-RU"/>
              </w:rPr>
              <w:t>6</w:t>
            </w:r>
          </w:p>
        </w:tc>
      </w:tr>
      <w:tr w:rsidR="00C530F7" w:rsidRPr="007E7003" w:rsidTr="008B5C9C">
        <w:trPr>
          <w:trHeight w:val="206"/>
        </w:trPr>
        <w:tc>
          <w:tcPr>
            <w:tcW w:w="4204" w:type="pct"/>
            <w:vAlign w:val="center"/>
          </w:tcPr>
          <w:p w:rsidR="00C530F7" w:rsidRPr="007E7003" w:rsidRDefault="00C530F7" w:rsidP="008B5C9C">
            <w:pPr>
              <w:spacing w:after="0" w:line="288" w:lineRule="auto"/>
              <w:jc w:val="both"/>
              <w:rPr>
                <w:rFonts w:ascii="Times New Roman" w:hAnsi="Times New Roman"/>
                <w:b/>
                <w:sz w:val="28"/>
                <w:szCs w:val="28"/>
                <w:lang w:eastAsia="ru-RU"/>
              </w:rPr>
            </w:pPr>
            <w:r w:rsidRPr="007E7003">
              <w:rPr>
                <w:rFonts w:ascii="Times New Roman" w:hAnsi="Times New Roman"/>
                <w:sz w:val="28"/>
                <w:szCs w:val="28"/>
                <w:lang w:eastAsia="ru-RU"/>
              </w:rPr>
              <w:t xml:space="preserve"> </w:t>
            </w:r>
            <w:r w:rsidRPr="007E7003">
              <w:rPr>
                <w:rFonts w:ascii="Times New Roman" w:hAnsi="Times New Roman"/>
                <w:b/>
                <w:sz w:val="28"/>
                <w:szCs w:val="28"/>
                <w:lang w:eastAsia="ru-RU"/>
              </w:rPr>
              <w:t>Профессионально – ориентированное содержание</w:t>
            </w:r>
          </w:p>
        </w:tc>
        <w:tc>
          <w:tcPr>
            <w:tcW w:w="796" w:type="pct"/>
            <w:vAlign w:val="center"/>
          </w:tcPr>
          <w:p w:rsidR="00C530F7" w:rsidRPr="007E7003" w:rsidRDefault="00C530F7" w:rsidP="008B5C9C">
            <w:pPr>
              <w:spacing w:after="0" w:line="288" w:lineRule="auto"/>
              <w:rPr>
                <w:rFonts w:ascii="Times New Roman" w:hAnsi="Times New Roman"/>
                <w:b/>
                <w:sz w:val="28"/>
                <w:szCs w:val="28"/>
                <w:lang w:eastAsia="ru-RU"/>
              </w:rPr>
            </w:pPr>
            <w:r w:rsidRPr="007E7003">
              <w:rPr>
                <w:rFonts w:ascii="Times New Roman" w:hAnsi="Times New Roman"/>
                <w:b/>
                <w:sz w:val="28"/>
                <w:szCs w:val="28"/>
                <w:lang w:eastAsia="ru-RU"/>
              </w:rPr>
              <w:t xml:space="preserve">         6</w:t>
            </w:r>
          </w:p>
        </w:tc>
      </w:tr>
      <w:tr w:rsidR="00C530F7" w:rsidRPr="007E7003" w:rsidTr="008B5C9C">
        <w:trPr>
          <w:trHeight w:val="206"/>
        </w:trPr>
        <w:tc>
          <w:tcPr>
            <w:tcW w:w="4204" w:type="pct"/>
            <w:vAlign w:val="center"/>
          </w:tcPr>
          <w:p w:rsidR="00C530F7" w:rsidRPr="007E7003" w:rsidRDefault="00C530F7" w:rsidP="008B5C9C">
            <w:pPr>
              <w:spacing w:after="0" w:line="288" w:lineRule="auto"/>
              <w:jc w:val="both"/>
              <w:rPr>
                <w:rFonts w:ascii="Times New Roman" w:hAnsi="Times New Roman"/>
                <w:sz w:val="28"/>
                <w:szCs w:val="28"/>
                <w:lang w:eastAsia="ru-RU"/>
              </w:rPr>
            </w:pPr>
            <w:r w:rsidRPr="007E7003">
              <w:rPr>
                <w:rFonts w:ascii="Times New Roman" w:hAnsi="Times New Roman"/>
                <w:sz w:val="28"/>
                <w:szCs w:val="28"/>
                <w:lang w:eastAsia="ru-RU"/>
              </w:rPr>
              <w:t>Теоретическое обучение</w:t>
            </w:r>
          </w:p>
        </w:tc>
        <w:tc>
          <w:tcPr>
            <w:tcW w:w="796" w:type="pct"/>
            <w:vAlign w:val="center"/>
          </w:tcPr>
          <w:p w:rsidR="00C530F7" w:rsidRPr="007E7003" w:rsidRDefault="00C530F7" w:rsidP="008B5C9C">
            <w:pPr>
              <w:spacing w:after="0" w:line="288" w:lineRule="auto"/>
              <w:rPr>
                <w:rFonts w:ascii="Times New Roman" w:hAnsi="Times New Roman"/>
                <w:sz w:val="28"/>
                <w:szCs w:val="28"/>
                <w:lang w:eastAsia="ru-RU"/>
              </w:rPr>
            </w:pPr>
            <w:r w:rsidRPr="007E7003">
              <w:rPr>
                <w:rFonts w:ascii="Times New Roman" w:hAnsi="Times New Roman"/>
                <w:sz w:val="28"/>
                <w:szCs w:val="28"/>
                <w:lang w:eastAsia="ru-RU"/>
              </w:rPr>
              <w:t xml:space="preserve">         2</w:t>
            </w:r>
          </w:p>
        </w:tc>
      </w:tr>
      <w:tr w:rsidR="00C530F7" w:rsidRPr="007E7003" w:rsidTr="008B5C9C">
        <w:trPr>
          <w:trHeight w:val="206"/>
        </w:trPr>
        <w:tc>
          <w:tcPr>
            <w:tcW w:w="4204" w:type="pct"/>
            <w:vAlign w:val="center"/>
          </w:tcPr>
          <w:p w:rsidR="00C530F7" w:rsidRPr="007E7003" w:rsidRDefault="00C530F7" w:rsidP="008B5C9C">
            <w:pPr>
              <w:spacing w:after="0" w:line="288" w:lineRule="auto"/>
              <w:jc w:val="both"/>
              <w:rPr>
                <w:rFonts w:ascii="Times New Roman" w:hAnsi="Times New Roman"/>
                <w:sz w:val="28"/>
                <w:szCs w:val="28"/>
                <w:lang w:eastAsia="ru-RU"/>
              </w:rPr>
            </w:pPr>
            <w:r w:rsidRPr="007E7003">
              <w:rPr>
                <w:rFonts w:ascii="Times New Roman" w:hAnsi="Times New Roman"/>
                <w:sz w:val="28"/>
                <w:szCs w:val="28"/>
                <w:lang w:eastAsia="ru-RU"/>
              </w:rPr>
              <w:t>Практические занятия</w:t>
            </w:r>
          </w:p>
        </w:tc>
        <w:tc>
          <w:tcPr>
            <w:tcW w:w="796" w:type="pct"/>
            <w:vAlign w:val="center"/>
          </w:tcPr>
          <w:p w:rsidR="00C530F7" w:rsidRPr="007E7003" w:rsidRDefault="00C530F7" w:rsidP="008B5C9C">
            <w:pPr>
              <w:spacing w:after="0" w:line="288" w:lineRule="auto"/>
              <w:rPr>
                <w:rFonts w:ascii="Times New Roman" w:hAnsi="Times New Roman"/>
                <w:sz w:val="28"/>
                <w:szCs w:val="28"/>
                <w:lang w:eastAsia="ru-RU"/>
              </w:rPr>
            </w:pPr>
            <w:r w:rsidRPr="007E7003">
              <w:rPr>
                <w:rFonts w:ascii="Times New Roman" w:hAnsi="Times New Roman"/>
                <w:sz w:val="28"/>
                <w:szCs w:val="28"/>
                <w:lang w:eastAsia="ru-RU"/>
              </w:rPr>
              <w:t xml:space="preserve">         4</w:t>
            </w:r>
          </w:p>
        </w:tc>
      </w:tr>
      <w:tr w:rsidR="00C530F7" w:rsidRPr="007E7003" w:rsidTr="008B5C9C">
        <w:trPr>
          <w:trHeight w:val="490"/>
        </w:trPr>
        <w:tc>
          <w:tcPr>
            <w:tcW w:w="5000" w:type="pct"/>
            <w:gridSpan w:val="2"/>
            <w:vAlign w:val="center"/>
          </w:tcPr>
          <w:p w:rsidR="00C530F7" w:rsidRPr="007E7003" w:rsidRDefault="00C530F7" w:rsidP="008B5C9C">
            <w:pPr>
              <w:spacing w:after="0" w:line="288" w:lineRule="auto"/>
              <w:jc w:val="both"/>
              <w:rPr>
                <w:rFonts w:ascii="Times New Roman" w:hAnsi="Times New Roman"/>
                <w:b/>
                <w:sz w:val="28"/>
                <w:szCs w:val="28"/>
                <w:lang w:eastAsia="ru-RU"/>
              </w:rPr>
            </w:pPr>
            <w:r w:rsidRPr="007E7003">
              <w:rPr>
                <w:rFonts w:ascii="Times New Roman" w:hAnsi="Times New Roman"/>
                <w:b/>
                <w:sz w:val="28"/>
                <w:szCs w:val="28"/>
                <w:lang w:eastAsia="ru-RU"/>
              </w:rPr>
              <w:t>Промежуточная аттестация в форме экзамена                                        8</w:t>
            </w:r>
          </w:p>
        </w:tc>
      </w:tr>
    </w:tbl>
    <w:p w:rsidR="00C530F7" w:rsidRPr="007E7003" w:rsidRDefault="00C530F7" w:rsidP="00C530F7">
      <w:pPr>
        <w:spacing w:line="288" w:lineRule="auto"/>
        <w:ind w:firstLine="709"/>
        <w:jc w:val="both"/>
        <w:rPr>
          <w:rFonts w:ascii="Times New Roman" w:hAnsi="Times New Roman"/>
          <w:b/>
          <w:i/>
          <w:color w:val="FF0000"/>
          <w:sz w:val="28"/>
          <w:szCs w:val="28"/>
        </w:rPr>
      </w:pPr>
    </w:p>
    <w:p w:rsidR="003F7981" w:rsidRPr="007E7003" w:rsidRDefault="003F7981" w:rsidP="002B5EA0">
      <w:pPr>
        <w:spacing w:before="200" w:line="288" w:lineRule="auto"/>
        <w:jc w:val="both"/>
        <w:rPr>
          <w:rFonts w:ascii="Times New Roman" w:hAnsi="Times New Roman"/>
          <w:b/>
          <w:sz w:val="28"/>
          <w:szCs w:val="28"/>
        </w:rPr>
        <w:sectPr w:rsidR="003F7981" w:rsidRPr="007E7003" w:rsidSect="002C64FC">
          <w:pgSz w:w="11906" w:h="16838" w:code="9"/>
          <w:pgMar w:top="709" w:right="851" w:bottom="1134" w:left="1701" w:header="709" w:footer="709" w:gutter="0"/>
          <w:cols w:space="708"/>
          <w:docGrid w:linePitch="360"/>
        </w:sectPr>
      </w:pPr>
    </w:p>
    <w:p w:rsidR="00500139" w:rsidRDefault="00CD5720" w:rsidP="00500139">
      <w:pPr>
        <w:spacing w:line="240" w:lineRule="auto"/>
        <w:ind w:firstLine="709"/>
        <w:jc w:val="both"/>
        <w:rPr>
          <w:rFonts w:ascii="Times New Roman" w:eastAsia="OfficinaSansBookC" w:hAnsi="Times New Roman"/>
          <w:b/>
          <w:sz w:val="28"/>
          <w:szCs w:val="28"/>
        </w:rPr>
      </w:pPr>
      <w:bookmarkStart w:id="8" w:name="_Hlk190092601"/>
      <w:r>
        <w:rPr>
          <w:rFonts w:ascii="Times New Roman" w:eastAsia="OfficinaSansBookC" w:hAnsi="Times New Roman"/>
          <w:b/>
          <w:sz w:val="28"/>
          <w:szCs w:val="28"/>
        </w:rPr>
        <w:lastRenderedPageBreak/>
        <w:t xml:space="preserve">          </w:t>
      </w:r>
      <w:r w:rsidR="00500139" w:rsidRPr="00377CD6">
        <w:rPr>
          <w:rFonts w:ascii="Times New Roman" w:eastAsia="OfficinaSansBookC" w:hAnsi="Times New Roman"/>
          <w:b/>
          <w:sz w:val="28"/>
          <w:szCs w:val="28"/>
        </w:rPr>
        <w:t xml:space="preserve">2.2. Тематический план и содержание дисциплины </w:t>
      </w:r>
      <w:r w:rsidR="008B5C9C">
        <w:rPr>
          <w:rFonts w:ascii="Times New Roman" w:eastAsia="OfficinaSansBookC" w:hAnsi="Times New Roman"/>
          <w:b/>
          <w:sz w:val="28"/>
          <w:szCs w:val="28"/>
        </w:rPr>
        <w:t>2</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8680"/>
        <w:gridCol w:w="1143"/>
        <w:gridCol w:w="1409"/>
      </w:tblGrid>
      <w:tr w:rsidR="008B5C9C" w:rsidRPr="007E7003" w:rsidTr="008B5C9C">
        <w:trPr>
          <w:trHeight w:val="790"/>
        </w:trPr>
        <w:tc>
          <w:tcPr>
            <w:tcW w:w="3227"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Наименование разделов и тем</w:t>
            </w:r>
          </w:p>
        </w:tc>
        <w:tc>
          <w:tcPr>
            <w:tcW w:w="8680"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Содержание учебного материала,  лабораторные и практические занятия, прикладной модуль</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Объём часов</w:t>
            </w:r>
          </w:p>
        </w:tc>
        <w:tc>
          <w:tcPr>
            <w:tcW w:w="1409"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Формируемые компетенции</w:t>
            </w:r>
          </w:p>
        </w:tc>
      </w:tr>
      <w:tr w:rsidR="008B5C9C" w:rsidRPr="007E7003" w:rsidTr="008B5C9C">
        <w:trPr>
          <w:trHeight w:val="250"/>
        </w:trPr>
        <w:tc>
          <w:tcPr>
            <w:tcW w:w="3227" w:type="dxa"/>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1</w:t>
            </w:r>
          </w:p>
        </w:tc>
        <w:tc>
          <w:tcPr>
            <w:tcW w:w="8680" w:type="dxa"/>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3</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4</w:t>
            </w:r>
          </w:p>
        </w:tc>
      </w:tr>
      <w:tr w:rsidR="008B5C9C" w:rsidRPr="007E7003" w:rsidTr="008B5C9C">
        <w:trPr>
          <w:trHeight w:val="250"/>
        </w:trPr>
        <w:tc>
          <w:tcPr>
            <w:tcW w:w="11907" w:type="dxa"/>
            <w:gridSpan w:val="2"/>
          </w:tcPr>
          <w:p w:rsidR="008B5C9C" w:rsidRPr="00CD5720" w:rsidRDefault="008B5C9C" w:rsidP="008B5C9C">
            <w:pPr>
              <w:spacing w:after="0" w:line="288" w:lineRule="auto"/>
              <w:contextualSpacing/>
              <w:rPr>
                <w:rFonts w:ascii="Times New Roman" w:hAnsi="Times New Roman"/>
                <w:b/>
                <w:sz w:val="24"/>
                <w:szCs w:val="24"/>
              </w:rPr>
            </w:pPr>
            <w:r w:rsidRPr="00CD5720">
              <w:rPr>
                <w:rFonts w:ascii="Times New Roman" w:hAnsi="Times New Roman"/>
                <w:b/>
                <w:sz w:val="24"/>
                <w:szCs w:val="24"/>
              </w:rPr>
              <w:t>Основное содержание</w:t>
            </w:r>
          </w:p>
        </w:tc>
        <w:tc>
          <w:tcPr>
            <w:tcW w:w="1143" w:type="dxa"/>
          </w:tcPr>
          <w:p w:rsidR="008B5C9C" w:rsidRPr="00CD5720" w:rsidRDefault="00BF7F29" w:rsidP="008B5C9C">
            <w:pPr>
              <w:spacing w:after="0" w:line="288" w:lineRule="auto"/>
              <w:contextualSpacing/>
              <w:jc w:val="center"/>
              <w:rPr>
                <w:rFonts w:ascii="Times New Roman" w:hAnsi="Times New Roman"/>
                <w:b/>
                <w:sz w:val="24"/>
                <w:szCs w:val="24"/>
              </w:rPr>
            </w:pPr>
            <w:r>
              <w:rPr>
                <w:rFonts w:ascii="Times New Roman" w:hAnsi="Times New Roman"/>
                <w:b/>
                <w:sz w:val="24"/>
                <w:szCs w:val="24"/>
              </w:rPr>
              <w:t>58</w:t>
            </w:r>
          </w:p>
        </w:tc>
        <w:tc>
          <w:tcPr>
            <w:tcW w:w="1409" w:type="dxa"/>
          </w:tcPr>
          <w:p w:rsidR="008B5C9C" w:rsidRPr="00CD5720" w:rsidRDefault="008B5C9C" w:rsidP="008B5C9C">
            <w:pPr>
              <w:spacing w:after="0" w:line="288" w:lineRule="auto"/>
              <w:contextualSpacing/>
              <w:jc w:val="center"/>
              <w:rPr>
                <w:rFonts w:ascii="Times New Roman" w:hAnsi="Times New Roman"/>
                <w:b/>
                <w:sz w:val="24"/>
                <w:szCs w:val="24"/>
              </w:rPr>
            </w:pPr>
          </w:p>
        </w:tc>
      </w:tr>
      <w:tr w:rsidR="008B5C9C" w:rsidRPr="007E7003" w:rsidTr="008B5C9C">
        <w:trPr>
          <w:trHeight w:val="567"/>
        </w:trPr>
        <w:tc>
          <w:tcPr>
            <w:tcW w:w="11907" w:type="dxa"/>
            <w:gridSpan w:val="2"/>
          </w:tcPr>
          <w:p w:rsidR="008B5C9C" w:rsidRPr="00CD5720" w:rsidRDefault="008B5C9C" w:rsidP="008B5C9C">
            <w:pPr>
              <w:pStyle w:val="ac"/>
              <w:spacing w:before="0" w:beforeAutospacing="0" w:after="0" w:afterAutospacing="0" w:line="288" w:lineRule="auto"/>
              <w:rPr>
                <w:b/>
                <w:color w:val="000000"/>
              </w:rPr>
            </w:pPr>
            <w:r w:rsidRPr="00CD5720">
              <w:rPr>
                <w:b/>
                <w:color w:val="000000"/>
              </w:rPr>
              <w:t>Раздел 1. Основы строения вещества</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6</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2212"/>
        </w:trPr>
        <w:tc>
          <w:tcPr>
            <w:tcW w:w="3227" w:type="dxa"/>
            <w:vMerge w:val="restart"/>
          </w:tcPr>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Тема 1.1</w:t>
            </w:r>
          </w:p>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color w:val="000000"/>
                <w:sz w:val="24"/>
                <w:szCs w:val="24"/>
              </w:rPr>
              <w:t xml:space="preserve"> </w:t>
            </w:r>
            <w:r w:rsidRPr="00CD5720">
              <w:rPr>
                <w:rFonts w:ascii="Times New Roman" w:hAnsi="Times New Roman"/>
                <w:b/>
                <w:color w:val="000000"/>
                <w:sz w:val="24"/>
                <w:szCs w:val="24"/>
              </w:rPr>
              <w:t>Строение атомов химических элементов и природа химических связей</w:t>
            </w:r>
            <w:r w:rsidRPr="00CD5720">
              <w:rPr>
                <w:rFonts w:ascii="Times New Roman" w:hAnsi="Times New Roman"/>
                <w:color w:val="000000"/>
                <w:sz w:val="24"/>
                <w:szCs w:val="24"/>
              </w:rPr>
              <w:t> .</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Теоретическое обучение</w:t>
            </w:r>
          </w:p>
          <w:p w:rsidR="008B5C9C" w:rsidRPr="00CD5720" w:rsidRDefault="008B5C9C" w:rsidP="008B5C9C">
            <w:pPr>
              <w:pStyle w:val="ac"/>
              <w:spacing w:before="0" w:after="0" w:line="288" w:lineRule="auto"/>
              <w:jc w:val="both"/>
              <w:rPr>
                <w:b/>
                <w:color w:val="000000"/>
              </w:rPr>
            </w:pPr>
            <w:r w:rsidRPr="00CD5720">
              <w:rPr>
                <w:color w:val="000000"/>
              </w:rPr>
              <w:t xml:space="preserve"> Строение атома. Химический элемент. Электронное строение атома. Классификация химических элементов (-</w:t>
            </w:r>
            <w:r w:rsidRPr="00CD5720">
              <w:rPr>
                <w:color w:val="000000"/>
                <w:lang w:val="en-US"/>
              </w:rPr>
              <w:t>s</w:t>
            </w:r>
            <w:r w:rsidRPr="00CD5720">
              <w:rPr>
                <w:color w:val="000000"/>
              </w:rPr>
              <w:t>,</w:t>
            </w:r>
            <w:r w:rsidRPr="00CD5720">
              <w:rPr>
                <w:rStyle w:val="fontstyle01"/>
                <w:sz w:val="24"/>
              </w:rPr>
              <w:t xml:space="preserve"> -</w:t>
            </w:r>
            <w:r w:rsidRPr="00CD5720">
              <w:rPr>
                <w:rStyle w:val="fontstyle01"/>
                <w:sz w:val="24"/>
                <w:lang w:val="en-US"/>
              </w:rPr>
              <w:t>p</w:t>
            </w:r>
            <w:r w:rsidRPr="00CD5720">
              <w:rPr>
                <w:rStyle w:val="fontstyle01"/>
                <w:sz w:val="24"/>
              </w:rPr>
              <w:t>, -</w:t>
            </w:r>
            <w:r w:rsidRPr="00CD5720">
              <w:rPr>
                <w:rStyle w:val="fontstyle01"/>
                <w:sz w:val="24"/>
                <w:lang w:val="en-US"/>
              </w:rPr>
              <w:t>d</w:t>
            </w:r>
            <w:r w:rsidRPr="00CD5720">
              <w:rPr>
                <w:rStyle w:val="fontstyle01"/>
                <w:sz w:val="24"/>
              </w:rPr>
              <w:t xml:space="preserve"> элементы). Валентность. Электронная природа химической связи. Виды химической связи(ионная, металлическая,  ковалентная, водородная.)</w:t>
            </w:r>
          </w:p>
        </w:tc>
        <w:tc>
          <w:tcPr>
            <w:tcW w:w="1143" w:type="dxa"/>
          </w:tcPr>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line="288" w:lineRule="auto"/>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line="288" w:lineRule="auto"/>
              <w:rPr>
                <w:rFonts w:ascii="Times New Roman" w:hAnsi="Times New Roman"/>
                <w:sz w:val="24"/>
                <w:szCs w:val="24"/>
              </w:rPr>
            </w:pPr>
            <w:r w:rsidRPr="00CD5720">
              <w:rPr>
                <w:rFonts w:ascii="Times New Roman" w:hAnsi="Times New Roman"/>
                <w:sz w:val="24"/>
                <w:szCs w:val="24"/>
              </w:rPr>
              <w:t xml:space="preserve">     2</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116"/>
        </w:trPr>
        <w:tc>
          <w:tcPr>
            <w:tcW w:w="3227" w:type="dxa"/>
            <w:vMerge/>
          </w:tcPr>
          <w:p w:rsidR="008B5C9C" w:rsidRPr="00CD5720" w:rsidRDefault="008B5C9C" w:rsidP="008B5C9C">
            <w:pPr>
              <w:spacing w:after="0" w:line="288" w:lineRule="auto"/>
              <w:contextualSpacing/>
              <w:rPr>
                <w:rFonts w:ascii="Times New Roman" w:hAnsi="Times New Roman"/>
                <w:b/>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rPr>
                <w:color w:val="000000"/>
              </w:rPr>
            </w:pPr>
            <w:r w:rsidRPr="00CD5720">
              <w:rPr>
                <w:color w:val="000000"/>
              </w:rPr>
              <w:t xml:space="preserve"> Практические задания на установление связи между строением атомов химических элементов и изменением свойств химических элементов и их соединений в соответствии с положением  Периодической системы. Определение валентности и валентные возможности атомов.</w:t>
            </w:r>
          </w:p>
          <w:p w:rsidR="008B5C9C" w:rsidRPr="00CD5720" w:rsidRDefault="008B5C9C" w:rsidP="008B5C9C">
            <w:pPr>
              <w:pStyle w:val="ac"/>
              <w:spacing w:before="0" w:beforeAutospacing="0" w:after="0" w:afterAutospacing="0" w:line="288" w:lineRule="auto"/>
              <w:rPr>
                <w:color w:val="000000"/>
              </w:rPr>
            </w:pP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line="288" w:lineRule="auto"/>
              <w:jc w:val="center"/>
              <w:rPr>
                <w:rFonts w:ascii="Times New Roman" w:hAnsi="Times New Roman"/>
                <w:sz w:val="24"/>
                <w:szCs w:val="24"/>
              </w:rPr>
            </w:pPr>
            <w:r w:rsidRPr="00CD5720">
              <w:rPr>
                <w:rFonts w:ascii="Times New Roman" w:hAnsi="Times New Roman"/>
                <w:sz w:val="24"/>
                <w:szCs w:val="24"/>
              </w:rPr>
              <w:t>2</w:t>
            </w:r>
          </w:p>
          <w:p w:rsidR="008B5C9C" w:rsidRPr="00CD5720" w:rsidRDefault="008B5C9C" w:rsidP="008B5C9C">
            <w:pPr>
              <w:spacing w:line="288" w:lineRule="auto"/>
              <w:jc w:val="center"/>
              <w:rPr>
                <w:rFonts w:ascii="Times New Roman" w:hAnsi="Times New Roman"/>
                <w:sz w:val="24"/>
                <w:szCs w:val="24"/>
              </w:rPr>
            </w:pPr>
          </w:p>
          <w:p w:rsidR="008B5C9C" w:rsidRPr="00CD5720" w:rsidRDefault="008B5C9C" w:rsidP="008B5C9C">
            <w:pPr>
              <w:spacing w:line="288" w:lineRule="auto"/>
              <w:rPr>
                <w:rFonts w:ascii="Times New Roman" w:hAnsi="Times New Roman"/>
                <w:sz w:val="24"/>
                <w:szCs w:val="24"/>
              </w:rPr>
            </w:pPr>
            <w:r w:rsidRPr="00CD5720">
              <w:rPr>
                <w:rFonts w:ascii="Times New Roman" w:hAnsi="Times New Roman"/>
                <w:sz w:val="24"/>
                <w:szCs w:val="24"/>
              </w:rPr>
              <w:t xml:space="preserve"> </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444"/>
        </w:trPr>
        <w:tc>
          <w:tcPr>
            <w:tcW w:w="3227" w:type="dxa"/>
          </w:tcPr>
          <w:p w:rsidR="008B5C9C" w:rsidRPr="00CD5720" w:rsidRDefault="008B5C9C" w:rsidP="008B5C9C">
            <w:pPr>
              <w:spacing w:after="0" w:line="288" w:lineRule="auto"/>
              <w:contextualSpacing/>
              <w:rPr>
                <w:rFonts w:ascii="Times New Roman" w:hAnsi="Times New Roman"/>
                <w:b/>
                <w:color w:val="000000"/>
                <w:sz w:val="24"/>
                <w:szCs w:val="24"/>
              </w:rPr>
            </w:pPr>
          </w:p>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 xml:space="preserve">Тема 1.2 </w:t>
            </w:r>
          </w:p>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 xml:space="preserve"> Периодический закон и таблица Д.И.Менделеева</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p>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spacing w:after="0"/>
              <w:rPr>
                <w:rFonts w:ascii="Times New Roman" w:eastAsia="OfficinaSansBookC" w:hAnsi="Times New Roman"/>
                <w:sz w:val="24"/>
                <w:szCs w:val="24"/>
              </w:rPr>
            </w:pPr>
            <w:r w:rsidRPr="00CD5720">
              <w:rPr>
                <w:rFonts w:ascii="Times New Roman" w:eastAsia="OfficinaSansBookC" w:hAnsi="Times New Roman"/>
                <w:sz w:val="24"/>
                <w:szCs w:val="24"/>
              </w:rPr>
              <w:t xml:space="preserve">Периодическая система химических элементов Д.И. Менделеева. Физический смысл Периодического закона Д.И. Менделеева. Закономерности изменения </w:t>
            </w:r>
            <w:r w:rsidRPr="00CD5720">
              <w:rPr>
                <w:rFonts w:ascii="Times New Roman" w:eastAsia="OfficinaSansBookC" w:hAnsi="Times New Roman"/>
                <w:sz w:val="24"/>
                <w:szCs w:val="24"/>
              </w:rPr>
              <w:lastRenderedPageBreak/>
              <w:t>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Открытие новых химических элементов.</w:t>
            </w:r>
          </w:p>
          <w:p w:rsidR="008B5C9C" w:rsidRPr="00CD5720" w:rsidRDefault="008B5C9C" w:rsidP="008B5C9C">
            <w:pPr>
              <w:pStyle w:val="ac"/>
              <w:spacing w:before="0" w:beforeAutospacing="0" w:after="0" w:afterAutospacing="0" w:line="276" w:lineRule="auto"/>
              <w:jc w:val="both"/>
              <w:rPr>
                <w:color w:val="000000"/>
              </w:rPr>
            </w:pPr>
            <w:r w:rsidRPr="00CD5720">
              <w:rPr>
                <w:rFonts w:eastAsia="OfficinaSansBookC"/>
              </w:rPr>
              <w:t xml:space="preserve"> </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2 </w:t>
            </w:r>
          </w:p>
          <w:p w:rsidR="008B5C9C" w:rsidRPr="00CD5720" w:rsidRDefault="008B5C9C" w:rsidP="008B5C9C">
            <w:pPr>
              <w:spacing w:after="0" w:line="288" w:lineRule="auto"/>
              <w:contextualSpacing/>
              <w:jc w:val="center"/>
              <w:rPr>
                <w:rFonts w:ascii="Times New Roman" w:hAnsi="Times New Roman"/>
                <w:sz w:val="24"/>
                <w:szCs w:val="24"/>
              </w:rPr>
            </w:pP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rPr>
                <w:rFonts w:ascii="Times New Roman" w:hAnsi="Times New Roman"/>
                <w:sz w:val="24"/>
                <w:szCs w:val="24"/>
              </w:rPr>
            </w:pPr>
          </w:p>
        </w:tc>
      </w:tr>
      <w:tr w:rsidR="008B5C9C" w:rsidRPr="007E7003" w:rsidTr="008B5C9C">
        <w:trPr>
          <w:trHeight w:val="412"/>
        </w:trPr>
        <w:tc>
          <w:tcPr>
            <w:tcW w:w="11907" w:type="dxa"/>
            <w:gridSpan w:val="2"/>
          </w:tcPr>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lastRenderedPageBreak/>
              <w:t>Раздел 2                                      Химические реакции</w:t>
            </w:r>
          </w:p>
        </w:tc>
        <w:tc>
          <w:tcPr>
            <w:tcW w:w="1143" w:type="dxa"/>
            <w:vMerge w:val="restart"/>
          </w:tcPr>
          <w:p w:rsidR="008B5C9C" w:rsidRPr="00CD5720" w:rsidRDefault="008B5C9C" w:rsidP="008B5C9C">
            <w:pPr>
              <w:jc w:val="center"/>
              <w:rPr>
                <w:rFonts w:ascii="Times New Roman" w:hAnsi="Times New Roman"/>
                <w:b/>
                <w:sz w:val="24"/>
                <w:szCs w:val="24"/>
              </w:rPr>
            </w:pPr>
            <w:r w:rsidRPr="00CD5720">
              <w:rPr>
                <w:rFonts w:ascii="Times New Roman" w:hAnsi="Times New Roman"/>
                <w:b/>
                <w:sz w:val="24"/>
                <w:szCs w:val="24"/>
              </w:rPr>
              <w:t>8</w:t>
            </w: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2</w:t>
            </w:r>
          </w:p>
        </w:tc>
        <w:tc>
          <w:tcPr>
            <w:tcW w:w="1409" w:type="dxa"/>
          </w:tcPr>
          <w:p w:rsidR="008B5C9C" w:rsidRPr="00CD5720" w:rsidRDefault="008B5C9C" w:rsidP="008B5C9C">
            <w:pPr>
              <w:rPr>
                <w:rFonts w:ascii="Times New Roman" w:hAnsi="Times New Roman"/>
                <w:sz w:val="24"/>
                <w:szCs w:val="24"/>
              </w:rPr>
            </w:pPr>
            <w:r w:rsidRPr="00CD5720">
              <w:rPr>
                <w:rFonts w:ascii="Times New Roman" w:hAnsi="Times New Roman"/>
                <w:sz w:val="24"/>
                <w:szCs w:val="24"/>
              </w:rPr>
              <w:t xml:space="preserve"> </w:t>
            </w:r>
          </w:p>
        </w:tc>
      </w:tr>
      <w:tr w:rsidR="008B5C9C" w:rsidRPr="007E7003" w:rsidTr="00CD5720">
        <w:trPr>
          <w:trHeight w:val="1708"/>
        </w:trPr>
        <w:tc>
          <w:tcPr>
            <w:tcW w:w="3227" w:type="dxa"/>
            <w:vMerge w:val="restart"/>
          </w:tcPr>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 xml:space="preserve">Тема 2.1 </w:t>
            </w:r>
          </w:p>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Типы химических реакций</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 xml:space="preserve">  Теоретическое обучение</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Классификация и типы химических реакций. Составление уравнений реакций соединения, разложения. замещения, обмена, горения. Уравнения окисления – восстановления. Окислительно – восстановительные реакции в природе, производственных процессах и жизнедеятельности организмов.   </w:t>
            </w:r>
          </w:p>
        </w:tc>
        <w:tc>
          <w:tcPr>
            <w:tcW w:w="1143" w:type="dxa"/>
            <w:vMerge/>
          </w:tcPr>
          <w:p w:rsidR="008B5C9C" w:rsidRPr="00CD5720" w:rsidRDefault="008B5C9C" w:rsidP="008B5C9C">
            <w:pPr>
              <w:spacing w:after="0" w:line="288" w:lineRule="auto"/>
              <w:contextualSpacing/>
              <w:jc w:val="center"/>
              <w:rPr>
                <w:rFonts w:ascii="Times New Roman" w:hAnsi="Times New Roman"/>
                <w:sz w:val="24"/>
                <w:szCs w:val="24"/>
              </w:rPr>
            </w:pP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tc>
      </w:tr>
      <w:tr w:rsidR="008B5C9C" w:rsidRPr="007E7003" w:rsidTr="00CD5720">
        <w:trPr>
          <w:trHeight w:val="2130"/>
        </w:trPr>
        <w:tc>
          <w:tcPr>
            <w:tcW w:w="3227" w:type="dxa"/>
            <w:vMerge/>
          </w:tcPr>
          <w:p w:rsidR="008B5C9C" w:rsidRPr="00CD5720" w:rsidRDefault="008B5C9C" w:rsidP="008B5C9C">
            <w:pPr>
              <w:spacing w:after="0" w:line="288" w:lineRule="auto"/>
              <w:contextualSpacing/>
              <w:rPr>
                <w:rFonts w:ascii="Times New Roman" w:hAnsi="Times New Roman"/>
                <w:b/>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Основные количественные законы в химии. Моль – как единица расчета вещества. Молярная масса. Законы сохранения массы и энергии .Закон Авогадро.</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2 </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695"/>
        </w:trPr>
        <w:tc>
          <w:tcPr>
            <w:tcW w:w="3227" w:type="dxa"/>
            <w:vMerge w:val="restart"/>
          </w:tcPr>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 xml:space="preserve">Тема 2.2 </w:t>
            </w:r>
          </w:p>
          <w:p w:rsidR="008B5C9C" w:rsidRPr="00CD5720" w:rsidRDefault="008B5C9C" w:rsidP="008B5C9C">
            <w:pPr>
              <w:spacing w:after="0" w:line="288" w:lineRule="auto"/>
              <w:contextualSpacing/>
              <w:rPr>
                <w:rFonts w:ascii="Times New Roman" w:hAnsi="Times New Roman"/>
                <w:color w:val="000000"/>
                <w:sz w:val="24"/>
                <w:szCs w:val="24"/>
              </w:rPr>
            </w:pPr>
            <w:r w:rsidRPr="00CD5720">
              <w:rPr>
                <w:rStyle w:val="fontstyle01"/>
                <w:b/>
                <w:sz w:val="24"/>
                <w:szCs w:val="24"/>
              </w:rPr>
              <w:t>Электролитическая диссоциация и электронный обмен</w:t>
            </w:r>
          </w:p>
          <w:p w:rsidR="008B5C9C" w:rsidRPr="00CD5720" w:rsidRDefault="008B5C9C" w:rsidP="008B5C9C">
            <w:pPr>
              <w:spacing w:line="288" w:lineRule="auto"/>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p>
        </w:tc>
        <w:tc>
          <w:tcPr>
            <w:tcW w:w="8680" w:type="dxa"/>
            <w:vAlign w:val="center"/>
          </w:tcPr>
          <w:p w:rsidR="008B5C9C" w:rsidRPr="00CD5720" w:rsidRDefault="008B5C9C" w:rsidP="008B5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sz w:val="24"/>
                <w:szCs w:val="24"/>
              </w:rPr>
            </w:pPr>
            <w:r w:rsidRPr="00CD5720">
              <w:rPr>
                <w:rFonts w:ascii="Times New Roman" w:eastAsia="OfficinaSansBookC" w:hAnsi="Times New Roman"/>
                <w:b/>
                <w:sz w:val="24"/>
                <w:szCs w:val="24"/>
              </w:rPr>
              <w:lastRenderedPageBreak/>
              <w:t>Теоретическое обучение</w:t>
            </w:r>
          </w:p>
          <w:p w:rsidR="008B5C9C" w:rsidRPr="00CD5720" w:rsidRDefault="008B5C9C" w:rsidP="008B5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sz w:val="24"/>
                <w:szCs w:val="24"/>
              </w:rPr>
            </w:pPr>
            <w:r w:rsidRPr="00CD5720">
              <w:rPr>
                <w:rFonts w:ascii="Times New Roman" w:eastAsia="OfficinaSansBookC" w:hAnsi="Times New Roman"/>
                <w:sz w:val="24"/>
                <w:szCs w:val="24"/>
              </w:rPr>
              <w:t xml:space="preserve">Теория электролитической диссоциации. Ионы. Электролиты, неэлектролиты. Реакции ионного обмена. Составление реакций ионного обмена путем составления их полных и сокращенных ионных уравнений.   </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04</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p>
        </w:tc>
      </w:tr>
      <w:tr w:rsidR="008B5C9C" w:rsidRPr="007E7003" w:rsidTr="008B5C9C">
        <w:trPr>
          <w:trHeight w:val="1857"/>
        </w:trPr>
        <w:tc>
          <w:tcPr>
            <w:tcW w:w="3227" w:type="dxa"/>
            <w:vMerge/>
          </w:tcPr>
          <w:p w:rsidR="008B5C9C" w:rsidRPr="00CD5720" w:rsidRDefault="008B5C9C" w:rsidP="008B5C9C">
            <w:pPr>
              <w:spacing w:after="0" w:line="288" w:lineRule="auto"/>
              <w:contextualSpacing/>
              <w:rPr>
                <w:rFonts w:ascii="Times New Roman" w:hAnsi="Times New Roman"/>
                <w:b/>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rFonts w:eastAsia="OfficinaSansBookC"/>
                <w:b/>
              </w:rPr>
            </w:pPr>
            <w:r w:rsidRPr="00CD5720">
              <w:rPr>
                <w:rFonts w:eastAsia="OfficinaSansBookC"/>
                <w:b/>
              </w:rPr>
              <w:t>Лабораторные занятия</w:t>
            </w:r>
          </w:p>
          <w:p w:rsidR="008B5C9C" w:rsidRPr="00CD5720" w:rsidRDefault="008B5C9C" w:rsidP="008B5C9C">
            <w:pPr>
              <w:spacing w:after="0" w:line="240" w:lineRule="auto"/>
              <w:rPr>
                <w:rFonts w:ascii="Times New Roman" w:eastAsia="OfficinaSansBookC" w:hAnsi="Times New Roman"/>
                <w:sz w:val="24"/>
                <w:szCs w:val="24"/>
              </w:rPr>
            </w:pPr>
            <w:r w:rsidRPr="00CD5720">
              <w:rPr>
                <w:rFonts w:ascii="Times New Roman" w:eastAsia="OfficinaSansBookC" w:hAnsi="Times New Roman"/>
                <w:sz w:val="24"/>
                <w:szCs w:val="24"/>
              </w:rPr>
              <w:t xml:space="preserve">Лабораторная работа “Типы химических реакций”. </w:t>
            </w:r>
          </w:p>
          <w:p w:rsidR="008B5C9C" w:rsidRPr="00CD5720" w:rsidRDefault="008B5C9C" w:rsidP="008B5C9C">
            <w:pPr>
              <w:pStyle w:val="ac"/>
              <w:spacing w:before="0" w:beforeAutospacing="0" w:after="0" w:afterAutospacing="0" w:line="288" w:lineRule="auto"/>
              <w:jc w:val="both"/>
              <w:rPr>
                <w:color w:val="000000"/>
              </w:rPr>
            </w:pPr>
            <w:r w:rsidRPr="00CD5720">
              <w:rPr>
                <w:rFonts w:eastAsia="OfficinaSansBookC"/>
              </w:rPr>
              <w:t xml:space="preserve">Исследование типов (по составу и количеству исходных и образующихся веществ) и признаков химических реакций.  </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p w:rsidR="008B5C9C" w:rsidRPr="00CD5720" w:rsidRDefault="008B5C9C" w:rsidP="008B5C9C">
            <w:pPr>
              <w:rPr>
                <w:rFonts w:ascii="Times New Roman" w:hAnsi="Times New Roman"/>
                <w:sz w:val="24"/>
                <w:szCs w:val="24"/>
              </w:rPr>
            </w:pPr>
            <w:r w:rsidRPr="00CD5720">
              <w:rPr>
                <w:rFonts w:ascii="Times New Roman" w:hAnsi="Times New Roman"/>
                <w:sz w:val="24"/>
                <w:szCs w:val="24"/>
              </w:rPr>
              <w:t xml:space="preserve"> </w:t>
            </w:r>
          </w:p>
        </w:tc>
        <w:tc>
          <w:tcPr>
            <w:tcW w:w="1409" w:type="dxa"/>
            <w:vMerge/>
          </w:tcPr>
          <w:p w:rsidR="008B5C9C" w:rsidRPr="00CD5720" w:rsidRDefault="008B5C9C" w:rsidP="008B5C9C">
            <w:pPr>
              <w:spacing w:line="288" w:lineRule="auto"/>
              <w:jc w:val="center"/>
              <w:rPr>
                <w:rFonts w:ascii="Times New Roman" w:hAnsi="Times New Roman"/>
                <w:sz w:val="24"/>
                <w:szCs w:val="24"/>
              </w:rPr>
            </w:pPr>
          </w:p>
        </w:tc>
      </w:tr>
      <w:tr w:rsidR="008B5C9C" w:rsidRPr="007E7003" w:rsidTr="008B5C9C">
        <w:trPr>
          <w:trHeight w:val="677"/>
        </w:trPr>
        <w:tc>
          <w:tcPr>
            <w:tcW w:w="3227" w:type="dxa"/>
            <w:vAlign w:val="center"/>
          </w:tcPr>
          <w:p w:rsidR="008B5C9C" w:rsidRPr="00CD5720" w:rsidRDefault="008B5C9C" w:rsidP="008B5C9C">
            <w:pPr>
              <w:spacing w:after="0" w:line="240" w:lineRule="auto"/>
              <w:jc w:val="both"/>
              <w:rPr>
                <w:rFonts w:ascii="Times New Roman" w:eastAsia="OfficinaSansBookC" w:hAnsi="Times New Roman"/>
                <w:sz w:val="24"/>
                <w:szCs w:val="24"/>
                <w:highlight w:val="white"/>
              </w:rPr>
            </w:pPr>
            <w:r w:rsidRPr="00CD5720">
              <w:rPr>
                <w:rFonts w:ascii="Times New Roman" w:eastAsia="OfficinaSansBookC" w:hAnsi="Times New Roman"/>
                <w:b/>
                <w:sz w:val="24"/>
                <w:szCs w:val="24"/>
              </w:rPr>
              <w:t>Контрольная работа 1</w:t>
            </w:r>
          </w:p>
        </w:tc>
        <w:tc>
          <w:tcPr>
            <w:tcW w:w="8680" w:type="dxa"/>
            <w:vAlign w:val="center"/>
          </w:tcPr>
          <w:p w:rsidR="008B5C9C" w:rsidRPr="00CD5720" w:rsidRDefault="008B5C9C" w:rsidP="008B5C9C">
            <w:pPr>
              <w:spacing w:after="0" w:line="240" w:lineRule="auto"/>
              <w:jc w:val="both"/>
              <w:rPr>
                <w:rFonts w:ascii="Times New Roman" w:eastAsia="OfficinaSansBookC" w:hAnsi="Times New Roman"/>
                <w:sz w:val="24"/>
                <w:szCs w:val="24"/>
                <w:highlight w:val="white"/>
              </w:rPr>
            </w:pPr>
            <w:r w:rsidRPr="00CD5720">
              <w:rPr>
                <w:rFonts w:ascii="Times New Roman" w:eastAsia="OfficinaSansBookC" w:hAnsi="Times New Roman"/>
                <w:sz w:val="24"/>
                <w:szCs w:val="24"/>
              </w:rPr>
              <w:t>Строение вещества и химические реакции</w:t>
            </w:r>
          </w:p>
        </w:tc>
        <w:tc>
          <w:tcPr>
            <w:tcW w:w="1143" w:type="dxa"/>
            <w:vAlign w:val="center"/>
          </w:tcPr>
          <w:p w:rsidR="008B5C9C" w:rsidRPr="00CD5720" w:rsidRDefault="008B5C9C" w:rsidP="008B5C9C">
            <w:pPr>
              <w:spacing w:after="0" w:line="240" w:lineRule="auto"/>
              <w:jc w:val="center"/>
              <w:rPr>
                <w:rFonts w:ascii="Times New Roman" w:eastAsia="OfficinaSansBookC" w:hAnsi="Times New Roman"/>
                <w:b/>
                <w:sz w:val="24"/>
                <w:szCs w:val="24"/>
              </w:rPr>
            </w:pPr>
            <w:r w:rsidRPr="00CD5720">
              <w:rPr>
                <w:rFonts w:ascii="Times New Roman" w:eastAsia="OfficinaSansBookC" w:hAnsi="Times New Roman"/>
                <w:b/>
                <w:sz w:val="24"/>
                <w:szCs w:val="24"/>
              </w:rPr>
              <w:t>2</w:t>
            </w:r>
          </w:p>
        </w:tc>
        <w:tc>
          <w:tcPr>
            <w:tcW w:w="1409" w:type="dxa"/>
          </w:tcPr>
          <w:p w:rsidR="008B5C9C" w:rsidRPr="00CD5720" w:rsidRDefault="008B5C9C" w:rsidP="008B5C9C">
            <w:pPr>
              <w:spacing w:line="288" w:lineRule="auto"/>
              <w:jc w:val="center"/>
              <w:rPr>
                <w:rFonts w:ascii="Times New Roman" w:hAnsi="Times New Roman"/>
                <w:sz w:val="24"/>
                <w:szCs w:val="24"/>
              </w:rPr>
            </w:pPr>
          </w:p>
        </w:tc>
      </w:tr>
      <w:tr w:rsidR="008B5C9C" w:rsidRPr="007E7003" w:rsidTr="008B5C9C">
        <w:trPr>
          <w:trHeight w:val="565"/>
        </w:trPr>
        <w:tc>
          <w:tcPr>
            <w:tcW w:w="11907" w:type="dxa"/>
            <w:gridSpan w:val="2"/>
          </w:tcPr>
          <w:p w:rsidR="008B5C9C" w:rsidRPr="00CD5720" w:rsidRDefault="008B5C9C" w:rsidP="008B5C9C">
            <w:pPr>
              <w:spacing w:line="288" w:lineRule="auto"/>
              <w:ind w:left="-68" w:right="-111"/>
              <w:rPr>
                <w:rFonts w:ascii="Times New Roman" w:hAnsi="Times New Roman"/>
                <w:b/>
                <w:color w:val="000000"/>
                <w:sz w:val="24"/>
                <w:szCs w:val="24"/>
              </w:rPr>
            </w:pPr>
            <w:r w:rsidRPr="00CD5720">
              <w:rPr>
                <w:rFonts w:ascii="Times New Roman" w:hAnsi="Times New Roman"/>
                <w:b/>
                <w:color w:val="000000"/>
                <w:sz w:val="24"/>
                <w:szCs w:val="24"/>
              </w:rPr>
              <w:t xml:space="preserve"> Раздел 3.                        Строение и свойства неорганических веществ</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10</w:t>
            </w:r>
            <w:r w:rsidRPr="00CD5720">
              <w:rPr>
                <w:rFonts w:ascii="Times New Roman" w:hAnsi="Times New Roman"/>
                <w:sz w:val="24"/>
                <w:szCs w:val="24"/>
              </w:rPr>
              <w:t xml:space="preserve"> </w:t>
            </w:r>
          </w:p>
        </w:tc>
        <w:tc>
          <w:tcPr>
            <w:tcW w:w="1409" w:type="dxa"/>
          </w:tcPr>
          <w:p w:rsidR="008B5C9C" w:rsidRPr="00CD5720" w:rsidRDefault="008B5C9C" w:rsidP="008B5C9C">
            <w:pPr>
              <w:spacing w:after="0" w:line="288" w:lineRule="auto"/>
              <w:contextualSpacing/>
              <w:rPr>
                <w:rFonts w:ascii="Times New Roman" w:hAnsi="Times New Roman"/>
                <w:sz w:val="24"/>
                <w:szCs w:val="24"/>
              </w:rPr>
            </w:pPr>
          </w:p>
        </w:tc>
      </w:tr>
      <w:tr w:rsidR="008B5C9C" w:rsidRPr="007E7003" w:rsidTr="008B5C9C">
        <w:trPr>
          <w:trHeight w:val="475"/>
        </w:trPr>
        <w:tc>
          <w:tcPr>
            <w:tcW w:w="3227" w:type="dxa"/>
            <w:vMerge w:val="restart"/>
          </w:tcPr>
          <w:p w:rsidR="008B5C9C" w:rsidRPr="00CD5720" w:rsidRDefault="008B5C9C" w:rsidP="008B5C9C">
            <w:pPr>
              <w:spacing w:line="288" w:lineRule="auto"/>
              <w:ind w:left="-68" w:right="-111"/>
              <w:rPr>
                <w:rFonts w:ascii="Times New Roman" w:hAnsi="Times New Roman"/>
                <w:b/>
                <w:color w:val="000000"/>
                <w:sz w:val="24"/>
                <w:szCs w:val="24"/>
              </w:rPr>
            </w:pPr>
            <w:r w:rsidRPr="00CD5720">
              <w:rPr>
                <w:rFonts w:ascii="Times New Roman" w:hAnsi="Times New Roman"/>
                <w:b/>
                <w:color w:val="000000"/>
                <w:sz w:val="24"/>
                <w:szCs w:val="24"/>
              </w:rPr>
              <w:t xml:space="preserve">Тема 3.1 Классификация, номенклатура и строение неорганических веществ  </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 xml:space="preserve"> Теоретическое обучение</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Предмет неорганической химии. Классификация неорганических веществ. Простые и сложные вещества. Взаимосвязь неорганических веществ. Агрегатные состояния вещества. Кристаллические и аморфные вещества. Типы кристаллических решеток(атомная, молекулярная, ионная, металлическая).Зависимость физического свойства вещества от типа кристаллических решеток. Причины многообразия веществ.</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8B5C9C" w:rsidRPr="00CD5720" w:rsidRDefault="0070759B" w:rsidP="008B5C9C">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008B5C9C" w:rsidRPr="00CD5720">
              <w:rPr>
                <w:rFonts w:ascii="Times New Roman" w:eastAsia="OfficinaSansBookC" w:hAnsi="Times New Roman"/>
                <w:b/>
                <w:sz w:val="24"/>
                <w:szCs w:val="24"/>
              </w:rPr>
              <w:t>1.1.</w:t>
            </w:r>
          </w:p>
          <w:p w:rsidR="008B5C9C" w:rsidRPr="00CD5720" w:rsidRDefault="0070759B" w:rsidP="008B5C9C">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8B5C9C" w:rsidRPr="00CD5720" w:rsidRDefault="0070759B" w:rsidP="008B5C9C">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8B5C9C">
            <w:pPr>
              <w:spacing w:after="0" w:line="288" w:lineRule="auto"/>
              <w:contextualSpacing/>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tc>
      </w:tr>
      <w:tr w:rsidR="008B5C9C" w:rsidRPr="007E7003" w:rsidTr="008B5C9C">
        <w:trPr>
          <w:trHeight w:val="1307"/>
        </w:trPr>
        <w:tc>
          <w:tcPr>
            <w:tcW w:w="3227" w:type="dxa"/>
            <w:vMerge/>
          </w:tcPr>
          <w:p w:rsidR="008B5C9C" w:rsidRPr="00CD5720" w:rsidRDefault="008B5C9C" w:rsidP="008B5C9C">
            <w:pPr>
              <w:spacing w:line="288" w:lineRule="auto"/>
              <w:ind w:left="-68" w:right="-111"/>
              <w:rPr>
                <w:rFonts w:ascii="Times New Roman" w:hAnsi="Times New Roman"/>
                <w:b/>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Номенклатура неорганических веществ: название вещества исходя из их химической формулы. Классификация, номенклатура и химические формулы неорганических веществ различных классов.  Определение принадлежности веществ к классу.   Поиск химических веществ по названиям, химическим формулам.</w:t>
            </w:r>
          </w:p>
        </w:tc>
        <w:tc>
          <w:tcPr>
            <w:tcW w:w="1143" w:type="dxa"/>
          </w:tcPr>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2</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011"/>
        </w:trPr>
        <w:tc>
          <w:tcPr>
            <w:tcW w:w="3227" w:type="dxa"/>
            <w:vMerge w:val="restart"/>
          </w:tcPr>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 xml:space="preserve">Тема 3.2 </w:t>
            </w:r>
          </w:p>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 xml:space="preserve">Физико – химические свойства неорганических </w:t>
            </w:r>
            <w:r w:rsidRPr="00CD5720">
              <w:rPr>
                <w:rFonts w:ascii="Times New Roman" w:hAnsi="Times New Roman"/>
                <w:b/>
                <w:color w:val="000000"/>
                <w:sz w:val="24"/>
                <w:szCs w:val="24"/>
              </w:rPr>
              <w:lastRenderedPageBreak/>
              <w:t>веществ</w:t>
            </w:r>
          </w:p>
          <w:p w:rsidR="008B5C9C" w:rsidRPr="00CD5720" w:rsidRDefault="008B5C9C" w:rsidP="008B5C9C">
            <w:pPr>
              <w:spacing w:line="288" w:lineRule="auto"/>
              <w:rPr>
                <w:rFonts w:ascii="Times New Roman" w:hAnsi="Times New Roman"/>
                <w:b/>
                <w:color w:val="000000"/>
                <w:sz w:val="24"/>
                <w:szCs w:val="24"/>
              </w:rPr>
            </w:pPr>
            <w:r w:rsidRPr="00CD5720">
              <w:rPr>
                <w:rFonts w:ascii="Times New Roman" w:hAnsi="Times New Roman"/>
                <w:b/>
                <w:color w:val="000000"/>
                <w:sz w:val="24"/>
                <w:szCs w:val="24"/>
              </w:rPr>
              <w:t xml:space="preserve"> </w:t>
            </w:r>
          </w:p>
        </w:tc>
        <w:tc>
          <w:tcPr>
            <w:tcW w:w="8680" w:type="dxa"/>
          </w:tcPr>
          <w:p w:rsidR="008B5C9C" w:rsidRPr="00CD5720" w:rsidRDefault="008B5C9C" w:rsidP="008B5C9C">
            <w:pPr>
              <w:pStyle w:val="ac"/>
              <w:spacing w:before="0" w:after="0" w:line="288" w:lineRule="auto"/>
              <w:jc w:val="both"/>
              <w:rPr>
                <w:color w:val="000000"/>
              </w:rPr>
            </w:pPr>
            <w:r w:rsidRPr="00CD5720">
              <w:rPr>
                <w:b/>
                <w:color w:val="000000"/>
              </w:rPr>
              <w:lastRenderedPageBreak/>
              <w:t>Теоретическое обучение</w:t>
            </w:r>
          </w:p>
          <w:p w:rsidR="008B5C9C" w:rsidRPr="00CD5720" w:rsidRDefault="008B5C9C" w:rsidP="008B5C9C">
            <w:pPr>
              <w:pStyle w:val="ac"/>
              <w:spacing w:before="0" w:after="0" w:line="288" w:lineRule="auto"/>
              <w:jc w:val="both"/>
              <w:rPr>
                <w:color w:val="000000"/>
              </w:rPr>
            </w:pPr>
            <w:r w:rsidRPr="00CD5720">
              <w:rPr>
                <w:color w:val="000000"/>
              </w:rPr>
              <w:t xml:space="preserve"> Металлы. Общие физические и химические свойства металлов. Способы получения. Значение металлов в природе и жизнедеятельности человека. </w:t>
            </w:r>
            <w:r w:rsidRPr="00CD5720">
              <w:rPr>
                <w:color w:val="000000"/>
              </w:rPr>
              <w:lastRenderedPageBreak/>
              <w:t xml:space="preserve">Коррозия металлов. Способы защиты от коррозии. </w:t>
            </w:r>
          </w:p>
        </w:tc>
        <w:tc>
          <w:tcPr>
            <w:tcW w:w="1143"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lastRenderedPageBreak/>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lastRenderedPageBreak/>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lastRenderedPageBreak/>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165"/>
        </w:trPr>
        <w:tc>
          <w:tcPr>
            <w:tcW w:w="3227" w:type="dxa"/>
            <w:vMerge/>
          </w:tcPr>
          <w:p w:rsidR="008B5C9C" w:rsidRPr="00CD5720" w:rsidRDefault="008B5C9C" w:rsidP="008B5C9C">
            <w:pPr>
              <w:spacing w:after="0" w:line="288" w:lineRule="auto"/>
              <w:contextualSpacing/>
              <w:rPr>
                <w:rFonts w:ascii="Times New Roman" w:hAnsi="Times New Roman"/>
                <w:b/>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Неметаллы. Общие физические и химические свойства неметаллов Классификация и свойства неметаллов. Круговорот биогенных веществ в природе.    </w:t>
            </w:r>
          </w:p>
        </w:tc>
        <w:tc>
          <w:tcPr>
            <w:tcW w:w="1143" w:type="dxa"/>
            <w:vMerge/>
          </w:tcPr>
          <w:p w:rsidR="008B5C9C" w:rsidRPr="00CD5720" w:rsidRDefault="008B5C9C" w:rsidP="008B5C9C">
            <w:pPr>
              <w:spacing w:after="0" w:line="288" w:lineRule="auto"/>
              <w:contextualSpacing/>
              <w:rPr>
                <w:rFonts w:ascii="Times New Roman" w:hAnsi="Times New Roman"/>
                <w:sz w:val="24"/>
                <w:szCs w:val="24"/>
              </w:rPr>
            </w:pPr>
          </w:p>
        </w:tc>
        <w:tc>
          <w:tcPr>
            <w:tcW w:w="1409" w:type="dxa"/>
            <w:vMerge/>
          </w:tcPr>
          <w:p w:rsidR="008B5C9C" w:rsidRPr="00CD5720" w:rsidRDefault="008B5C9C" w:rsidP="008B5C9C">
            <w:pPr>
              <w:spacing w:after="0" w:line="288" w:lineRule="auto"/>
              <w:contextualSpacing/>
              <w:rPr>
                <w:rFonts w:ascii="Times New Roman" w:hAnsi="Times New Roman"/>
                <w:sz w:val="24"/>
                <w:szCs w:val="24"/>
              </w:rPr>
            </w:pPr>
          </w:p>
        </w:tc>
      </w:tr>
      <w:tr w:rsidR="008B5C9C" w:rsidRPr="007E7003" w:rsidTr="008B5C9C">
        <w:trPr>
          <w:trHeight w:val="1447"/>
        </w:trPr>
        <w:tc>
          <w:tcPr>
            <w:tcW w:w="3227" w:type="dxa"/>
            <w:vMerge/>
          </w:tcPr>
          <w:p w:rsidR="008B5C9C" w:rsidRPr="00CD5720" w:rsidRDefault="008B5C9C" w:rsidP="008B5C9C">
            <w:pPr>
              <w:spacing w:after="0" w:line="288" w:lineRule="auto"/>
              <w:rPr>
                <w:rFonts w:ascii="Times New Roman" w:hAnsi="Times New Roman"/>
                <w:b/>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   Получение и безопасное использование важнейших неорганических веществ в быту и практической деятельности человека.</w:t>
            </w:r>
          </w:p>
        </w:tc>
        <w:tc>
          <w:tcPr>
            <w:tcW w:w="1143" w:type="dxa"/>
          </w:tcPr>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2</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862"/>
        </w:trPr>
        <w:tc>
          <w:tcPr>
            <w:tcW w:w="3227" w:type="dxa"/>
          </w:tcPr>
          <w:p w:rsidR="008B5C9C" w:rsidRPr="00CD5720" w:rsidRDefault="008B5C9C" w:rsidP="008B5C9C">
            <w:pPr>
              <w:pStyle w:val="ac"/>
              <w:spacing w:before="0" w:beforeAutospacing="0" w:after="0" w:afterAutospacing="0" w:line="288" w:lineRule="auto"/>
              <w:rPr>
                <w:b/>
                <w:color w:val="000000"/>
              </w:rPr>
            </w:pPr>
            <w:r w:rsidRPr="00CD5720">
              <w:rPr>
                <w:b/>
                <w:color w:val="000000"/>
              </w:rPr>
              <w:t>Тема 3.3</w:t>
            </w:r>
          </w:p>
          <w:p w:rsidR="008B5C9C" w:rsidRPr="00CD5720" w:rsidRDefault="008B5C9C" w:rsidP="008B5C9C">
            <w:pPr>
              <w:spacing w:after="0" w:line="288" w:lineRule="auto"/>
              <w:ind w:left="-68" w:right="-111"/>
              <w:rPr>
                <w:rStyle w:val="fontstyle01"/>
                <w:b/>
                <w:sz w:val="24"/>
                <w:szCs w:val="24"/>
              </w:rPr>
            </w:pPr>
            <w:r w:rsidRPr="00CD5720">
              <w:rPr>
                <w:rStyle w:val="fontstyle01"/>
                <w:b/>
                <w:sz w:val="24"/>
                <w:szCs w:val="24"/>
              </w:rPr>
              <w:t>Идентификация неорганических веществ</w:t>
            </w:r>
          </w:p>
          <w:p w:rsidR="008B5C9C" w:rsidRPr="00CD5720" w:rsidRDefault="008B5C9C" w:rsidP="008B5C9C">
            <w:pPr>
              <w:spacing w:after="0" w:line="288" w:lineRule="auto"/>
              <w:ind w:right="-111"/>
              <w:rPr>
                <w:rFonts w:ascii="Times New Roman" w:hAnsi="Times New Roman"/>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color w:val="000000"/>
              </w:rPr>
            </w:pPr>
            <w:r w:rsidRPr="00CD5720">
              <w:rPr>
                <w:b/>
                <w:color w:val="000000"/>
              </w:rPr>
              <w:t>Лабораторные занятия</w:t>
            </w:r>
          </w:p>
          <w:p w:rsidR="008B5C9C" w:rsidRPr="00CD5720" w:rsidRDefault="008B5C9C" w:rsidP="008B5C9C">
            <w:pPr>
              <w:pStyle w:val="ac"/>
              <w:spacing w:before="0" w:after="0" w:line="288" w:lineRule="auto"/>
              <w:jc w:val="both"/>
              <w:rPr>
                <w:color w:val="000000"/>
              </w:rPr>
            </w:pPr>
            <w:r w:rsidRPr="00CD5720">
              <w:rPr>
                <w:color w:val="000000"/>
              </w:rPr>
              <w:t xml:space="preserve">   Идентификация неорганических веществ по их физико-   химическим свойствам. </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04</w:t>
            </w:r>
          </w:p>
        </w:tc>
      </w:tr>
      <w:tr w:rsidR="008B5C9C" w:rsidRPr="007E7003" w:rsidTr="008B5C9C">
        <w:trPr>
          <w:trHeight w:val="749"/>
        </w:trPr>
        <w:tc>
          <w:tcPr>
            <w:tcW w:w="3227" w:type="dxa"/>
            <w:vAlign w:val="center"/>
          </w:tcPr>
          <w:p w:rsidR="008B5C9C" w:rsidRPr="00CD5720" w:rsidRDefault="008B5C9C" w:rsidP="008B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sz w:val="24"/>
                <w:szCs w:val="24"/>
              </w:rPr>
            </w:pPr>
            <w:r w:rsidRPr="00CD5720">
              <w:rPr>
                <w:rFonts w:ascii="Times New Roman" w:eastAsia="OfficinaSansBookC" w:hAnsi="Times New Roman"/>
                <w:b/>
                <w:sz w:val="24"/>
                <w:szCs w:val="24"/>
              </w:rPr>
              <w:t>Контрольная работа 2</w:t>
            </w:r>
          </w:p>
        </w:tc>
        <w:tc>
          <w:tcPr>
            <w:tcW w:w="8680" w:type="dxa"/>
            <w:vAlign w:val="center"/>
          </w:tcPr>
          <w:p w:rsidR="008B5C9C" w:rsidRPr="00CD5720" w:rsidRDefault="008B5C9C" w:rsidP="008B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sz w:val="24"/>
                <w:szCs w:val="24"/>
              </w:rPr>
            </w:pPr>
            <w:r w:rsidRPr="00CD5720">
              <w:rPr>
                <w:rFonts w:ascii="Times New Roman" w:eastAsia="OfficinaSansBookC" w:hAnsi="Times New Roman"/>
                <w:sz w:val="24"/>
                <w:szCs w:val="24"/>
              </w:rPr>
              <w:t>Свойства неорганических веществ</w:t>
            </w:r>
          </w:p>
        </w:tc>
        <w:tc>
          <w:tcPr>
            <w:tcW w:w="1143" w:type="dxa"/>
            <w:vAlign w:val="center"/>
          </w:tcPr>
          <w:p w:rsidR="008B5C9C" w:rsidRPr="00CD5720" w:rsidRDefault="008B5C9C" w:rsidP="008B5C9C">
            <w:pPr>
              <w:spacing w:after="0" w:line="240" w:lineRule="auto"/>
              <w:jc w:val="center"/>
              <w:rPr>
                <w:rFonts w:ascii="Times New Roman" w:eastAsia="OfficinaSansBookC" w:hAnsi="Times New Roman"/>
                <w:b/>
                <w:sz w:val="24"/>
                <w:szCs w:val="24"/>
              </w:rPr>
            </w:pPr>
            <w:r w:rsidRPr="00CD5720">
              <w:rPr>
                <w:rFonts w:ascii="Times New Roman" w:eastAsia="OfficinaSansBookC" w:hAnsi="Times New Roman"/>
                <w:b/>
                <w:sz w:val="24"/>
                <w:szCs w:val="24"/>
              </w:rPr>
              <w:t>2</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555"/>
        </w:trPr>
        <w:tc>
          <w:tcPr>
            <w:tcW w:w="11907" w:type="dxa"/>
            <w:gridSpan w:val="2"/>
          </w:tcPr>
          <w:p w:rsidR="008B5C9C" w:rsidRPr="00CD5720" w:rsidRDefault="008B5C9C" w:rsidP="008B5C9C">
            <w:pPr>
              <w:tabs>
                <w:tab w:val="right" w:pos="11802"/>
              </w:tabs>
              <w:spacing w:line="288" w:lineRule="auto"/>
              <w:ind w:left="-68" w:right="-111"/>
              <w:rPr>
                <w:rFonts w:ascii="Times New Roman" w:hAnsi="Times New Roman"/>
                <w:b/>
                <w:color w:val="000000"/>
                <w:sz w:val="24"/>
                <w:szCs w:val="24"/>
              </w:rPr>
            </w:pPr>
            <w:r w:rsidRPr="00CD5720">
              <w:rPr>
                <w:rStyle w:val="fontstyle01"/>
                <w:sz w:val="24"/>
                <w:szCs w:val="24"/>
              </w:rPr>
              <w:t xml:space="preserve"> </w:t>
            </w:r>
            <w:r w:rsidRPr="00CD5720">
              <w:rPr>
                <w:rStyle w:val="fontstyle01"/>
                <w:b/>
                <w:sz w:val="24"/>
                <w:szCs w:val="24"/>
              </w:rPr>
              <w:t xml:space="preserve">Раздел 4                  </w:t>
            </w:r>
            <w:r w:rsidRPr="00CD5720">
              <w:rPr>
                <w:rFonts w:ascii="Times New Roman" w:hAnsi="Times New Roman"/>
                <w:b/>
                <w:color w:val="000000"/>
                <w:sz w:val="24"/>
                <w:szCs w:val="24"/>
              </w:rPr>
              <w:t>Строение и свойства органических веществ</w:t>
            </w:r>
            <w:r w:rsidRPr="00CD5720">
              <w:rPr>
                <w:rFonts w:ascii="Times New Roman" w:hAnsi="Times New Roman"/>
                <w:b/>
                <w:color w:val="000000"/>
                <w:sz w:val="24"/>
                <w:szCs w:val="24"/>
              </w:rPr>
              <w:tab/>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20</w:t>
            </w:r>
          </w:p>
        </w:tc>
        <w:tc>
          <w:tcPr>
            <w:tcW w:w="1409" w:type="dxa"/>
          </w:tcPr>
          <w:p w:rsidR="008B5C9C" w:rsidRPr="00CD5720" w:rsidRDefault="008B5C9C" w:rsidP="008B5C9C">
            <w:pPr>
              <w:spacing w:after="0" w:line="288" w:lineRule="auto"/>
              <w:contextualSpacing/>
              <w:rPr>
                <w:rFonts w:ascii="Times New Roman" w:hAnsi="Times New Roman"/>
                <w:sz w:val="24"/>
                <w:szCs w:val="24"/>
              </w:rPr>
            </w:pPr>
          </w:p>
        </w:tc>
      </w:tr>
      <w:tr w:rsidR="008B5C9C" w:rsidRPr="007E7003" w:rsidTr="008B5C9C">
        <w:trPr>
          <w:trHeight w:val="1168"/>
        </w:trPr>
        <w:tc>
          <w:tcPr>
            <w:tcW w:w="3227" w:type="dxa"/>
            <w:vMerge w:val="restart"/>
          </w:tcPr>
          <w:p w:rsidR="008B5C9C" w:rsidRPr="00CD5720" w:rsidRDefault="008B5C9C" w:rsidP="008B5C9C">
            <w:pPr>
              <w:pStyle w:val="ac"/>
              <w:spacing w:before="0" w:after="0" w:line="288" w:lineRule="auto"/>
              <w:rPr>
                <w:b/>
                <w:color w:val="000000"/>
              </w:rPr>
            </w:pPr>
            <w:r w:rsidRPr="00CD5720">
              <w:rPr>
                <w:b/>
                <w:color w:val="000000"/>
              </w:rPr>
              <w:t>Тема 4.1 Классификация. Строение и номенклатура органических веществ</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color w:val="000000"/>
              </w:rPr>
              <w:t xml:space="preserve"> </w:t>
            </w:r>
            <w:r w:rsidRPr="00CD5720">
              <w:rPr>
                <w:b/>
                <w:color w:val="000000"/>
              </w:rPr>
              <w:t>Теоретическое обучение</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Предмет и значение органической химии.  Химическое строение органических веществ. Теория А.М. Бутлерова. Углеродный скелет органической молекулы. </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Зависимость свойств веществ от химического строения молекулы. Изомеры. Радикалы. Номенклатура органических соединений. Понятие об углеводах, жирах, белках.</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tc>
      </w:tr>
      <w:tr w:rsidR="008B5C9C" w:rsidRPr="007E7003" w:rsidTr="008B5C9C">
        <w:trPr>
          <w:trHeight w:val="1339"/>
        </w:trPr>
        <w:tc>
          <w:tcPr>
            <w:tcW w:w="3227" w:type="dxa"/>
            <w:vMerge/>
          </w:tcPr>
          <w:p w:rsidR="008B5C9C" w:rsidRPr="00CD5720" w:rsidRDefault="008B5C9C" w:rsidP="008B5C9C">
            <w:pPr>
              <w:pStyle w:val="ac"/>
              <w:spacing w:before="0" w:after="0" w:afterAutospacing="0" w:line="288" w:lineRule="auto"/>
              <w:rPr>
                <w:b/>
                <w:color w:val="000000"/>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color w:val="000000"/>
              </w:rPr>
            </w:pPr>
            <w:r w:rsidRPr="00CD5720">
              <w:rPr>
                <w:b/>
                <w:color w:val="000000"/>
              </w:rPr>
              <w:t xml:space="preserve"> </w:t>
            </w:r>
            <w:r w:rsidRPr="00CD5720">
              <w:rPr>
                <w:color w:val="000000"/>
              </w:rPr>
              <w:t>Номенклатура органических соединений отдельных классов (спирты, фенолы, алканы, альдегиды и кетоны).</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 Составление полных и сокращенных формул органических веществ отдельных классов. </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3487"/>
        </w:trPr>
        <w:tc>
          <w:tcPr>
            <w:tcW w:w="3227" w:type="dxa"/>
            <w:vMerge w:val="restart"/>
          </w:tcPr>
          <w:p w:rsidR="008B5C9C" w:rsidRPr="00CD5720" w:rsidRDefault="008B5C9C" w:rsidP="008B5C9C">
            <w:pPr>
              <w:pStyle w:val="ac"/>
              <w:spacing w:before="0" w:after="0" w:afterAutospacing="0" w:line="288" w:lineRule="auto"/>
              <w:rPr>
                <w:b/>
                <w:color w:val="000000"/>
              </w:rPr>
            </w:pPr>
            <w:r w:rsidRPr="00CD5720">
              <w:rPr>
                <w:b/>
                <w:color w:val="000000"/>
              </w:rPr>
              <w:t>Тема 4.2.</w:t>
            </w:r>
          </w:p>
          <w:p w:rsidR="008B5C9C" w:rsidRPr="00CD5720" w:rsidRDefault="008B5C9C" w:rsidP="008B5C9C">
            <w:pPr>
              <w:pStyle w:val="ac"/>
              <w:spacing w:before="0" w:beforeAutospacing="0" w:after="0" w:line="288" w:lineRule="auto"/>
              <w:rPr>
                <w:b/>
                <w:color w:val="000000"/>
              </w:rPr>
            </w:pPr>
            <w:r w:rsidRPr="00CD5720">
              <w:rPr>
                <w:b/>
                <w:color w:val="000000"/>
              </w:rPr>
              <w:t>Свойства органических соединений</w:t>
            </w:r>
          </w:p>
        </w:tc>
        <w:tc>
          <w:tcPr>
            <w:tcW w:w="8680" w:type="dxa"/>
          </w:tcPr>
          <w:p w:rsidR="008B5C9C" w:rsidRPr="00CD5720" w:rsidRDefault="008B5C9C" w:rsidP="008B5C9C">
            <w:pPr>
              <w:pStyle w:val="ac"/>
              <w:spacing w:before="0" w:after="0" w:line="288" w:lineRule="auto"/>
              <w:jc w:val="both"/>
              <w:rPr>
                <w:color w:val="000000"/>
              </w:rPr>
            </w:pPr>
            <w:r w:rsidRPr="00CD5720">
              <w:rPr>
                <w:b/>
                <w:color w:val="000000"/>
              </w:rPr>
              <w:t>Теоретическое обучение</w:t>
            </w:r>
          </w:p>
          <w:p w:rsidR="008B5C9C" w:rsidRPr="00CD5720" w:rsidRDefault="008B5C9C" w:rsidP="008B5C9C">
            <w:pPr>
              <w:pStyle w:val="ac"/>
              <w:spacing w:before="0" w:after="0" w:line="288" w:lineRule="auto"/>
              <w:jc w:val="both"/>
              <w:rPr>
                <w:color w:val="000000"/>
              </w:rPr>
            </w:pPr>
            <w:r w:rsidRPr="00CD5720">
              <w:rPr>
                <w:color w:val="000000"/>
              </w:rPr>
              <w:t xml:space="preserve">   Предельные углеводороды – алканы. Горение метана – как один из источников тепла в промышленности и в быту. Нахождение в природе и применение алканов. </w:t>
            </w:r>
          </w:p>
          <w:p w:rsidR="008B5C9C" w:rsidRPr="00CD5720" w:rsidRDefault="008B5C9C" w:rsidP="008B5C9C">
            <w:pPr>
              <w:pStyle w:val="ac"/>
              <w:spacing w:before="0" w:after="0" w:line="288" w:lineRule="auto"/>
              <w:jc w:val="both"/>
              <w:rPr>
                <w:color w:val="000000"/>
              </w:rPr>
            </w:pPr>
            <w:r w:rsidRPr="00CD5720">
              <w:rPr>
                <w:color w:val="000000"/>
              </w:rPr>
              <w:t>Непредельные углеводороды – алкены и алкины. Горение ацетилена – как источник высокотемпературного пламени для сварки и  резки металлов.</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1</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1</w:t>
            </w:r>
          </w:p>
          <w:p w:rsidR="008B5C9C" w:rsidRPr="00CD5720" w:rsidRDefault="008B5C9C" w:rsidP="008B5C9C">
            <w:pPr>
              <w:spacing w:after="0" w:line="288" w:lineRule="auto"/>
              <w:contextualSpacing/>
              <w:jc w:val="center"/>
              <w:rPr>
                <w:rFonts w:ascii="Times New Roman" w:hAnsi="Times New Roman"/>
                <w:sz w:val="24"/>
                <w:szCs w:val="24"/>
              </w:rPr>
            </w:pP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04</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jc w:val="center"/>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tc>
      </w:tr>
      <w:tr w:rsidR="008B5C9C" w:rsidRPr="007E7003" w:rsidTr="008B5C9C">
        <w:trPr>
          <w:trHeight w:val="1194"/>
        </w:trPr>
        <w:tc>
          <w:tcPr>
            <w:tcW w:w="3227" w:type="dxa"/>
            <w:vMerge/>
          </w:tcPr>
          <w:p w:rsidR="008B5C9C" w:rsidRPr="00CD5720" w:rsidRDefault="008B5C9C" w:rsidP="008B5C9C">
            <w:pPr>
              <w:pStyle w:val="ac"/>
              <w:spacing w:before="0" w:after="0" w:afterAutospacing="0" w:line="288" w:lineRule="auto"/>
              <w:rPr>
                <w:b/>
                <w:color w:val="000000"/>
              </w:rPr>
            </w:pPr>
          </w:p>
        </w:tc>
        <w:tc>
          <w:tcPr>
            <w:tcW w:w="8680" w:type="dxa"/>
          </w:tcPr>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Кислородсодержащие соединения (спирты, фенолы, альдегиды и кетоны, жиры, углеводы). Природные источники углеводородов.    </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268"/>
        </w:trPr>
        <w:tc>
          <w:tcPr>
            <w:tcW w:w="3227" w:type="dxa"/>
            <w:vMerge/>
          </w:tcPr>
          <w:p w:rsidR="008B5C9C" w:rsidRPr="00CD5720" w:rsidRDefault="008B5C9C" w:rsidP="008B5C9C">
            <w:pPr>
              <w:pStyle w:val="ac"/>
              <w:spacing w:before="0" w:after="0" w:afterAutospacing="0" w:line="288" w:lineRule="auto"/>
              <w:rPr>
                <w:b/>
                <w:color w:val="000000"/>
              </w:rPr>
            </w:pPr>
          </w:p>
        </w:tc>
        <w:tc>
          <w:tcPr>
            <w:tcW w:w="8680" w:type="dxa"/>
          </w:tcPr>
          <w:p w:rsidR="008B5C9C" w:rsidRPr="00CD5720" w:rsidRDefault="008B5C9C" w:rsidP="008B5C9C">
            <w:pPr>
              <w:pStyle w:val="ac"/>
              <w:spacing w:before="0" w:beforeAutospacing="0" w:after="0" w:afterAutospacing="0" w:line="288" w:lineRule="auto"/>
              <w:jc w:val="both"/>
              <w:rPr>
                <w:color w:val="000000"/>
              </w:rPr>
            </w:pPr>
            <w:r w:rsidRPr="00CD5720">
              <w:rPr>
                <w:color w:val="000000"/>
              </w:rPr>
              <w:t>Азотсодержащие соединения  (белки, аминокислоты). Мономер. Полимер. Использование этилена. Генетическая связь между классами органических соединений.</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2429"/>
        </w:trPr>
        <w:tc>
          <w:tcPr>
            <w:tcW w:w="3227" w:type="dxa"/>
            <w:vMerge w:val="restart"/>
          </w:tcPr>
          <w:p w:rsidR="008B5C9C" w:rsidRPr="00CD5720" w:rsidRDefault="008B5C9C" w:rsidP="008B5C9C">
            <w:pPr>
              <w:pStyle w:val="ac"/>
              <w:spacing w:before="0" w:beforeAutospacing="0" w:after="0" w:line="288" w:lineRule="auto"/>
              <w:rPr>
                <w:color w:val="000000"/>
              </w:rPr>
            </w:pPr>
            <w:r w:rsidRPr="00CD5720">
              <w:rPr>
                <w:b/>
                <w:color w:val="000000"/>
              </w:rPr>
              <w:lastRenderedPageBreak/>
              <w:t xml:space="preserve"> </w:t>
            </w:r>
          </w:p>
        </w:tc>
        <w:tc>
          <w:tcPr>
            <w:tcW w:w="8680" w:type="dxa"/>
            <w:vMerge w:val="restart"/>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b/>
                <w:color w:val="000000"/>
              </w:rPr>
            </w:pPr>
            <w:r w:rsidRPr="00CD5720">
              <w:rPr>
                <w:color w:val="000000"/>
              </w:rPr>
              <w:t xml:space="preserve">  Предельные и непредельные углеводороды, спирты, альдегиды и кетоны, фенолы и др.). Задания на составление уравнений химических реакций с участием органических веществ.</w:t>
            </w:r>
          </w:p>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 xml:space="preserve"> </w:t>
            </w:r>
          </w:p>
          <w:p w:rsidR="008B5C9C" w:rsidRPr="00CD5720" w:rsidRDefault="008B5C9C" w:rsidP="008B5C9C">
            <w:pPr>
              <w:pStyle w:val="ac"/>
              <w:spacing w:before="0" w:after="0" w:line="288" w:lineRule="auto"/>
              <w:jc w:val="both"/>
              <w:rPr>
                <w:b/>
                <w:color w:val="000000"/>
              </w:rPr>
            </w:pPr>
            <w:r w:rsidRPr="00CD5720">
              <w:rPr>
                <w:color w:val="000000"/>
              </w:rPr>
              <w:t xml:space="preserve">  Способы их получения и название органических соединений по международной номенклатуре.</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tc>
      </w:tr>
      <w:tr w:rsidR="008B5C9C" w:rsidRPr="007E7003" w:rsidTr="00CD5720">
        <w:trPr>
          <w:trHeight w:val="551"/>
        </w:trPr>
        <w:tc>
          <w:tcPr>
            <w:tcW w:w="3227" w:type="dxa"/>
            <w:vMerge/>
          </w:tcPr>
          <w:p w:rsidR="008B5C9C" w:rsidRPr="00CD5720" w:rsidRDefault="008B5C9C" w:rsidP="008B5C9C">
            <w:pPr>
              <w:pStyle w:val="ac"/>
              <w:spacing w:before="0" w:after="0" w:afterAutospacing="0" w:line="288" w:lineRule="auto"/>
              <w:rPr>
                <w:b/>
                <w:color w:val="000000"/>
              </w:rPr>
            </w:pPr>
          </w:p>
        </w:tc>
        <w:tc>
          <w:tcPr>
            <w:tcW w:w="8680" w:type="dxa"/>
            <w:vMerge/>
            <w:tcBorders>
              <w:bottom w:val="single" w:sz="4" w:space="0" w:color="auto"/>
            </w:tcBorders>
          </w:tcPr>
          <w:p w:rsidR="008B5C9C" w:rsidRPr="00CD5720" w:rsidRDefault="008B5C9C" w:rsidP="008B5C9C">
            <w:pPr>
              <w:pStyle w:val="ac"/>
              <w:spacing w:before="0" w:beforeAutospacing="0" w:after="0" w:afterAutospacing="0" w:line="288" w:lineRule="auto"/>
              <w:jc w:val="both"/>
              <w:rPr>
                <w:b/>
                <w:color w:val="000000"/>
              </w:rPr>
            </w:pPr>
          </w:p>
        </w:tc>
        <w:tc>
          <w:tcPr>
            <w:tcW w:w="1143"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260"/>
        </w:trPr>
        <w:tc>
          <w:tcPr>
            <w:tcW w:w="3227" w:type="dxa"/>
            <w:vMerge/>
            <w:tcBorders>
              <w:bottom w:val="single" w:sz="4" w:space="0" w:color="auto"/>
            </w:tcBorders>
          </w:tcPr>
          <w:p w:rsidR="008B5C9C" w:rsidRPr="00CD5720" w:rsidRDefault="008B5C9C" w:rsidP="008B5C9C">
            <w:pPr>
              <w:pStyle w:val="ac"/>
              <w:spacing w:before="0" w:after="0" w:afterAutospacing="0" w:line="288" w:lineRule="auto"/>
              <w:rPr>
                <w:b/>
                <w:color w:val="000000"/>
              </w:rPr>
            </w:pPr>
          </w:p>
        </w:tc>
        <w:tc>
          <w:tcPr>
            <w:tcW w:w="8680" w:type="dxa"/>
            <w:tcBorders>
              <w:bottom w:val="single" w:sz="4" w:space="0" w:color="auto"/>
            </w:tcBorders>
          </w:tcPr>
          <w:p w:rsidR="008B5C9C" w:rsidRPr="00CD5720" w:rsidRDefault="008B5C9C" w:rsidP="008B5C9C">
            <w:pPr>
              <w:pStyle w:val="ac"/>
              <w:spacing w:before="0" w:beforeAutospacing="0" w:after="0" w:afterAutospacing="0" w:line="288" w:lineRule="auto"/>
              <w:jc w:val="both"/>
              <w:rPr>
                <w:color w:val="000000"/>
                <w:shd w:val="clear" w:color="auto" w:fill="FFFFFF"/>
              </w:rPr>
            </w:pPr>
            <w:r w:rsidRPr="00CD5720">
              <w:rPr>
                <w:rFonts w:eastAsia="OfficinaSansBookC"/>
                <w:b/>
              </w:rPr>
              <w:t>Лабораторная работа</w:t>
            </w:r>
            <w:r w:rsidRPr="00CD5720">
              <w:rPr>
                <w:color w:val="000000"/>
                <w:shd w:val="clear" w:color="auto" w:fill="FFFFFF"/>
              </w:rPr>
              <w:t xml:space="preserve"> </w:t>
            </w:r>
          </w:p>
          <w:p w:rsidR="008B5C9C" w:rsidRPr="00CD5720" w:rsidRDefault="008B5C9C" w:rsidP="008B5C9C">
            <w:pPr>
              <w:pStyle w:val="ac"/>
              <w:spacing w:before="0" w:beforeAutospacing="0" w:after="0" w:afterAutospacing="0" w:line="288" w:lineRule="auto"/>
              <w:jc w:val="both"/>
              <w:rPr>
                <w:color w:val="000000"/>
                <w:shd w:val="clear" w:color="auto" w:fill="FFFFFF"/>
              </w:rPr>
            </w:pPr>
            <w:r w:rsidRPr="00CD5720">
              <w:rPr>
                <w:color w:val="000000"/>
                <w:shd w:val="clear" w:color="auto" w:fill="FFFFFF"/>
              </w:rPr>
              <w:t>Превращение органических веществ при нагревании. Моделирование молекул на примере этана, этанола и других химических веществ.</w:t>
            </w:r>
          </w:p>
        </w:tc>
        <w:tc>
          <w:tcPr>
            <w:tcW w:w="1143"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CD5720">
        <w:trPr>
          <w:trHeight w:val="1721"/>
        </w:trPr>
        <w:tc>
          <w:tcPr>
            <w:tcW w:w="3227" w:type="dxa"/>
            <w:vMerge w:val="restart"/>
          </w:tcPr>
          <w:p w:rsidR="008B5C9C" w:rsidRPr="00CD5720" w:rsidRDefault="008B5C9C" w:rsidP="008B5C9C">
            <w:pPr>
              <w:pStyle w:val="ac"/>
              <w:spacing w:before="0" w:beforeAutospacing="0" w:after="0" w:afterAutospacing="0" w:line="288" w:lineRule="auto"/>
              <w:rPr>
                <w:b/>
                <w:color w:val="000000"/>
              </w:rPr>
            </w:pPr>
            <w:r w:rsidRPr="00CD5720">
              <w:rPr>
                <w:b/>
                <w:color w:val="000000"/>
              </w:rPr>
              <w:t xml:space="preserve"> Тема 4.3 Идентификация органических веществ их значение и применение в бытовой и производственной деятельности человека</w:t>
            </w:r>
          </w:p>
        </w:tc>
        <w:tc>
          <w:tcPr>
            <w:tcW w:w="8680" w:type="dxa"/>
          </w:tcPr>
          <w:p w:rsidR="008B5C9C" w:rsidRPr="00CD5720" w:rsidRDefault="008B5C9C" w:rsidP="008B5C9C">
            <w:pPr>
              <w:pStyle w:val="ac"/>
              <w:spacing w:before="0" w:after="0" w:line="288" w:lineRule="auto"/>
              <w:jc w:val="both"/>
              <w:rPr>
                <w:b/>
                <w:color w:val="000000"/>
              </w:rPr>
            </w:pPr>
            <w:r w:rsidRPr="00CD5720">
              <w:rPr>
                <w:b/>
                <w:color w:val="000000"/>
              </w:rPr>
              <w:t xml:space="preserve">  Теоретическое обучение</w:t>
            </w:r>
          </w:p>
          <w:p w:rsidR="008B5C9C" w:rsidRPr="00CD5720" w:rsidRDefault="008B5C9C" w:rsidP="008B5C9C">
            <w:pPr>
              <w:pStyle w:val="ac"/>
              <w:spacing w:before="0" w:after="0" w:line="288" w:lineRule="auto"/>
              <w:jc w:val="both"/>
              <w:rPr>
                <w:color w:val="000000"/>
              </w:rPr>
            </w:pPr>
            <w:r w:rsidRPr="00CD5720">
              <w:rPr>
                <w:color w:val="000000"/>
              </w:rPr>
              <w:t>Биоорганические соединения. Применение и биологическая роль углеводов. Окисление углеводов – источник энергии для живых организмов. Превращение белков пищи в организме. Функции белков и жиров. Роль органической химии в решении проблем пищевой безопасности.</w:t>
            </w:r>
          </w:p>
        </w:tc>
        <w:tc>
          <w:tcPr>
            <w:tcW w:w="1143" w:type="dxa"/>
            <w:vMerge w:val="restart"/>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 xml:space="preserve">2 </w:t>
            </w: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 xml:space="preserve"> </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04</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jc w:val="center"/>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tc>
      </w:tr>
      <w:tr w:rsidR="008B5C9C" w:rsidRPr="007E7003" w:rsidTr="008B5C9C">
        <w:trPr>
          <w:trHeight w:val="1860"/>
        </w:trPr>
        <w:tc>
          <w:tcPr>
            <w:tcW w:w="3227" w:type="dxa"/>
            <w:vMerge/>
          </w:tcPr>
          <w:p w:rsidR="008B5C9C" w:rsidRPr="00CD5720" w:rsidRDefault="008B5C9C" w:rsidP="008B5C9C">
            <w:pPr>
              <w:pStyle w:val="ac"/>
              <w:spacing w:before="0" w:beforeAutospacing="0" w:after="0" w:afterAutospacing="0" w:line="288" w:lineRule="auto"/>
              <w:rPr>
                <w:b/>
                <w:color w:val="000000"/>
              </w:rPr>
            </w:pPr>
          </w:p>
        </w:tc>
        <w:tc>
          <w:tcPr>
            <w:tcW w:w="8680" w:type="dxa"/>
            <w:tcBorders>
              <w:bottom w:val="single" w:sz="4" w:space="0" w:color="auto"/>
            </w:tcBorders>
          </w:tcPr>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 Роль органической химии в развитии медицины. Опасность воздействия на организмы органических веществ отдельных классов  (спирты, фенолы и др.). Смысл показателя предельно допустимой концентрации.</w:t>
            </w:r>
          </w:p>
        </w:tc>
        <w:tc>
          <w:tcPr>
            <w:tcW w:w="1143" w:type="dxa"/>
            <w:vMerge/>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271"/>
        </w:trPr>
        <w:tc>
          <w:tcPr>
            <w:tcW w:w="3227" w:type="dxa"/>
            <w:vMerge/>
            <w:tcBorders>
              <w:bottom w:val="single" w:sz="4" w:space="0" w:color="auto"/>
            </w:tcBorders>
          </w:tcPr>
          <w:p w:rsidR="008B5C9C" w:rsidRPr="00CD5720" w:rsidRDefault="008B5C9C" w:rsidP="008B5C9C">
            <w:pPr>
              <w:pStyle w:val="ac"/>
              <w:spacing w:before="0" w:beforeAutospacing="0" w:after="0" w:afterAutospacing="0" w:line="288" w:lineRule="auto"/>
              <w:rPr>
                <w:b/>
                <w:color w:val="000000"/>
              </w:rPr>
            </w:pPr>
          </w:p>
        </w:tc>
        <w:tc>
          <w:tcPr>
            <w:tcW w:w="8680" w:type="dxa"/>
            <w:tcBorders>
              <w:bottom w:val="single" w:sz="4" w:space="0" w:color="auto"/>
            </w:tcBorders>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Лабораторная работа</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Идентификация органических соединений отдельных классов. Денатурация белков при нагревании. Обнаружение крахмала.</w:t>
            </w:r>
          </w:p>
        </w:tc>
        <w:tc>
          <w:tcPr>
            <w:tcW w:w="1143"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489"/>
        </w:trPr>
        <w:tc>
          <w:tcPr>
            <w:tcW w:w="3227" w:type="dxa"/>
            <w:tcBorders>
              <w:bottom w:val="single" w:sz="4" w:space="0" w:color="auto"/>
            </w:tcBorders>
            <w:vAlign w:val="center"/>
          </w:tcPr>
          <w:p w:rsidR="008B5C9C" w:rsidRPr="00CD5720" w:rsidRDefault="008B5C9C" w:rsidP="008B5C9C">
            <w:pPr>
              <w:spacing w:after="0" w:line="240" w:lineRule="auto"/>
              <w:jc w:val="both"/>
              <w:rPr>
                <w:rFonts w:ascii="Times New Roman" w:eastAsia="OfficinaSansBookC" w:hAnsi="Times New Roman"/>
                <w:b/>
                <w:sz w:val="24"/>
                <w:szCs w:val="24"/>
              </w:rPr>
            </w:pPr>
            <w:r w:rsidRPr="00CD5720">
              <w:rPr>
                <w:rFonts w:ascii="Times New Roman" w:eastAsia="OfficinaSansBookC" w:hAnsi="Times New Roman"/>
                <w:b/>
                <w:sz w:val="24"/>
                <w:szCs w:val="24"/>
              </w:rPr>
              <w:t>Контрольная работа 3</w:t>
            </w:r>
          </w:p>
        </w:tc>
        <w:tc>
          <w:tcPr>
            <w:tcW w:w="8680" w:type="dxa"/>
            <w:tcBorders>
              <w:bottom w:val="single" w:sz="4" w:space="0" w:color="auto"/>
            </w:tcBorders>
            <w:vAlign w:val="center"/>
          </w:tcPr>
          <w:p w:rsidR="008B5C9C" w:rsidRPr="00CD5720" w:rsidRDefault="008B5C9C" w:rsidP="008B5C9C">
            <w:pPr>
              <w:spacing w:after="0" w:line="240" w:lineRule="auto"/>
              <w:jc w:val="both"/>
              <w:rPr>
                <w:rFonts w:ascii="Times New Roman" w:eastAsia="OfficinaSansBookC" w:hAnsi="Times New Roman"/>
                <w:b/>
                <w:sz w:val="24"/>
                <w:szCs w:val="24"/>
                <w:highlight w:val="white"/>
              </w:rPr>
            </w:pPr>
            <w:r w:rsidRPr="00CD5720">
              <w:rPr>
                <w:rFonts w:ascii="Times New Roman" w:eastAsia="OfficinaSansBookC" w:hAnsi="Times New Roman"/>
                <w:sz w:val="24"/>
                <w:szCs w:val="24"/>
              </w:rPr>
              <w:t>Структура и свойства органических веществ</w:t>
            </w:r>
          </w:p>
        </w:tc>
        <w:tc>
          <w:tcPr>
            <w:tcW w:w="1143" w:type="dxa"/>
            <w:tcBorders>
              <w:bottom w:val="single" w:sz="4" w:space="0" w:color="auto"/>
            </w:tcBorders>
            <w:vAlign w:val="center"/>
          </w:tcPr>
          <w:p w:rsidR="008B5C9C" w:rsidRPr="00CD5720" w:rsidRDefault="008B5C9C" w:rsidP="008B5C9C">
            <w:pPr>
              <w:spacing w:after="0" w:line="240" w:lineRule="auto"/>
              <w:jc w:val="center"/>
              <w:rPr>
                <w:rFonts w:ascii="Times New Roman" w:eastAsia="OfficinaSansBookC" w:hAnsi="Times New Roman"/>
                <w:b/>
                <w:sz w:val="24"/>
                <w:szCs w:val="24"/>
              </w:rPr>
            </w:pPr>
            <w:r w:rsidRPr="00CD5720">
              <w:rPr>
                <w:rFonts w:ascii="Times New Roman" w:eastAsia="OfficinaSansBookC" w:hAnsi="Times New Roman"/>
                <w:b/>
                <w:sz w:val="24"/>
                <w:szCs w:val="24"/>
              </w:rPr>
              <w:t>2</w:t>
            </w:r>
          </w:p>
        </w:tc>
        <w:tc>
          <w:tcPr>
            <w:tcW w:w="1409"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333"/>
        </w:trPr>
        <w:tc>
          <w:tcPr>
            <w:tcW w:w="11907" w:type="dxa"/>
            <w:gridSpan w:val="2"/>
          </w:tcPr>
          <w:p w:rsidR="008B5C9C" w:rsidRPr="00CD5720" w:rsidRDefault="008B5C9C" w:rsidP="008B5C9C">
            <w:pPr>
              <w:pStyle w:val="ac"/>
              <w:spacing w:before="0" w:beforeAutospacing="0" w:after="0" w:afterAutospacing="0"/>
              <w:rPr>
                <w:b/>
                <w:color w:val="000000"/>
              </w:rPr>
            </w:pPr>
            <w:r w:rsidRPr="00CD5720">
              <w:rPr>
                <w:b/>
                <w:color w:val="000000"/>
              </w:rPr>
              <w:t>Раздел 5     Кинетические и термодинамические законы протекания химических реакций.</w:t>
            </w:r>
          </w:p>
        </w:tc>
        <w:tc>
          <w:tcPr>
            <w:tcW w:w="1143"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4</w:t>
            </w:r>
          </w:p>
        </w:tc>
        <w:tc>
          <w:tcPr>
            <w:tcW w:w="1409" w:type="dxa"/>
          </w:tcPr>
          <w:p w:rsidR="008B5C9C" w:rsidRPr="00CD5720" w:rsidRDefault="008B5C9C" w:rsidP="008B5C9C">
            <w:pPr>
              <w:rPr>
                <w:rFonts w:ascii="Times New Roman" w:hAnsi="Times New Roman"/>
                <w:sz w:val="24"/>
                <w:szCs w:val="24"/>
              </w:rPr>
            </w:pPr>
          </w:p>
        </w:tc>
      </w:tr>
      <w:tr w:rsidR="008B5C9C" w:rsidRPr="007E7003" w:rsidTr="008B5C9C">
        <w:trPr>
          <w:trHeight w:val="953"/>
        </w:trPr>
        <w:tc>
          <w:tcPr>
            <w:tcW w:w="3227" w:type="dxa"/>
            <w:vMerge w:val="restart"/>
          </w:tcPr>
          <w:p w:rsidR="008B5C9C" w:rsidRPr="00CD5720" w:rsidRDefault="008B5C9C" w:rsidP="008B5C9C">
            <w:pPr>
              <w:pStyle w:val="ac"/>
              <w:spacing w:before="0" w:after="0" w:line="288" w:lineRule="auto"/>
              <w:rPr>
                <w:b/>
                <w:color w:val="000000"/>
              </w:rPr>
            </w:pPr>
            <w:r w:rsidRPr="00CD5720">
              <w:rPr>
                <w:b/>
                <w:color w:val="000000"/>
              </w:rPr>
              <w:t>Тема 5.1</w:t>
            </w:r>
          </w:p>
          <w:p w:rsidR="008B5C9C" w:rsidRPr="00CD5720" w:rsidRDefault="008B5C9C" w:rsidP="008B5C9C">
            <w:pPr>
              <w:pStyle w:val="ac"/>
              <w:spacing w:before="0" w:after="0" w:line="288" w:lineRule="auto"/>
              <w:rPr>
                <w:b/>
                <w:color w:val="000000"/>
              </w:rPr>
            </w:pPr>
            <w:r w:rsidRPr="00CD5720">
              <w:rPr>
                <w:b/>
                <w:color w:val="000000"/>
              </w:rPr>
              <w:t xml:space="preserve"> Скорость химических реакций. Химическое равновесие</w:t>
            </w:r>
          </w:p>
        </w:tc>
        <w:tc>
          <w:tcPr>
            <w:tcW w:w="8680" w:type="dxa"/>
            <w:tcBorders>
              <w:bottom w:val="single" w:sz="4" w:space="0" w:color="auto"/>
            </w:tcBorders>
            <w:shd w:val="clear" w:color="auto" w:fill="auto"/>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 xml:space="preserve"> Теоретическое обучение</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Скорость химической реакции. Ее зависимость от различных факторов: температуры, концентрации и т.д. Тепловые эффекты химических реакций. Химическое равновесие и его смещение в зависимости от различных факторов.</w:t>
            </w:r>
          </w:p>
        </w:tc>
        <w:tc>
          <w:tcPr>
            <w:tcW w:w="1143"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jc w:val="center"/>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143B6E">
        <w:trPr>
          <w:trHeight w:val="2174"/>
        </w:trPr>
        <w:tc>
          <w:tcPr>
            <w:tcW w:w="3227" w:type="dxa"/>
            <w:vMerge/>
            <w:tcBorders>
              <w:bottom w:val="single" w:sz="4" w:space="0" w:color="auto"/>
            </w:tcBorders>
          </w:tcPr>
          <w:p w:rsidR="008B5C9C" w:rsidRPr="00CD5720" w:rsidRDefault="008B5C9C" w:rsidP="008B5C9C">
            <w:pPr>
              <w:pStyle w:val="ac"/>
              <w:spacing w:before="0" w:beforeAutospacing="0" w:after="0" w:afterAutospacing="0" w:line="288" w:lineRule="auto"/>
              <w:rPr>
                <w:b/>
                <w:color w:val="000000"/>
              </w:rPr>
            </w:pPr>
          </w:p>
        </w:tc>
        <w:tc>
          <w:tcPr>
            <w:tcW w:w="8680" w:type="dxa"/>
            <w:tcBorders>
              <w:bottom w:val="single" w:sz="4" w:space="0" w:color="auto"/>
            </w:tcBorders>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 Изучение факторов, влияющих на скорость химических реакций в   с целью сохранения своего здоровья и окружающей природной среды.</w:t>
            </w:r>
          </w:p>
        </w:tc>
        <w:tc>
          <w:tcPr>
            <w:tcW w:w="1143"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356"/>
        </w:trPr>
        <w:tc>
          <w:tcPr>
            <w:tcW w:w="11907" w:type="dxa"/>
            <w:gridSpan w:val="2"/>
          </w:tcPr>
          <w:p w:rsidR="008B5C9C" w:rsidRPr="00CD5720" w:rsidRDefault="008B5C9C" w:rsidP="008B5C9C">
            <w:pPr>
              <w:pStyle w:val="ac"/>
              <w:spacing w:before="0" w:beforeAutospacing="0" w:after="0" w:afterAutospacing="0" w:line="288" w:lineRule="auto"/>
              <w:rPr>
                <w:b/>
                <w:color w:val="000000"/>
              </w:rPr>
            </w:pPr>
            <w:r w:rsidRPr="00CD5720">
              <w:rPr>
                <w:b/>
                <w:color w:val="000000"/>
              </w:rPr>
              <w:t xml:space="preserve"> Раздел 6                                                  Растворы</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4</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444"/>
        </w:trPr>
        <w:tc>
          <w:tcPr>
            <w:tcW w:w="3227" w:type="dxa"/>
          </w:tcPr>
          <w:p w:rsidR="008B5C9C" w:rsidRPr="00CD5720" w:rsidRDefault="008B5C9C" w:rsidP="008B5C9C">
            <w:pPr>
              <w:pStyle w:val="ac"/>
              <w:spacing w:before="0" w:beforeAutospacing="0" w:after="0" w:afterAutospacing="0" w:line="288" w:lineRule="auto"/>
              <w:rPr>
                <w:b/>
                <w:color w:val="000000"/>
              </w:rPr>
            </w:pPr>
            <w:r w:rsidRPr="00CD5720">
              <w:rPr>
                <w:b/>
                <w:color w:val="000000"/>
              </w:rPr>
              <w:lastRenderedPageBreak/>
              <w:t xml:space="preserve">Тема 6.1 </w:t>
            </w:r>
          </w:p>
          <w:p w:rsidR="008B5C9C" w:rsidRPr="00CD5720" w:rsidRDefault="008B5C9C" w:rsidP="008B5C9C">
            <w:pPr>
              <w:pStyle w:val="ac"/>
              <w:spacing w:before="0" w:beforeAutospacing="0" w:after="0" w:afterAutospacing="0" w:line="288" w:lineRule="auto"/>
              <w:rPr>
                <w:b/>
                <w:color w:val="000000"/>
              </w:rPr>
            </w:pPr>
            <w:r w:rsidRPr="00CD5720">
              <w:rPr>
                <w:b/>
                <w:color w:val="000000"/>
              </w:rPr>
              <w:t>Понятие о растворах</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Теоретическое обучение</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Растворение как физико – химический процесс. Растворы. Растворимость.  Приготовление растворов. Опасность воздействия на живые организмы определенных веществ.   </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tcPr>
          <w:p w:rsidR="008B5C9C" w:rsidRPr="00CD5720" w:rsidRDefault="008B5C9C" w:rsidP="008B5C9C">
            <w:pPr>
              <w:widowControl w:val="0"/>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rPr>
              <w:t>ОК 01</w:t>
            </w:r>
          </w:p>
          <w:p w:rsidR="008B5C9C" w:rsidRPr="00CD5720" w:rsidRDefault="008B5C9C" w:rsidP="008B5C9C">
            <w:pPr>
              <w:widowControl w:val="0"/>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rPr>
              <w:t>ОК 02</w:t>
            </w:r>
          </w:p>
          <w:p w:rsidR="008B5C9C" w:rsidRPr="00CD5720" w:rsidRDefault="008B5C9C" w:rsidP="008B5C9C">
            <w:pPr>
              <w:widowControl w:val="0"/>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rPr>
              <w:t>ОК 07</w:t>
            </w:r>
          </w:p>
          <w:p w:rsidR="008B5C9C" w:rsidRPr="00CD5720" w:rsidRDefault="008B5C9C" w:rsidP="008B5C9C">
            <w:pPr>
              <w:spacing w:after="0" w:line="288" w:lineRule="auto"/>
              <w:contextualSpacing/>
              <w:jc w:val="center"/>
              <w:rPr>
                <w:rFonts w:ascii="Times New Roman" w:hAnsi="Times New Roman"/>
                <w:sz w:val="24"/>
                <w:szCs w:val="24"/>
              </w:rPr>
            </w:pP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jc w:val="center"/>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CD5720">
        <w:trPr>
          <w:trHeight w:val="2302"/>
        </w:trPr>
        <w:tc>
          <w:tcPr>
            <w:tcW w:w="3227" w:type="dxa"/>
          </w:tcPr>
          <w:p w:rsidR="008B5C9C" w:rsidRPr="00CD5720" w:rsidRDefault="008B5C9C" w:rsidP="008B5C9C">
            <w:pPr>
              <w:pStyle w:val="ac"/>
              <w:spacing w:before="0" w:beforeAutospacing="0" w:after="0" w:afterAutospacing="0" w:line="288" w:lineRule="auto"/>
              <w:rPr>
                <w:b/>
                <w:color w:val="000000"/>
              </w:rPr>
            </w:pPr>
            <w:r w:rsidRPr="00CD5720">
              <w:rPr>
                <w:b/>
                <w:color w:val="000000"/>
              </w:rPr>
              <w:t xml:space="preserve">Тема 6.2 </w:t>
            </w:r>
          </w:p>
          <w:p w:rsidR="008B5C9C" w:rsidRPr="00CD5720" w:rsidRDefault="008B5C9C" w:rsidP="008B5C9C">
            <w:pPr>
              <w:pStyle w:val="ac"/>
              <w:spacing w:before="0" w:beforeAutospacing="0" w:after="0" w:afterAutospacing="0" w:line="288" w:lineRule="auto"/>
              <w:rPr>
                <w:b/>
                <w:color w:val="000000"/>
              </w:rPr>
            </w:pPr>
            <w:r w:rsidRPr="00CD5720">
              <w:rPr>
                <w:b/>
                <w:color w:val="000000"/>
              </w:rPr>
              <w:t>Исследование свойств растворов</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Лабораторная работа</w:t>
            </w:r>
          </w:p>
          <w:p w:rsidR="00CD5720" w:rsidRDefault="008B5C9C" w:rsidP="008B5C9C">
            <w:pPr>
              <w:pStyle w:val="ac"/>
              <w:spacing w:before="0" w:beforeAutospacing="0" w:after="0" w:afterAutospacing="0" w:line="288" w:lineRule="auto"/>
              <w:jc w:val="both"/>
              <w:rPr>
                <w:b/>
                <w:color w:val="000000"/>
              </w:rPr>
            </w:pPr>
            <w:r w:rsidRPr="00CD5720">
              <w:rPr>
                <w:color w:val="000000"/>
              </w:rPr>
              <w:t>Приготовление растворов с заданной молекулярной концентрацией</w:t>
            </w:r>
            <w:r w:rsidRPr="00CD5720">
              <w:rPr>
                <w:b/>
                <w:color w:val="000000"/>
              </w:rPr>
              <w:t>.</w:t>
            </w:r>
          </w:p>
          <w:p w:rsidR="00CD5720" w:rsidRPr="00CD5720" w:rsidRDefault="00CD5720" w:rsidP="00CD5720">
            <w:pPr>
              <w:rPr>
                <w:lang w:eastAsia="ru-RU"/>
              </w:rPr>
            </w:pPr>
          </w:p>
          <w:p w:rsidR="008B5C9C" w:rsidRPr="00CD5720" w:rsidRDefault="008B5C9C" w:rsidP="00CD5720">
            <w:pPr>
              <w:rPr>
                <w:lang w:eastAsia="ru-RU"/>
              </w:rPr>
            </w:pP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tcPr>
          <w:p w:rsidR="008B5C9C" w:rsidRPr="00CD5720" w:rsidRDefault="008B5C9C" w:rsidP="008B5C9C">
            <w:pPr>
              <w:widowControl w:val="0"/>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rPr>
              <w:t>ОК 01</w:t>
            </w:r>
          </w:p>
          <w:p w:rsidR="008B5C9C" w:rsidRPr="00CD5720" w:rsidRDefault="008B5C9C" w:rsidP="008B5C9C">
            <w:pPr>
              <w:widowControl w:val="0"/>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rPr>
              <w:t>ОК 02</w:t>
            </w:r>
          </w:p>
          <w:p w:rsidR="008B5C9C" w:rsidRPr="00CD5720" w:rsidRDefault="008B5C9C" w:rsidP="008B5C9C">
            <w:pPr>
              <w:widowControl w:val="0"/>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rPr>
              <w:t>ОК 04</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412"/>
        </w:trPr>
        <w:tc>
          <w:tcPr>
            <w:tcW w:w="11907" w:type="dxa"/>
            <w:gridSpan w:val="2"/>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 xml:space="preserve">                           Профессионально – ориентированное содержание</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573"/>
        </w:trPr>
        <w:tc>
          <w:tcPr>
            <w:tcW w:w="11907" w:type="dxa"/>
            <w:gridSpan w:val="2"/>
          </w:tcPr>
          <w:p w:rsidR="008B5C9C" w:rsidRPr="00CD5720" w:rsidRDefault="008B5C9C" w:rsidP="008B5C9C">
            <w:pPr>
              <w:pStyle w:val="ac"/>
              <w:spacing w:before="0" w:beforeAutospacing="0" w:after="0" w:afterAutospacing="0" w:line="288" w:lineRule="auto"/>
              <w:rPr>
                <w:b/>
                <w:color w:val="000000"/>
              </w:rPr>
            </w:pPr>
            <w:r w:rsidRPr="00CD5720">
              <w:rPr>
                <w:b/>
                <w:color w:val="000000"/>
              </w:rPr>
              <w:t>Раздел 7                      Химия в быту и производственной деятельности человека</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6</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834"/>
        </w:trPr>
        <w:tc>
          <w:tcPr>
            <w:tcW w:w="3227" w:type="dxa"/>
          </w:tcPr>
          <w:p w:rsidR="008B5C9C" w:rsidRPr="00CD5720" w:rsidRDefault="008B5C9C" w:rsidP="008B5C9C">
            <w:pPr>
              <w:pStyle w:val="ac"/>
              <w:spacing w:before="0" w:beforeAutospacing="0" w:after="0" w:afterAutospacing="0" w:line="288" w:lineRule="auto"/>
              <w:rPr>
                <w:b/>
                <w:color w:val="000000"/>
              </w:rPr>
            </w:pPr>
            <w:r w:rsidRPr="00CD5720">
              <w:rPr>
                <w:b/>
                <w:color w:val="000000"/>
              </w:rPr>
              <w:lastRenderedPageBreak/>
              <w:t xml:space="preserve">Тема 7.1 </w:t>
            </w:r>
          </w:p>
          <w:p w:rsidR="008B5C9C" w:rsidRPr="00CD5720" w:rsidRDefault="008B5C9C" w:rsidP="008B5C9C">
            <w:pPr>
              <w:pStyle w:val="ac"/>
              <w:spacing w:before="0" w:beforeAutospacing="0" w:after="0" w:afterAutospacing="0" w:line="288" w:lineRule="auto"/>
              <w:rPr>
                <w:b/>
                <w:color w:val="000000"/>
              </w:rPr>
            </w:pPr>
            <w:r w:rsidRPr="00CD5720">
              <w:rPr>
                <w:b/>
                <w:color w:val="000000"/>
              </w:rPr>
              <w:t>Химия в быту и производственной деятельности человека</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Теоретическое обучение</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Новейшие достижения химической науки. Роль химии в обеспечении экологической, пищевой безопасности, развитии медицины. Правила поиска и анализа химической информации из различных источников (СМИ, Интернет, научная литература)</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val="restart"/>
          </w:tcPr>
          <w:p w:rsidR="008B5C9C" w:rsidRPr="00CD5720" w:rsidRDefault="008B5C9C" w:rsidP="008B5C9C">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CD5720">
              <w:rPr>
                <w:rFonts w:ascii="Times New Roman" w:eastAsia="OfficinaSansBookC" w:hAnsi="Times New Roman"/>
                <w:sz w:val="24"/>
                <w:szCs w:val="24"/>
                <w:highlight w:val="white"/>
              </w:rPr>
              <w:t>ОК 01</w:t>
            </w:r>
          </w:p>
          <w:p w:rsidR="008B5C9C" w:rsidRPr="00CD5720" w:rsidRDefault="008B5C9C" w:rsidP="008B5C9C">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CD5720">
              <w:rPr>
                <w:rFonts w:ascii="Times New Roman" w:eastAsia="OfficinaSansBookC" w:hAnsi="Times New Roman"/>
                <w:sz w:val="24"/>
                <w:szCs w:val="24"/>
                <w:highlight w:val="white"/>
              </w:rPr>
              <w:t>ОК 02</w:t>
            </w:r>
          </w:p>
          <w:p w:rsidR="008B5C9C" w:rsidRPr="00CD5720" w:rsidRDefault="008B5C9C" w:rsidP="008B5C9C">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CD5720">
              <w:rPr>
                <w:rFonts w:ascii="Times New Roman" w:eastAsia="OfficinaSansBookC" w:hAnsi="Times New Roman"/>
                <w:sz w:val="24"/>
                <w:szCs w:val="24"/>
                <w:highlight w:val="white"/>
              </w:rPr>
              <w:t>ОК 04</w:t>
            </w:r>
          </w:p>
          <w:p w:rsidR="008B5C9C" w:rsidRPr="00CD5720" w:rsidRDefault="008B5C9C" w:rsidP="008B5C9C">
            <w:pPr>
              <w:widowControl w:val="0"/>
              <w:pBdr>
                <w:top w:val="nil"/>
                <w:left w:val="nil"/>
                <w:bottom w:val="nil"/>
                <w:right w:val="nil"/>
                <w:between w:val="nil"/>
              </w:pBdr>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highlight w:val="white"/>
              </w:rPr>
              <w:t>ОК 07</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jc w:val="center"/>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834"/>
        </w:trPr>
        <w:tc>
          <w:tcPr>
            <w:tcW w:w="3227" w:type="dxa"/>
          </w:tcPr>
          <w:p w:rsidR="008B5C9C" w:rsidRPr="00CD5720" w:rsidRDefault="008B5C9C" w:rsidP="008B5C9C">
            <w:pPr>
              <w:pStyle w:val="ac"/>
              <w:spacing w:before="0" w:beforeAutospacing="0" w:after="0" w:afterAutospacing="0" w:line="288" w:lineRule="auto"/>
              <w:rPr>
                <w:b/>
                <w:color w:val="000000"/>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вещества, бытовая химия.</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Защита: представление результатов кейсов в форме мини – докладов с презентацией.</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4</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CD5720">
        <w:trPr>
          <w:trHeight w:val="429"/>
        </w:trPr>
        <w:tc>
          <w:tcPr>
            <w:tcW w:w="3227" w:type="dxa"/>
          </w:tcPr>
          <w:p w:rsidR="008B5C9C" w:rsidRPr="00CD5720" w:rsidRDefault="008B5C9C" w:rsidP="008B5C9C">
            <w:pPr>
              <w:pStyle w:val="ac"/>
              <w:spacing w:before="0" w:beforeAutospacing="0" w:after="0" w:afterAutospacing="0" w:line="288" w:lineRule="auto"/>
              <w:rPr>
                <w:b/>
                <w:color w:val="000000"/>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Промежуточная аттестация по дисциплине (экзамен)</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8</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405"/>
        </w:trPr>
        <w:tc>
          <w:tcPr>
            <w:tcW w:w="11907" w:type="dxa"/>
            <w:gridSpan w:val="2"/>
          </w:tcPr>
          <w:p w:rsidR="008B5C9C" w:rsidRPr="00CD5720" w:rsidRDefault="008B5C9C" w:rsidP="008B5C9C">
            <w:pPr>
              <w:spacing w:after="0" w:line="288" w:lineRule="auto"/>
              <w:contextualSpacing/>
              <w:rPr>
                <w:rFonts w:ascii="Times New Roman" w:hAnsi="Times New Roman"/>
                <w:b/>
                <w:sz w:val="24"/>
                <w:szCs w:val="24"/>
              </w:rPr>
            </w:pPr>
            <w:r w:rsidRPr="00CD5720">
              <w:rPr>
                <w:rFonts w:ascii="Times New Roman" w:hAnsi="Times New Roman"/>
                <w:b/>
                <w:sz w:val="24"/>
                <w:szCs w:val="24"/>
              </w:rPr>
              <w:t>Всего</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72</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bl>
    <w:p w:rsidR="008B5C9C" w:rsidRPr="007E7003" w:rsidRDefault="008B5C9C" w:rsidP="008B5C9C">
      <w:pPr>
        <w:pStyle w:val="ac"/>
        <w:spacing w:before="0" w:beforeAutospacing="0" w:after="0" w:afterAutospacing="0" w:line="288" w:lineRule="auto"/>
        <w:jc w:val="both"/>
        <w:rPr>
          <w:color w:val="000000"/>
          <w:sz w:val="28"/>
          <w:szCs w:val="28"/>
        </w:rPr>
      </w:pPr>
    </w:p>
    <w:p w:rsidR="008B5C9C" w:rsidRDefault="008B5C9C" w:rsidP="00500139">
      <w:pPr>
        <w:spacing w:line="240" w:lineRule="auto"/>
        <w:ind w:firstLine="709"/>
        <w:jc w:val="both"/>
        <w:rPr>
          <w:rFonts w:ascii="Times New Roman" w:eastAsia="OfficinaSansBookC" w:hAnsi="Times New Roman"/>
          <w:b/>
          <w:sz w:val="28"/>
          <w:szCs w:val="28"/>
        </w:rPr>
      </w:pPr>
    </w:p>
    <w:p w:rsidR="008B5C9C" w:rsidRDefault="008B5C9C" w:rsidP="00500139">
      <w:pPr>
        <w:spacing w:line="240" w:lineRule="auto"/>
        <w:ind w:firstLine="709"/>
        <w:jc w:val="both"/>
        <w:rPr>
          <w:rFonts w:ascii="Times New Roman" w:eastAsia="OfficinaSansBookC" w:hAnsi="Times New Roman"/>
          <w:b/>
          <w:sz w:val="28"/>
          <w:szCs w:val="28"/>
        </w:rPr>
      </w:pPr>
    </w:p>
    <w:p w:rsidR="00CD5720" w:rsidRDefault="00CD5720" w:rsidP="00500139">
      <w:pPr>
        <w:spacing w:line="240" w:lineRule="auto"/>
        <w:ind w:firstLine="709"/>
        <w:jc w:val="both"/>
        <w:rPr>
          <w:rFonts w:ascii="Times New Roman" w:eastAsia="OfficinaSansBookC" w:hAnsi="Times New Roman"/>
          <w:b/>
          <w:sz w:val="28"/>
          <w:szCs w:val="28"/>
        </w:rPr>
      </w:pPr>
    </w:p>
    <w:p w:rsidR="00CD5720" w:rsidRDefault="00CD5720" w:rsidP="00500139">
      <w:pPr>
        <w:spacing w:line="240" w:lineRule="auto"/>
        <w:ind w:firstLine="709"/>
        <w:jc w:val="both"/>
        <w:rPr>
          <w:rFonts w:ascii="Times New Roman" w:eastAsia="OfficinaSansBookC" w:hAnsi="Times New Roman"/>
          <w:b/>
          <w:sz w:val="28"/>
          <w:szCs w:val="28"/>
        </w:rPr>
      </w:pPr>
    </w:p>
    <w:p w:rsidR="00CD5720" w:rsidRDefault="00CD5720" w:rsidP="00500139">
      <w:pPr>
        <w:spacing w:line="240" w:lineRule="auto"/>
        <w:ind w:firstLine="709"/>
        <w:jc w:val="both"/>
        <w:rPr>
          <w:rFonts w:ascii="Times New Roman" w:eastAsia="OfficinaSansBookC" w:hAnsi="Times New Roman"/>
          <w:b/>
          <w:sz w:val="28"/>
          <w:szCs w:val="28"/>
        </w:rPr>
      </w:pPr>
    </w:p>
    <w:p w:rsidR="00CD5720" w:rsidRDefault="00CD5720" w:rsidP="00500139">
      <w:pPr>
        <w:spacing w:line="240" w:lineRule="auto"/>
        <w:ind w:firstLine="709"/>
        <w:jc w:val="both"/>
        <w:rPr>
          <w:rFonts w:ascii="Times New Roman" w:eastAsia="OfficinaSansBookC" w:hAnsi="Times New Roman"/>
          <w:b/>
          <w:sz w:val="28"/>
          <w:szCs w:val="28"/>
        </w:rPr>
      </w:pPr>
    </w:p>
    <w:p w:rsidR="00500139" w:rsidRPr="00377CD6" w:rsidRDefault="00500139" w:rsidP="00500139">
      <w:pPr>
        <w:tabs>
          <w:tab w:val="left" w:pos="0"/>
        </w:tabs>
        <w:spacing w:line="360" w:lineRule="auto"/>
        <w:rPr>
          <w:rFonts w:ascii="Times New Roman" w:eastAsia="OfficinaSansBookC" w:hAnsi="Times New Roman"/>
          <w:b/>
          <w:sz w:val="28"/>
          <w:szCs w:val="28"/>
        </w:rPr>
        <w:sectPr w:rsidR="00500139" w:rsidRPr="00377CD6" w:rsidSect="00CD5720">
          <w:pgSz w:w="16838" w:h="11906" w:orient="landscape"/>
          <w:pgMar w:top="567" w:right="1134" w:bottom="1134" w:left="1134" w:header="709" w:footer="709" w:gutter="0"/>
          <w:cols w:space="720"/>
          <w:docGrid w:linePitch="299"/>
        </w:sectPr>
      </w:pPr>
    </w:p>
    <w:p w:rsidR="00500139" w:rsidRPr="00500139" w:rsidRDefault="00500139" w:rsidP="00500139">
      <w:pPr>
        <w:pStyle w:val="1"/>
        <w:spacing w:before="0"/>
        <w:ind w:firstLine="709"/>
        <w:jc w:val="center"/>
        <w:rPr>
          <w:rFonts w:ascii="Times New Roman" w:hAnsi="Times New Roman"/>
          <w:color w:val="auto"/>
        </w:rPr>
      </w:pPr>
      <w:bookmarkStart w:id="9" w:name="_Toc190181633"/>
      <w:bookmarkStart w:id="10" w:name="_Toc195775434"/>
      <w:bookmarkEnd w:id="8"/>
      <w:r w:rsidRPr="00500139">
        <w:rPr>
          <w:rFonts w:ascii="Times New Roman" w:hAnsi="Times New Roman"/>
          <w:color w:val="auto"/>
        </w:rPr>
        <w:lastRenderedPageBreak/>
        <w:t>3. УСЛОВИЯ РЕАЛИЗАЦИИ ПРОГРАММЫ ОБЩЕОБРАЗОВАТЕЛЬНОЙ ДИСЦИПЛИНЫ</w:t>
      </w:r>
      <w:bookmarkEnd w:id="9"/>
      <w:bookmarkEnd w:id="10"/>
    </w:p>
    <w:p w:rsidR="00500139" w:rsidRPr="00500139" w:rsidRDefault="00500139" w:rsidP="00500139">
      <w:pPr>
        <w:tabs>
          <w:tab w:val="left" w:pos="0"/>
        </w:tabs>
        <w:spacing w:after="0" w:line="360" w:lineRule="auto"/>
        <w:rPr>
          <w:rFonts w:ascii="Times New Roman" w:eastAsia="OfficinaSansBookC" w:hAnsi="Times New Roman"/>
          <w:b/>
          <w:sz w:val="28"/>
          <w:szCs w:val="28"/>
        </w:rPr>
      </w:pPr>
    </w:p>
    <w:p w:rsidR="00500139" w:rsidRPr="00377CD6" w:rsidRDefault="00500139" w:rsidP="00500139">
      <w:pPr>
        <w:tabs>
          <w:tab w:val="left" w:pos="0"/>
        </w:tabs>
        <w:spacing w:after="0" w:line="360" w:lineRule="auto"/>
        <w:ind w:firstLine="709"/>
        <w:jc w:val="both"/>
        <w:rPr>
          <w:rFonts w:ascii="Times New Roman" w:eastAsia="OfficinaSansBookC" w:hAnsi="Times New Roman"/>
          <w:b/>
          <w:sz w:val="28"/>
          <w:szCs w:val="28"/>
        </w:rPr>
      </w:pPr>
      <w:bookmarkStart w:id="11" w:name="_Hlk191294215"/>
      <w:r w:rsidRPr="00377CD6">
        <w:rPr>
          <w:rFonts w:ascii="Times New Roman" w:eastAsia="OfficinaSansBookC" w:hAnsi="Times New Roman"/>
          <w:b/>
          <w:sz w:val="28"/>
          <w:szCs w:val="28"/>
        </w:rPr>
        <w:t>3.1. Требования к минимальному материально-техническому обеспечению</w:t>
      </w:r>
    </w:p>
    <w:p w:rsidR="00500139" w:rsidRDefault="00500139" w:rsidP="00500139">
      <w:pPr>
        <w:spacing w:after="0" w:line="360" w:lineRule="auto"/>
        <w:ind w:firstLine="709"/>
        <w:jc w:val="both"/>
        <w:rPr>
          <w:rFonts w:ascii="Times New Roman" w:eastAsia="OfficinaSansBookC" w:hAnsi="Times New Roman"/>
          <w:sz w:val="28"/>
          <w:szCs w:val="28"/>
        </w:rPr>
      </w:pPr>
      <w:r w:rsidRPr="00377CD6">
        <w:rPr>
          <w:rFonts w:ascii="Times New Roman" w:eastAsia="OfficinaSansBookC" w:hAnsi="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rsidR="00500139" w:rsidRPr="004609E2" w:rsidRDefault="00500139" w:rsidP="00500139">
      <w:pPr>
        <w:spacing w:after="0" w:line="360" w:lineRule="auto"/>
        <w:ind w:firstLine="709"/>
        <w:jc w:val="both"/>
        <w:rPr>
          <w:rFonts w:ascii="Times New Roman" w:hAnsi="Times New Roman"/>
          <w:color w:val="121212"/>
          <w:sz w:val="28"/>
          <w:szCs w:val="28"/>
        </w:rPr>
      </w:pPr>
      <w:r w:rsidRPr="007558C8">
        <w:rPr>
          <w:rFonts w:ascii="Times New Roman" w:eastAsia="OfficinaSansBookC" w:hAnsi="Times New Roman"/>
          <w:sz w:val="28"/>
          <w:szCs w:val="28"/>
        </w:rPr>
        <w:t>Эффективность преподавания</w:t>
      </w:r>
      <w:r>
        <w:rPr>
          <w:rFonts w:ascii="Times New Roman" w:eastAsia="OfficinaSansBookC" w:hAnsi="Times New Roman"/>
          <w:sz w:val="28"/>
          <w:szCs w:val="28"/>
        </w:rPr>
        <w:t xml:space="preserve"> общеобразовательной</w:t>
      </w:r>
      <w:r w:rsidRPr="007558C8">
        <w:rPr>
          <w:rFonts w:ascii="Times New Roman" w:eastAsia="OfficinaSansBookC" w:hAnsi="Times New Roman"/>
          <w:sz w:val="28"/>
          <w:szCs w:val="28"/>
        </w:rPr>
        <w:t xml:space="preserve"> </w:t>
      </w:r>
      <w:r>
        <w:rPr>
          <w:rFonts w:ascii="Times New Roman" w:eastAsia="OfficinaSansBookC" w:hAnsi="Times New Roman"/>
          <w:sz w:val="28"/>
          <w:szCs w:val="28"/>
        </w:rPr>
        <w:t>дисциплины</w:t>
      </w:r>
      <w:r w:rsidRPr="007558C8">
        <w:rPr>
          <w:rFonts w:ascii="Times New Roman" w:eastAsia="OfficinaSansBookC" w:hAnsi="Times New Roman"/>
          <w:sz w:val="28"/>
          <w:szCs w:val="28"/>
        </w:rPr>
        <w:t xml:space="preserve"> «</w:t>
      </w:r>
      <w:r>
        <w:rPr>
          <w:rFonts w:ascii="Times New Roman" w:eastAsia="OfficinaSansBookC" w:hAnsi="Times New Roman"/>
          <w:sz w:val="28"/>
          <w:szCs w:val="28"/>
        </w:rPr>
        <w:t>Химия</w:t>
      </w:r>
      <w:r w:rsidRPr="007558C8">
        <w:rPr>
          <w:rFonts w:ascii="Times New Roman" w:eastAsia="OfficinaSansBookC" w:hAnsi="Times New Roman"/>
          <w:sz w:val="28"/>
          <w:szCs w:val="28"/>
        </w:rPr>
        <w:t xml:space="preserve">» зависит от наличия соответствующего материально-технического оснащения. Это объясняется особенностями </w:t>
      </w:r>
      <w:r>
        <w:rPr>
          <w:rFonts w:ascii="Times New Roman" w:eastAsia="OfficinaSansBookC" w:hAnsi="Times New Roman"/>
          <w:sz w:val="28"/>
          <w:szCs w:val="28"/>
        </w:rPr>
        <w:t>дисциплины</w:t>
      </w:r>
      <w:r w:rsidRPr="007558C8">
        <w:rPr>
          <w:rFonts w:ascii="Times New Roman" w:eastAsia="OfficinaSansBookC" w:hAnsi="Times New Roman"/>
          <w:sz w:val="28"/>
          <w:szCs w:val="28"/>
        </w:rPr>
        <w:t xml:space="preserve">, в первую очередь, </w:t>
      </w:r>
      <w:r>
        <w:rPr>
          <w:rFonts w:ascii="Times New Roman" w:eastAsia="OfficinaSansBookC" w:hAnsi="Times New Roman"/>
          <w:sz w:val="28"/>
          <w:szCs w:val="28"/>
        </w:rPr>
        <w:t>её</w:t>
      </w:r>
      <w:r w:rsidRPr="007558C8">
        <w:rPr>
          <w:rFonts w:ascii="Times New Roman" w:eastAsia="OfficinaSansBookC" w:hAnsi="Times New Roman"/>
          <w:sz w:val="28"/>
          <w:szCs w:val="28"/>
        </w:rPr>
        <w:t xml:space="preserve"> </w:t>
      </w:r>
      <w:r>
        <w:rPr>
          <w:rFonts w:ascii="Times New Roman" w:eastAsia="OfficinaSansBookC" w:hAnsi="Times New Roman"/>
          <w:sz w:val="28"/>
          <w:szCs w:val="28"/>
        </w:rPr>
        <w:t>экспериментальным характером, широким спектром применения</w:t>
      </w:r>
      <w:r w:rsidRPr="007558C8">
        <w:rPr>
          <w:rFonts w:ascii="Times New Roman" w:eastAsia="OfficinaSansBookC" w:hAnsi="Times New Roman"/>
          <w:sz w:val="28"/>
          <w:szCs w:val="28"/>
        </w:rPr>
        <w:t xml:space="preserve"> и практической </w:t>
      </w:r>
      <w:r>
        <w:rPr>
          <w:rFonts w:ascii="Times New Roman" w:eastAsia="OfficinaSansBookC" w:hAnsi="Times New Roman"/>
          <w:sz w:val="28"/>
          <w:szCs w:val="28"/>
        </w:rPr>
        <w:t>значимостью</w:t>
      </w:r>
      <w:r w:rsidRPr="007558C8">
        <w:rPr>
          <w:rFonts w:ascii="Times New Roman" w:eastAsia="OfficinaSansBookC" w:hAnsi="Times New Roman"/>
          <w:sz w:val="28"/>
          <w:szCs w:val="28"/>
        </w:rPr>
        <w:t xml:space="preserve">. </w:t>
      </w:r>
      <w:r>
        <w:rPr>
          <w:rFonts w:ascii="Times New Roman" w:eastAsia="OfficinaSansBookC" w:hAnsi="Times New Roman"/>
          <w:sz w:val="28"/>
          <w:szCs w:val="28"/>
        </w:rPr>
        <w:t>Рекомендуемое</w:t>
      </w:r>
      <w:r w:rsidRPr="007558C8">
        <w:rPr>
          <w:rFonts w:ascii="Times New Roman" w:eastAsia="OfficinaSansBookC" w:hAnsi="Times New Roman"/>
          <w:sz w:val="28"/>
          <w:szCs w:val="28"/>
        </w:rPr>
        <w:t xml:space="preserve"> </w:t>
      </w:r>
      <w:r>
        <w:rPr>
          <w:rFonts w:ascii="Times New Roman" w:eastAsia="OfficinaSansBookC" w:hAnsi="Times New Roman"/>
          <w:sz w:val="28"/>
          <w:szCs w:val="28"/>
        </w:rPr>
        <w:t>ма</w:t>
      </w:r>
      <w:r w:rsidRPr="007558C8">
        <w:rPr>
          <w:rFonts w:ascii="Times New Roman" w:eastAsia="OfficinaSansBookC" w:hAnsi="Times New Roman"/>
          <w:sz w:val="28"/>
          <w:szCs w:val="28"/>
        </w:rPr>
        <w:t xml:space="preserve">териально-техническое обеспечение кабинета </w:t>
      </w:r>
      <w:r>
        <w:rPr>
          <w:rFonts w:ascii="Times New Roman" w:eastAsia="OfficinaSansBookC" w:hAnsi="Times New Roman"/>
          <w:sz w:val="28"/>
          <w:szCs w:val="28"/>
        </w:rPr>
        <w:t>химии</w:t>
      </w:r>
      <w:r w:rsidRPr="00BC2119">
        <w:t xml:space="preserve"> </w:t>
      </w:r>
      <w:r w:rsidRPr="00BC2119">
        <w:rPr>
          <w:rFonts w:ascii="Times New Roman" w:eastAsia="OfficinaSansBookC" w:hAnsi="Times New Roman"/>
          <w:sz w:val="28"/>
          <w:szCs w:val="28"/>
        </w:rPr>
        <w:t>и химической лаборатории</w:t>
      </w:r>
      <w:r w:rsidRPr="007558C8">
        <w:rPr>
          <w:rFonts w:ascii="Times New Roman" w:eastAsia="OfficinaSansBookC" w:hAnsi="Times New Roman"/>
          <w:sz w:val="28"/>
          <w:szCs w:val="28"/>
        </w:rPr>
        <w:t xml:space="preserve"> включает: </w:t>
      </w:r>
      <w:r>
        <w:rPr>
          <w:rFonts w:ascii="Times New Roman" w:eastAsia="OfficinaSansBookC" w:hAnsi="Times New Roman"/>
          <w:sz w:val="28"/>
          <w:szCs w:val="28"/>
        </w:rPr>
        <w:t>с</w:t>
      </w:r>
      <w:r w:rsidRPr="008C4369">
        <w:rPr>
          <w:rFonts w:ascii="Times New Roman" w:eastAsia="OfficinaSansBookC" w:hAnsi="Times New Roman"/>
          <w:sz w:val="28"/>
          <w:szCs w:val="28"/>
        </w:rPr>
        <w:t>пециализированн</w:t>
      </w:r>
      <w:r>
        <w:rPr>
          <w:rFonts w:ascii="Times New Roman" w:eastAsia="OfficinaSansBookC" w:hAnsi="Times New Roman"/>
          <w:sz w:val="28"/>
          <w:szCs w:val="28"/>
        </w:rPr>
        <w:t>ую</w:t>
      </w:r>
      <w:r w:rsidRPr="008C4369">
        <w:rPr>
          <w:rFonts w:ascii="Times New Roman" w:eastAsia="OfficinaSansBookC" w:hAnsi="Times New Roman"/>
          <w:sz w:val="28"/>
          <w:szCs w:val="28"/>
        </w:rPr>
        <w:t xml:space="preserve"> мебель и системы хранения</w:t>
      </w:r>
      <w:r>
        <w:rPr>
          <w:rFonts w:ascii="Times New Roman" w:eastAsia="OfficinaSansBookC" w:hAnsi="Times New Roman"/>
          <w:sz w:val="28"/>
          <w:szCs w:val="28"/>
        </w:rPr>
        <w:t>, технические и э</w:t>
      </w:r>
      <w:r w:rsidRPr="00CC68E9">
        <w:rPr>
          <w:rFonts w:ascii="Times New Roman" w:eastAsia="OfficinaSansBookC" w:hAnsi="Times New Roman"/>
          <w:sz w:val="28"/>
          <w:szCs w:val="28"/>
        </w:rPr>
        <w:t>лектронные средства обучения</w:t>
      </w:r>
      <w:r>
        <w:rPr>
          <w:rFonts w:ascii="Times New Roman" w:eastAsia="OfficinaSansBookC" w:hAnsi="Times New Roman"/>
          <w:sz w:val="28"/>
          <w:szCs w:val="28"/>
        </w:rPr>
        <w:t>, д</w:t>
      </w:r>
      <w:r w:rsidRPr="00CC68E9">
        <w:rPr>
          <w:rFonts w:ascii="Times New Roman" w:eastAsia="OfficinaSansBookC" w:hAnsi="Times New Roman"/>
          <w:sz w:val="28"/>
          <w:szCs w:val="28"/>
        </w:rPr>
        <w:t>емонстрационные учебно-наглядные пособия</w:t>
      </w:r>
      <w:r>
        <w:rPr>
          <w:rFonts w:ascii="Times New Roman" w:eastAsia="OfficinaSansBookC" w:hAnsi="Times New Roman"/>
          <w:sz w:val="28"/>
          <w:szCs w:val="28"/>
        </w:rPr>
        <w:t>,</w:t>
      </w:r>
      <w:r w:rsidRPr="00CC68E9">
        <w:t xml:space="preserve"> </w:t>
      </w:r>
      <w:r>
        <w:rPr>
          <w:rFonts w:ascii="Times New Roman" w:hAnsi="Times New Roman"/>
          <w:color w:val="121212"/>
          <w:sz w:val="28"/>
          <w:szCs w:val="28"/>
        </w:rPr>
        <w:t>д</w:t>
      </w:r>
      <w:r w:rsidRPr="008C4369">
        <w:rPr>
          <w:rFonts w:ascii="Times New Roman" w:hAnsi="Times New Roman"/>
          <w:color w:val="121212"/>
          <w:sz w:val="28"/>
          <w:szCs w:val="28"/>
        </w:rPr>
        <w:t>емонстрационное оборудование и приборы</w:t>
      </w:r>
      <w:r>
        <w:rPr>
          <w:rFonts w:ascii="Times New Roman" w:hAnsi="Times New Roman"/>
          <w:color w:val="121212"/>
          <w:sz w:val="28"/>
          <w:szCs w:val="28"/>
        </w:rPr>
        <w:t>, л</w:t>
      </w:r>
      <w:r w:rsidRPr="00CC68E9">
        <w:rPr>
          <w:rFonts w:ascii="Times New Roman" w:hAnsi="Times New Roman"/>
          <w:color w:val="121212"/>
          <w:sz w:val="28"/>
          <w:szCs w:val="28"/>
        </w:rPr>
        <w:t>абораторно-технологическое оборудование</w:t>
      </w:r>
      <w:r>
        <w:rPr>
          <w:rFonts w:ascii="Times New Roman" w:hAnsi="Times New Roman"/>
          <w:color w:val="121212"/>
          <w:sz w:val="28"/>
          <w:szCs w:val="28"/>
        </w:rPr>
        <w:t>, л</w:t>
      </w:r>
      <w:r w:rsidRPr="00CC68E9">
        <w:rPr>
          <w:rFonts w:ascii="Times New Roman" w:hAnsi="Times New Roman"/>
          <w:color w:val="121212"/>
          <w:sz w:val="28"/>
          <w:szCs w:val="28"/>
        </w:rPr>
        <w:t>абораторн</w:t>
      </w:r>
      <w:r>
        <w:rPr>
          <w:rFonts w:ascii="Times New Roman" w:hAnsi="Times New Roman"/>
          <w:color w:val="121212"/>
          <w:sz w:val="28"/>
          <w:szCs w:val="28"/>
        </w:rPr>
        <w:t>ую</w:t>
      </w:r>
      <w:r w:rsidRPr="00CC68E9">
        <w:rPr>
          <w:rFonts w:ascii="Times New Roman" w:hAnsi="Times New Roman"/>
          <w:color w:val="121212"/>
          <w:sz w:val="28"/>
          <w:szCs w:val="28"/>
        </w:rPr>
        <w:t xml:space="preserve"> химическ</w:t>
      </w:r>
      <w:r>
        <w:rPr>
          <w:rFonts w:ascii="Times New Roman" w:hAnsi="Times New Roman"/>
          <w:color w:val="121212"/>
          <w:sz w:val="28"/>
          <w:szCs w:val="28"/>
        </w:rPr>
        <w:t>ую</w:t>
      </w:r>
      <w:r w:rsidRPr="00CC68E9">
        <w:rPr>
          <w:rFonts w:ascii="Times New Roman" w:hAnsi="Times New Roman"/>
          <w:color w:val="121212"/>
          <w:sz w:val="28"/>
          <w:szCs w:val="28"/>
        </w:rPr>
        <w:t xml:space="preserve"> посуд</w:t>
      </w:r>
      <w:r>
        <w:rPr>
          <w:rFonts w:ascii="Times New Roman" w:hAnsi="Times New Roman"/>
          <w:color w:val="121212"/>
          <w:sz w:val="28"/>
          <w:szCs w:val="28"/>
        </w:rPr>
        <w:t>у, м</w:t>
      </w:r>
      <w:r w:rsidRPr="00CC68E9">
        <w:rPr>
          <w:rFonts w:ascii="Times New Roman" w:hAnsi="Times New Roman"/>
          <w:color w:val="121212"/>
          <w:sz w:val="28"/>
          <w:szCs w:val="28"/>
        </w:rPr>
        <w:t>одели (объемные и плоские), натуральные объекты (коллекции, химические реактивы)</w:t>
      </w:r>
      <w:r>
        <w:rPr>
          <w:rFonts w:ascii="Times New Roman" w:hAnsi="Times New Roman"/>
          <w:color w:val="121212"/>
          <w:sz w:val="28"/>
          <w:szCs w:val="28"/>
        </w:rPr>
        <w:t>, о</w:t>
      </w:r>
      <w:r w:rsidRPr="00A11A6A">
        <w:rPr>
          <w:rFonts w:ascii="Times New Roman" w:hAnsi="Times New Roman"/>
          <w:color w:val="121212"/>
          <w:sz w:val="28"/>
          <w:szCs w:val="28"/>
        </w:rPr>
        <w:t>борудование лаборантской</w:t>
      </w:r>
      <w:r>
        <w:rPr>
          <w:rFonts w:ascii="Times New Roman" w:hAnsi="Times New Roman"/>
          <w:color w:val="121212"/>
          <w:sz w:val="28"/>
          <w:szCs w:val="28"/>
        </w:rPr>
        <w:t>.</w:t>
      </w:r>
    </w:p>
    <w:tbl>
      <w:tblPr>
        <w:tblStyle w:val="a6"/>
        <w:tblW w:w="9351" w:type="dxa"/>
        <w:tblLook w:val="04A0" w:firstRow="1" w:lastRow="0" w:firstColumn="1" w:lastColumn="0" w:noHBand="0" w:noVBand="1"/>
      </w:tblPr>
      <w:tblGrid>
        <w:gridCol w:w="456"/>
        <w:gridCol w:w="8895"/>
      </w:tblGrid>
      <w:tr w:rsidR="00500139" w:rsidRPr="008C4369" w:rsidTr="002C64FC">
        <w:trPr>
          <w:trHeight w:val="247"/>
        </w:trPr>
        <w:tc>
          <w:tcPr>
            <w:tcW w:w="9351" w:type="dxa"/>
            <w:gridSpan w:val="2"/>
            <w:vAlign w:val="center"/>
            <w:hideMark/>
          </w:tcPr>
          <w:p w:rsidR="00500139" w:rsidRPr="004609E2" w:rsidRDefault="00500139" w:rsidP="002C64FC">
            <w:pPr>
              <w:jc w:val="center"/>
              <w:textAlignment w:val="top"/>
              <w:rPr>
                <w:rFonts w:ascii="Times New Roman" w:hAnsi="Times New Roman"/>
                <w:b/>
                <w:bCs/>
                <w:color w:val="121212"/>
                <w:sz w:val="24"/>
                <w:szCs w:val="24"/>
              </w:rPr>
            </w:pPr>
            <w:bookmarkStart w:id="12" w:name="_heading=h.1fob9te" w:colFirst="0" w:colLast="0"/>
            <w:bookmarkStart w:id="13" w:name="_Hlk189664063"/>
            <w:bookmarkEnd w:id="12"/>
            <w:r w:rsidRPr="008C4369">
              <w:rPr>
                <w:rFonts w:ascii="Times New Roman" w:hAnsi="Times New Roman"/>
                <w:b/>
                <w:bCs/>
                <w:color w:val="121212"/>
                <w:sz w:val="24"/>
                <w:szCs w:val="24"/>
              </w:rPr>
              <w:t>Специализированная мебель и системы хранения</w:t>
            </w:r>
          </w:p>
        </w:tc>
        <w:bookmarkEnd w:id="13"/>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bookmarkStart w:id="14" w:name="_Hlk189665617"/>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лабораторный демонстрационный с надстройкой (с защитным, химостойким и термостойким покрытием)</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ученический лабораторный, регулируемый по высоте (с защитным, химостойким и термостойким покрытием, раковиной, бортиком по наружному краю, подводкой и отведением воды, и сантехникой)/Стол ученический, регулируемый по высоте (приобретается только при наличии специального лабораторного островного стола)</w:t>
            </w:r>
            <w:r>
              <w:rPr>
                <w:rFonts w:ascii="Times New Roman" w:hAnsi="Times New Roman"/>
                <w:color w:val="121212"/>
                <w:sz w:val="24"/>
                <w:szCs w:val="24"/>
              </w:rPr>
              <w:t xml:space="preserve"> </w:t>
            </w:r>
            <w:r w:rsidRPr="009C3C9E">
              <w:rPr>
                <w:rFonts w:ascii="Times New Roman" w:hAnsi="Times New Roman"/>
                <w:i/>
                <w:iCs/>
                <w:color w:val="121212"/>
                <w:sz w:val="24"/>
                <w:szCs w:val="24"/>
              </w:rPr>
              <w:t>(по количеству обучающихся)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Стул ученический</w:t>
            </w:r>
            <w:r>
              <w:rPr>
                <w:rFonts w:ascii="Times New Roman" w:hAnsi="Times New Roman"/>
                <w:color w:val="121212"/>
                <w:sz w:val="24"/>
                <w:szCs w:val="24"/>
              </w:rPr>
              <w:t xml:space="preserve"> </w:t>
            </w:r>
            <w:r w:rsidRPr="009C3C9E">
              <w:rPr>
                <w:rFonts w:ascii="Times New Roman" w:hAnsi="Times New Roman"/>
                <w:i/>
                <w:iCs/>
                <w:color w:val="121212"/>
                <w:sz w:val="24"/>
                <w:szCs w:val="24"/>
              </w:rPr>
              <w:t>(по количеству обучающихся)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Огнетушитель</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 xml:space="preserve">Доска классная/Рельсовая система с классной и интерактивной доской </w:t>
            </w:r>
            <w:r w:rsidRPr="008C4369">
              <w:rPr>
                <w:rFonts w:ascii="Times New Roman" w:hAnsi="Times New Roman"/>
                <w:color w:val="121212"/>
                <w:sz w:val="24"/>
                <w:szCs w:val="24"/>
              </w:rPr>
              <w:lastRenderedPageBreak/>
              <w:t>(программное обеспечение, проектор, крепления в комплекте)/интерактивной панелью (программное обеспечение в комплекте)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lastRenderedPageBreak/>
              <w:t>7</w:t>
            </w:r>
          </w:p>
        </w:tc>
        <w:tc>
          <w:tcPr>
            <w:tcW w:w="8895" w:type="dxa"/>
            <w:hideMark/>
          </w:tcPr>
          <w:p w:rsidR="00500139" w:rsidRPr="008C4369" w:rsidRDefault="00500139" w:rsidP="002C64FC">
            <w:pPr>
              <w:textAlignment w:val="top"/>
              <w:rPr>
                <w:rFonts w:ascii="Times New Roman" w:hAnsi="Times New Roman"/>
                <w:i/>
                <w:iCs/>
                <w:color w:val="121212"/>
                <w:sz w:val="24"/>
                <w:szCs w:val="24"/>
              </w:rPr>
            </w:pPr>
            <w:r w:rsidRPr="008C4369">
              <w:rPr>
                <w:rFonts w:ascii="Times New Roman" w:hAnsi="Times New Roman"/>
                <w:color w:val="121212"/>
                <w:sz w:val="24"/>
                <w:szCs w:val="24"/>
              </w:rPr>
              <w:t>Стол с ящиками для хранения/тумбой</w:t>
            </w:r>
            <w:r>
              <w:rPr>
                <w:rFonts w:ascii="Times New Roman" w:hAnsi="Times New Roman"/>
                <w:color w:val="121212"/>
                <w:sz w:val="24"/>
                <w:szCs w:val="24"/>
              </w:rPr>
              <w:t xml:space="preserve"> </w:t>
            </w:r>
            <w:r>
              <w:rPr>
                <w:rFonts w:ascii="Times New Roman" w:hAnsi="Times New Roman"/>
                <w:i/>
                <w:iCs/>
                <w:color w:val="121212"/>
                <w:sz w:val="24"/>
                <w:szCs w:val="24"/>
              </w:rPr>
              <w:t>(рабочее место преподавателя)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Кресло офисное</w:t>
            </w:r>
            <w:r>
              <w:rPr>
                <w:rFonts w:ascii="Times New Roman" w:hAnsi="Times New Roman"/>
                <w:color w:val="121212"/>
                <w:sz w:val="24"/>
                <w:szCs w:val="24"/>
              </w:rPr>
              <w:t xml:space="preserve"> </w:t>
            </w:r>
            <w:r>
              <w:rPr>
                <w:rFonts w:ascii="Times New Roman" w:hAnsi="Times New Roman"/>
                <w:i/>
                <w:iCs/>
                <w:color w:val="121212"/>
                <w:sz w:val="24"/>
                <w:szCs w:val="24"/>
              </w:rPr>
              <w:t>(рабочее место преподавателя)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Доска пробковая/Доска магнитно-маркерная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Система (устройство) для затемнения окон</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вытяжной панорамный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для хранения учебных пособий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 xml:space="preserve">Аптечка универсальная для оказания первой медицинской помощи </w:t>
            </w:r>
          </w:p>
        </w:tc>
      </w:tr>
      <w:tr w:rsidR="00500139" w:rsidRPr="008C4369" w:rsidTr="002C64FC">
        <w:trPr>
          <w:trHeight w:val="119"/>
        </w:trPr>
        <w:tc>
          <w:tcPr>
            <w:tcW w:w="9351" w:type="dxa"/>
            <w:gridSpan w:val="2"/>
            <w:vAlign w:val="center"/>
            <w:hideMark/>
          </w:tcPr>
          <w:p w:rsidR="00500139" w:rsidRPr="004609E2" w:rsidRDefault="00500139" w:rsidP="002C64FC">
            <w:pPr>
              <w:jc w:val="center"/>
              <w:textAlignment w:val="top"/>
              <w:rPr>
                <w:rFonts w:ascii="Times New Roman" w:hAnsi="Times New Roman"/>
                <w:b/>
                <w:bCs/>
                <w:color w:val="121212"/>
                <w:sz w:val="24"/>
                <w:szCs w:val="24"/>
              </w:rPr>
            </w:pPr>
            <w:bookmarkStart w:id="15" w:name="_Hlk189666820"/>
            <w:bookmarkEnd w:id="14"/>
            <w:r w:rsidRPr="008C4369">
              <w:rPr>
                <w:rFonts w:ascii="Times New Roman" w:hAnsi="Times New Roman"/>
                <w:b/>
                <w:bCs/>
                <w:color w:val="121212"/>
                <w:sz w:val="24"/>
                <w:szCs w:val="24"/>
              </w:rPr>
              <w:t>Технические средства</w:t>
            </w:r>
            <w:bookmarkEnd w:id="15"/>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bookmarkStart w:id="16" w:name="_Hlk189666857"/>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Многофункциональное устройство/принтер</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Интерактивный программно-аппаратный комплекс мобильный или стационарный (программное обеспечение, проектор, крепление в комплекте)/Рельсовая система с классной и интерактивной доской (программное обеспечение, проектор, крепление в комплекте)/интерактивной панелью (программное обеспечение в комплекте)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Персональный компьютер с периферией/ноутбук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 возможностью онлайн-опроса)</w:t>
            </w:r>
          </w:p>
        </w:tc>
      </w:tr>
      <w:tr w:rsidR="00500139" w:rsidRPr="008C4369" w:rsidTr="002C64FC">
        <w:trPr>
          <w:trHeight w:val="170"/>
        </w:trPr>
        <w:tc>
          <w:tcPr>
            <w:tcW w:w="9351" w:type="dxa"/>
            <w:gridSpan w:val="2"/>
            <w:vAlign w:val="center"/>
            <w:hideMark/>
          </w:tcPr>
          <w:p w:rsidR="00500139" w:rsidRPr="004609E2" w:rsidRDefault="00500139" w:rsidP="002C64FC">
            <w:pPr>
              <w:jc w:val="center"/>
              <w:textAlignment w:val="top"/>
              <w:rPr>
                <w:rFonts w:ascii="Times New Roman" w:hAnsi="Times New Roman"/>
                <w:b/>
                <w:bCs/>
                <w:color w:val="121212"/>
                <w:sz w:val="24"/>
                <w:szCs w:val="24"/>
              </w:rPr>
            </w:pPr>
            <w:bookmarkStart w:id="17" w:name="_Hlk189664350"/>
            <w:r w:rsidRPr="008C4369">
              <w:rPr>
                <w:rFonts w:ascii="Times New Roman" w:hAnsi="Times New Roman"/>
                <w:b/>
                <w:bCs/>
                <w:color w:val="121212"/>
                <w:sz w:val="24"/>
                <w:szCs w:val="24"/>
              </w:rPr>
              <w:t>Электронные средства обучения</w:t>
            </w:r>
          </w:p>
        </w:tc>
        <w:bookmarkEnd w:id="17"/>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 xml:space="preserve">Электронные средства обучения/Интерактивные пособия/Онлайн-курсы </w:t>
            </w:r>
            <w:r w:rsidRPr="008C4369">
              <w:rPr>
                <w:rFonts w:ascii="Times New Roman" w:hAnsi="Times New Roman"/>
                <w:i/>
                <w:iCs/>
                <w:color w:val="121212"/>
                <w:sz w:val="24"/>
                <w:szCs w:val="24"/>
              </w:rPr>
              <w:t xml:space="preserve">(по </w:t>
            </w:r>
            <w:r w:rsidRPr="00405880">
              <w:rPr>
                <w:rFonts w:ascii="Times New Roman" w:hAnsi="Times New Roman"/>
                <w:i/>
                <w:iCs/>
                <w:color w:val="121212"/>
                <w:sz w:val="24"/>
                <w:szCs w:val="24"/>
              </w:rPr>
              <w:t>разделам рабочей программы</w:t>
            </w:r>
            <w:r w:rsidRPr="008C4369">
              <w:rPr>
                <w:rFonts w:ascii="Times New Roman" w:hAnsi="Times New Roman"/>
                <w:i/>
                <w:iCs/>
                <w:color w:val="121212"/>
                <w:sz w:val="24"/>
                <w:szCs w:val="24"/>
              </w:rPr>
              <w:t>)</w:t>
            </w:r>
          </w:p>
        </w:tc>
      </w:tr>
      <w:tr w:rsidR="00500139" w:rsidRPr="008C4369" w:rsidTr="002C64FC">
        <w:trPr>
          <w:trHeight w:val="142"/>
        </w:trPr>
        <w:tc>
          <w:tcPr>
            <w:tcW w:w="9351" w:type="dxa"/>
            <w:gridSpan w:val="2"/>
            <w:vAlign w:val="center"/>
            <w:hideMark/>
          </w:tcPr>
          <w:p w:rsidR="00500139" w:rsidRPr="004609E2" w:rsidRDefault="00500139" w:rsidP="002C64FC">
            <w:pPr>
              <w:jc w:val="center"/>
              <w:textAlignment w:val="top"/>
              <w:rPr>
                <w:rFonts w:ascii="Times New Roman" w:hAnsi="Times New Roman"/>
                <w:b/>
                <w:bCs/>
                <w:color w:val="121212"/>
                <w:sz w:val="24"/>
                <w:szCs w:val="24"/>
              </w:rPr>
            </w:pPr>
            <w:bookmarkStart w:id="18" w:name="_Hlk189664376"/>
            <w:bookmarkEnd w:id="16"/>
            <w:r w:rsidRPr="008C4369">
              <w:rPr>
                <w:rFonts w:ascii="Times New Roman" w:hAnsi="Times New Roman"/>
                <w:b/>
                <w:bCs/>
                <w:color w:val="121212"/>
                <w:sz w:val="24"/>
                <w:szCs w:val="24"/>
              </w:rPr>
              <w:t>Демонстрационные учебно-наглядные пособия</w:t>
            </w:r>
          </w:p>
        </w:tc>
        <w:bookmarkEnd w:id="18"/>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bookmarkStart w:id="19" w:name="_Hlk189667348"/>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 xml:space="preserve">Словари, справочники, энциклопедия </w:t>
            </w:r>
            <w:r w:rsidRPr="008C4369">
              <w:rPr>
                <w:rFonts w:ascii="Times New Roman" w:hAnsi="Times New Roman"/>
                <w:i/>
                <w:iCs/>
                <w:color w:val="121212"/>
                <w:sz w:val="24"/>
                <w:szCs w:val="24"/>
              </w:rPr>
              <w:t xml:space="preserve">(по </w:t>
            </w:r>
            <w:r w:rsidRPr="00405880">
              <w:rPr>
                <w:rFonts w:ascii="Times New Roman" w:hAnsi="Times New Roman"/>
                <w:i/>
                <w:iCs/>
                <w:color w:val="121212"/>
                <w:sz w:val="24"/>
                <w:szCs w:val="24"/>
              </w:rPr>
              <w:t>химическим наукам</w:t>
            </w:r>
            <w:r w:rsidRPr="008C4369">
              <w:rPr>
                <w:rFonts w:ascii="Times New Roman" w:hAnsi="Times New Roman"/>
                <w:i/>
                <w:iCs/>
                <w:color w:val="121212"/>
                <w:sz w:val="24"/>
                <w:szCs w:val="24"/>
              </w:rPr>
              <w:t>)</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портретов великих химиков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Пособия наглядной экспозиции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 xml:space="preserve">Периодическая система химических элементов Д.И. Менделеева </w:t>
            </w:r>
          </w:p>
        </w:tc>
      </w:tr>
      <w:tr w:rsidR="00500139" w:rsidRPr="008C4369" w:rsidTr="002C64FC">
        <w:trPr>
          <w:trHeight w:val="264"/>
        </w:trPr>
        <w:tc>
          <w:tcPr>
            <w:tcW w:w="9351" w:type="dxa"/>
            <w:gridSpan w:val="2"/>
            <w:vAlign w:val="center"/>
            <w:hideMark/>
          </w:tcPr>
          <w:p w:rsidR="00500139" w:rsidRPr="009C3C9E" w:rsidRDefault="00500139" w:rsidP="002C64FC">
            <w:pPr>
              <w:jc w:val="center"/>
              <w:textAlignment w:val="top"/>
              <w:rPr>
                <w:rFonts w:ascii="Times New Roman" w:hAnsi="Times New Roman"/>
                <w:b/>
                <w:bCs/>
                <w:color w:val="121212"/>
                <w:sz w:val="24"/>
                <w:szCs w:val="24"/>
              </w:rPr>
            </w:pPr>
            <w:bookmarkStart w:id="20" w:name="_Hlk189664406"/>
            <w:bookmarkEnd w:id="19"/>
            <w:r w:rsidRPr="008C4369">
              <w:rPr>
                <w:rFonts w:ascii="Times New Roman" w:hAnsi="Times New Roman"/>
                <w:b/>
                <w:bCs/>
                <w:color w:val="121212"/>
                <w:sz w:val="24"/>
                <w:szCs w:val="24"/>
              </w:rPr>
              <w:t>Специализированная мебель и системы хранения для химической лаборатории</w:t>
            </w:r>
          </w:p>
        </w:tc>
        <w:bookmarkEnd w:id="20"/>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bookmarkStart w:id="21" w:name="_Hlk189667526"/>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 xml:space="preserve">Лабораторный островной стол (двухсторонний, с защитным, химостойким и термостойким покрытием, надстольем, с подсветкой и электрическими розетками, </w:t>
            </w:r>
            <w:r w:rsidRPr="008C4369">
              <w:rPr>
                <w:rFonts w:ascii="Times New Roman" w:hAnsi="Times New Roman"/>
                <w:color w:val="121212"/>
                <w:sz w:val="24"/>
                <w:szCs w:val="24"/>
              </w:rPr>
              <w:lastRenderedPageBreak/>
              <w:t>подводкой и отведением воды, и сантехникой)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lastRenderedPageBreak/>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Стул лабораторный, регулируемый по высоте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лабораторный демонстрационный с надстройкой (с защитным, химостойким и термостойким покрытием)</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с ящиками для хранения/тумбой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Кресло офисное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Огнетушитель</w:t>
            </w:r>
          </w:p>
        </w:tc>
      </w:tr>
      <w:tr w:rsidR="00500139" w:rsidRPr="008C4369" w:rsidTr="002C64FC">
        <w:trPr>
          <w:trHeight w:val="64"/>
        </w:trPr>
        <w:tc>
          <w:tcPr>
            <w:tcW w:w="9351" w:type="dxa"/>
            <w:gridSpan w:val="2"/>
            <w:vAlign w:val="center"/>
            <w:hideMark/>
          </w:tcPr>
          <w:p w:rsidR="00500139" w:rsidRPr="008C4369" w:rsidRDefault="00500139" w:rsidP="002C64FC">
            <w:pPr>
              <w:jc w:val="center"/>
              <w:textAlignment w:val="top"/>
              <w:rPr>
                <w:rFonts w:ascii="Times New Roman" w:hAnsi="Times New Roman"/>
                <w:b/>
                <w:bCs/>
                <w:color w:val="121212"/>
                <w:sz w:val="24"/>
                <w:szCs w:val="24"/>
              </w:rPr>
            </w:pPr>
            <w:bookmarkStart w:id="22" w:name="_Hlk189664479"/>
            <w:bookmarkStart w:id="23" w:name="_Hlk189668012"/>
            <w:bookmarkEnd w:id="21"/>
            <w:r w:rsidRPr="008C4369">
              <w:rPr>
                <w:rFonts w:ascii="Times New Roman" w:hAnsi="Times New Roman"/>
                <w:b/>
                <w:bCs/>
                <w:color w:val="121212"/>
                <w:sz w:val="24"/>
                <w:szCs w:val="24"/>
              </w:rPr>
              <w:t>Демонстрационное оборудование и приборы для кабинета и лаборатории</w:t>
            </w:r>
          </w:p>
        </w:tc>
        <w:bookmarkEnd w:id="22"/>
      </w:tr>
      <w:bookmarkEnd w:id="23"/>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Весы электронные с USB-переходником</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Столик подъемный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Центрифуга демонстрационная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Штатив демонстрационный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Аппарат для проведения химических реакций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Аппарат Киппа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Эвдиометр</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Горелка универсальная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иллюстрации зависимости скорости химических реакций от условий окружающей среды</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электролиза демонстрационный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опытов по химии с электрическим током (лабораторный)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окисления спирта над медным катализатором</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получения галоидоалканов демонстрационный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получения растворимых веществ в твердом виде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Установка для фильтрования под вакуумом</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lastRenderedPageBreak/>
              <w:t>16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определения состава воздуха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Газоанализатор кислорода и токсичных газов с цифровой индикацией показателей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иллюстрации закона сохранения массы веществ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Установка для перегонки веществ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Барометр-анероид</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изучения водородной энергетики</w:t>
            </w:r>
          </w:p>
        </w:tc>
      </w:tr>
      <w:tr w:rsidR="00500139" w:rsidRPr="008C4369" w:rsidTr="002C64FC">
        <w:tc>
          <w:tcPr>
            <w:tcW w:w="0" w:type="auto"/>
          </w:tcPr>
          <w:p w:rsidR="00500139" w:rsidRPr="00BB02FC" w:rsidRDefault="00500139" w:rsidP="002C64FC">
            <w:pPr>
              <w:textAlignment w:val="top"/>
              <w:rPr>
                <w:rFonts w:ascii="Times New Roman" w:hAnsi="Times New Roman"/>
                <w:color w:val="121212"/>
                <w:sz w:val="24"/>
                <w:szCs w:val="24"/>
              </w:rPr>
            </w:pPr>
            <w:r>
              <w:rPr>
                <w:rFonts w:ascii="Times New Roman" w:hAnsi="Times New Roman"/>
                <w:color w:val="121212"/>
                <w:sz w:val="24"/>
                <w:szCs w:val="24"/>
                <w:lang w:val="en-US"/>
              </w:rPr>
              <w:t>2</w:t>
            </w:r>
            <w:r>
              <w:rPr>
                <w:rFonts w:ascii="Times New Roman" w:hAnsi="Times New Roman"/>
                <w:color w:val="121212"/>
                <w:sz w:val="24"/>
                <w:szCs w:val="24"/>
              </w:rPr>
              <w:t>2</w:t>
            </w:r>
          </w:p>
        </w:tc>
        <w:tc>
          <w:tcPr>
            <w:tcW w:w="8895" w:type="dxa"/>
          </w:tcPr>
          <w:p w:rsidR="00500139" w:rsidRPr="00405880" w:rsidRDefault="00500139" w:rsidP="002C64FC">
            <w:pPr>
              <w:textAlignment w:val="top"/>
              <w:rPr>
                <w:rFonts w:ascii="Times New Roman" w:hAnsi="Times New Roman"/>
                <w:color w:val="121212"/>
                <w:sz w:val="24"/>
                <w:szCs w:val="24"/>
              </w:rPr>
            </w:pPr>
            <w:r w:rsidRPr="001F391D">
              <w:rPr>
                <w:rFonts w:ascii="Times New Roman" w:hAnsi="Times New Roman"/>
                <w:color w:val="121212"/>
                <w:sz w:val="24"/>
                <w:szCs w:val="24"/>
              </w:rPr>
              <w:t>рН-метры</w:t>
            </w:r>
            <w:r w:rsidRPr="00405880">
              <w:rPr>
                <w:rFonts w:ascii="Times New Roman" w:hAnsi="Times New Roman"/>
                <w:color w:val="121212"/>
                <w:sz w:val="24"/>
                <w:szCs w:val="24"/>
              </w:rPr>
              <w:t xml:space="preserve"> </w:t>
            </w:r>
            <w:r w:rsidRPr="00405880">
              <w:rPr>
                <w:rFonts w:ascii="Times New Roman" w:hAnsi="Times New Roman"/>
                <w:i/>
                <w:iCs/>
                <w:color w:val="121212"/>
                <w:sz w:val="24"/>
                <w:szCs w:val="24"/>
              </w:rPr>
              <w:t>(</w:t>
            </w:r>
            <w:r>
              <w:rPr>
                <w:rFonts w:ascii="Times New Roman" w:hAnsi="Times New Roman"/>
                <w:i/>
                <w:iCs/>
                <w:color w:val="121212"/>
                <w:sz w:val="24"/>
                <w:szCs w:val="24"/>
              </w:rPr>
              <w:t>дополнительное вариативное оборудование)</w:t>
            </w:r>
          </w:p>
        </w:tc>
      </w:tr>
      <w:tr w:rsidR="00500139" w:rsidRPr="008C4369" w:rsidTr="002C64FC">
        <w:trPr>
          <w:trHeight w:val="110"/>
        </w:trPr>
        <w:tc>
          <w:tcPr>
            <w:tcW w:w="9351" w:type="dxa"/>
            <w:gridSpan w:val="2"/>
            <w:vAlign w:val="center"/>
            <w:hideMark/>
          </w:tcPr>
          <w:p w:rsidR="00500139" w:rsidRPr="008C4369" w:rsidRDefault="00500139" w:rsidP="002C64FC">
            <w:pPr>
              <w:jc w:val="center"/>
              <w:textAlignment w:val="top"/>
              <w:rPr>
                <w:rFonts w:ascii="Times New Roman" w:hAnsi="Times New Roman"/>
                <w:b/>
                <w:bCs/>
                <w:color w:val="121212"/>
                <w:sz w:val="24"/>
                <w:szCs w:val="24"/>
              </w:rPr>
            </w:pPr>
            <w:bookmarkStart w:id="24" w:name="_Hlk189664590"/>
            <w:r w:rsidRPr="008C4369">
              <w:rPr>
                <w:rFonts w:ascii="Times New Roman" w:hAnsi="Times New Roman"/>
                <w:b/>
                <w:bCs/>
                <w:color w:val="121212"/>
                <w:sz w:val="24"/>
                <w:szCs w:val="24"/>
              </w:rPr>
              <w:t>Лабораторно-технологическое оборудование для кабинета и лаборатории</w:t>
            </w:r>
          </w:p>
        </w:tc>
        <w:bookmarkEnd w:id="24"/>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получения галоидоалканов и сложных эфиров лабораторный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Колбонагреватель</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Электроплитка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Баня комбинированная лабораторная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Весы для сыпучих материалов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получения газов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Спиртовка лабораторная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Магнитная мешалка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Микроскоп цифровой с руководством пользователя и пособием для учащихся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чистки оптики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посуды для реактивов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посуды и принадлежностей для работы с малыми количествами веществ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принадлежностей для монтажа простейших приборов по химии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посуды и принадлежностей из пропилена (микролаборатория)</w:t>
            </w:r>
          </w:p>
        </w:tc>
      </w:tr>
      <w:tr w:rsidR="00500139" w:rsidRPr="008C4369" w:rsidTr="002C64FC">
        <w:trPr>
          <w:trHeight w:val="230"/>
        </w:trPr>
        <w:tc>
          <w:tcPr>
            <w:tcW w:w="9351" w:type="dxa"/>
            <w:gridSpan w:val="2"/>
            <w:vAlign w:val="center"/>
            <w:hideMark/>
          </w:tcPr>
          <w:p w:rsidR="00500139" w:rsidRPr="008C4369" w:rsidRDefault="00500139" w:rsidP="002C64FC">
            <w:pPr>
              <w:jc w:val="center"/>
              <w:textAlignment w:val="top"/>
              <w:rPr>
                <w:rFonts w:ascii="Times New Roman" w:hAnsi="Times New Roman"/>
                <w:b/>
                <w:bCs/>
                <w:color w:val="121212"/>
                <w:sz w:val="24"/>
                <w:szCs w:val="24"/>
              </w:rPr>
            </w:pPr>
            <w:r w:rsidRPr="008C4369">
              <w:rPr>
                <w:rFonts w:ascii="Times New Roman" w:hAnsi="Times New Roman"/>
                <w:b/>
                <w:bCs/>
                <w:color w:val="121212"/>
                <w:sz w:val="24"/>
                <w:szCs w:val="24"/>
              </w:rPr>
              <w:t>Лабораторная химическая посуда для кабинета и лаборатории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колб демонстрационных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пробок резиновых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Переход стеклянный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lastRenderedPageBreak/>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Пробирка Вюрца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Пробирка двухколенная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Соединитель стеклянный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Зажим винтовой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Зажим Мора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Шланг силиконовый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стеклянной посуды на шлифах демонстрационный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Дозирующее устройство (механическое)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изделий из керамики, фарфора и фаянса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ложек фарфоровых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мерных колб малого объема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мерных колб</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мерных цилиндров пластиковых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мерных цилиндров стеклянных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воронок стеклянных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пипеток</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стаканов пластиковых/стеклянных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стаканов химических мерных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стаканчиков для взвешивания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ступок с пестиками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шпателей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пинцетов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чашек Петри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Трубка стеклянная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Эксикатор</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Чаша кристаллизационная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lastRenderedPageBreak/>
              <w:t>30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Щипцы тигельные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Бюретка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Пробирка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Банка под реактивы полиэтиленовая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Банка под реактивы стеклянная из темного стекла с притертой пробкой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склянок для растворов реактивов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Палочка стеклянная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37</w:t>
            </w:r>
          </w:p>
        </w:tc>
        <w:tc>
          <w:tcPr>
            <w:tcW w:w="8895" w:type="dxa"/>
            <w:hideMark/>
          </w:tcPr>
          <w:p w:rsidR="00500139" w:rsidRPr="008C4369" w:rsidRDefault="00500139" w:rsidP="002C64FC">
            <w:pPr>
              <w:textAlignment w:val="top"/>
              <w:rPr>
                <w:rFonts w:ascii="Times New Roman" w:hAnsi="Times New Roman"/>
                <w:color w:val="121212"/>
                <w:sz w:val="24"/>
                <w:szCs w:val="24"/>
              </w:rPr>
            </w:pPr>
            <w:r>
              <w:rPr>
                <w:rFonts w:ascii="Times New Roman" w:hAnsi="Times New Roman"/>
                <w:color w:val="121212"/>
                <w:sz w:val="24"/>
                <w:szCs w:val="24"/>
              </w:rPr>
              <w:t>Штатив для пробирок</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средств для индивидуальной защиты</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термометров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Сушильная панель для посуды</w:t>
            </w:r>
          </w:p>
        </w:tc>
      </w:tr>
      <w:tr w:rsidR="00500139" w:rsidRPr="008C4369" w:rsidTr="002C64FC">
        <w:tc>
          <w:tcPr>
            <w:tcW w:w="0" w:type="auto"/>
          </w:tcPr>
          <w:p w:rsidR="00500139" w:rsidRDefault="00500139" w:rsidP="002C64FC">
            <w:pPr>
              <w:textAlignment w:val="top"/>
              <w:rPr>
                <w:rFonts w:ascii="Times New Roman" w:hAnsi="Times New Roman"/>
                <w:color w:val="121212"/>
                <w:sz w:val="24"/>
                <w:szCs w:val="24"/>
              </w:rPr>
            </w:pPr>
            <w:r>
              <w:rPr>
                <w:rFonts w:ascii="Times New Roman" w:hAnsi="Times New Roman"/>
                <w:color w:val="121212"/>
                <w:sz w:val="24"/>
                <w:szCs w:val="24"/>
              </w:rPr>
              <w:t>41</w:t>
            </w:r>
          </w:p>
        </w:tc>
        <w:tc>
          <w:tcPr>
            <w:tcW w:w="8895" w:type="dxa"/>
          </w:tcPr>
          <w:p w:rsidR="00500139" w:rsidRPr="00405880" w:rsidRDefault="00500139" w:rsidP="002C64FC">
            <w:pPr>
              <w:textAlignment w:val="top"/>
              <w:rPr>
                <w:rFonts w:ascii="Times New Roman" w:hAnsi="Times New Roman"/>
                <w:color w:val="121212"/>
                <w:sz w:val="24"/>
                <w:szCs w:val="24"/>
              </w:rPr>
            </w:pPr>
            <w:r w:rsidRPr="00405880">
              <w:rPr>
                <w:rFonts w:ascii="Times New Roman" w:hAnsi="Times New Roman"/>
                <w:color w:val="121212"/>
                <w:sz w:val="24"/>
                <w:szCs w:val="24"/>
              </w:rPr>
              <w:t>Фильтровальная бумага/фильтры бумажные</w:t>
            </w:r>
            <w:r>
              <w:rPr>
                <w:rFonts w:ascii="Times New Roman" w:hAnsi="Times New Roman"/>
                <w:color w:val="121212"/>
                <w:sz w:val="24"/>
                <w:szCs w:val="24"/>
              </w:rPr>
              <w:t xml:space="preserve"> </w:t>
            </w:r>
            <w:r w:rsidRPr="00405880">
              <w:rPr>
                <w:rFonts w:ascii="Times New Roman" w:hAnsi="Times New Roman"/>
                <w:i/>
                <w:iCs/>
                <w:color w:val="121212"/>
                <w:sz w:val="24"/>
                <w:szCs w:val="24"/>
              </w:rPr>
              <w:t>(дополнительное вариативное оборудование)</w:t>
            </w:r>
          </w:p>
        </w:tc>
      </w:tr>
      <w:tr w:rsidR="00500139" w:rsidRPr="008C4369" w:rsidTr="002C64FC">
        <w:trPr>
          <w:trHeight w:val="238"/>
        </w:trPr>
        <w:tc>
          <w:tcPr>
            <w:tcW w:w="9351" w:type="dxa"/>
            <w:gridSpan w:val="2"/>
            <w:vAlign w:val="center"/>
            <w:hideMark/>
          </w:tcPr>
          <w:p w:rsidR="00500139" w:rsidRPr="008C4369" w:rsidRDefault="00500139" w:rsidP="002C64FC">
            <w:pPr>
              <w:jc w:val="center"/>
              <w:textAlignment w:val="top"/>
              <w:rPr>
                <w:rFonts w:ascii="Times New Roman" w:hAnsi="Times New Roman"/>
                <w:b/>
                <w:bCs/>
                <w:color w:val="121212"/>
                <w:sz w:val="24"/>
                <w:szCs w:val="24"/>
              </w:rPr>
            </w:pPr>
            <w:r w:rsidRPr="008C4369">
              <w:rPr>
                <w:rFonts w:ascii="Times New Roman" w:hAnsi="Times New Roman"/>
                <w:b/>
                <w:bCs/>
                <w:color w:val="121212"/>
                <w:sz w:val="24"/>
                <w:szCs w:val="24"/>
              </w:rPr>
              <w:t>Модели (объемные и плоские), натуральные объекты (коллекции, химические реактивы) для кабинета и лаборатории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моделей кристаллических решеток</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Модель молекулы белка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моделирования строения неорганических веществ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моделирования строения органических веществ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моделирования строения атомов и молекул</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моделирования электронного строения атомов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коллекций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химических реактивов</w:t>
            </w:r>
          </w:p>
        </w:tc>
      </w:tr>
      <w:tr w:rsidR="00500139" w:rsidRPr="008C4369" w:rsidTr="002C64FC">
        <w:trPr>
          <w:trHeight w:val="81"/>
        </w:trPr>
        <w:tc>
          <w:tcPr>
            <w:tcW w:w="9351" w:type="dxa"/>
            <w:gridSpan w:val="2"/>
            <w:vAlign w:val="center"/>
            <w:hideMark/>
          </w:tcPr>
          <w:p w:rsidR="00500139" w:rsidRPr="008C4369" w:rsidRDefault="00500139" w:rsidP="002C64FC">
            <w:pPr>
              <w:jc w:val="center"/>
              <w:textAlignment w:val="top"/>
              <w:rPr>
                <w:rFonts w:ascii="Times New Roman" w:hAnsi="Times New Roman"/>
                <w:b/>
                <w:bCs/>
                <w:color w:val="121212"/>
                <w:sz w:val="24"/>
                <w:szCs w:val="24"/>
              </w:rPr>
            </w:pPr>
            <w:r w:rsidRPr="008C4369">
              <w:rPr>
                <w:rFonts w:ascii="Times New Roman" w:hAnsi="Times New Roman"/>
                <w:b/>
                <w:bCs/>
                <w:color w:val="121212"/>
                <w:sz w:val="24"/>
                <w:szCs w:val="24"/>
              </w:rPr>
              <w:t>Оборудование лаборантской кабинета химии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с ящиками для хранения/тумбой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Кресло офисное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лабораторный моечный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lastRenderedPageBreak/>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Сушильная панель для посуды</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для хранения учебных пособий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для хранения химических реактивов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для хранения лабораторной посуды/приборов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вытяжной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Лаборантский стол</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Стул лабораторный, регулируемый по высоте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Электрический аквадистиллятор</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сушильный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Резиновые перчатки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ершей для мытья лабораторной посуды</w:t>
            </w:r>
          </w:p>
        </w:tc>
      </w:tr>
      <w:bookmarkEnd w:id="11"/>
    </w:tbl>
    <w:p w:rsidR="00500139" w:rsidRDefault="00500139" w:rsidP="00500139">
      <w:pPr>
        <w:spacing w:after="0" w:line="360" w:lineRule="auto"/>
        <w:ind w:firstLine="709"/>
        <w:jc w:val="both"/>
        <w:rPr>
          <w:rFonts w:ascii="Times New Roman" w:eastAsia="OfficinaSansBookC" w:hAnsi="Times New Roman"/>
          <w:b/>
          <w:sz w:val="28"/>
          <w:szCs w:val="28"/>
        </w:rPr>
      </w:pPr>
    </w:p>
    <w:p w:rsidR="00500139" w:rsidRPr="00377CD6" w:rsidRDefault="00500139" w:rsidP="00500139">
      <w:pPr>
        <w:spacing w:after="0" w:line="360" w:lineRule="auto"/>
        <w:ind w:firstLine="709"/>
        <w:jc w:val="both"/>
        <w:rPr>
          <w:rFonts w:ascii="Times New Roman" w:eastAsia="OfficinaSansBookC" w:hAnsi="Times New Roman"/>
          <w:b/>
          <w:sz w:val="28"/>
          <w:szCs w:val="28"/>
        </w:rPr>
      </w:pPr>
      <w:r w:rsidRPr="00377CD6">
        <w:rPr>
          <w:rFonts w:ascii="Times New Roman" w:eastAsia="OfficinaSansBookC" w:hAnsi="Times New Roman"/>
          <w:b/>
          <w:sz w:val="28"/>
          <w:szCs w:val="28"/>
        </w:rPr>
        <w:t>3.2. Информационное обеспечение реализации программы</w:t>
      </w:r>
    </w:p>
    <w:p w:rsidR="007B7BBD" w:rsidRPr="008B7ED3" w:rsidRDefault="007B7BBD" w:rsidP="008B7ED3">
      <w:pPr>
        <w:pStyle w:val="c5"/>
        <w:shd w:val="clear" w:color="auto" w:fill="FFFFFF"/>
        <w:spacing w:before="0" w:beforeAutospacing="0" w:after="0" w:afterAutospacing="0"/>
        <w:ind w:firstLine="710"/>
        <w:jc w:val="both"/>
        <w:rPr>
          <w:rStyle w:val="c6"/>
          <w:color w:val="000000"/>
          <w:sz w:val="28"/>
          <w:szCs w:val="28"/>
        </w:rPr>
      </w:pPr>
      <w:bookmarkStart w:id="25" w:name="_heading=h.7d8gg1rf3ssz" w:colFirst="0" w:colLast="0"/>
      <w:bookmarkEnd w:id="25"/>
      <w:r w:rsidRPr="008B7ED3">
        <w:rPr>
          <w:rFonts w:eastAsia="OfficinaSansBookC"/>
          <w:sz w:val="28"/>
          <w:szCs w:val="28"/>
        </w:rPr>
        <w:t xml:space="preserve"> </w:t>
      </w:r>
      <w:r w:rsidRPr="008B7ED3">
        <w:rPr>
          <w:rStyle w:val="c6"/>
          <w:color w:val="000000"/>
          <w:sz w:val="28"/>
          <w:szCs w:val="28"/>
        </w:rPr>
        <w:t>Для студентов:</w:t>
      </w:r>
    </w:p>
    <w:p w:rsidR="008B7ED3" w:rsidRPr="008B7ED3" w:rsidRDefault="008B7ED3" w:rsidP="008B7ED3">
      <w:pPr>
        <w:pStyle w:val="c5"/>
        <w:shd w:val="clear" w:color="auto" w:fill="FFFFFF"/>
        <w:spacing w:before="0" w:beforeAutospacing="0" w:after="0" w:afterAutospacing="0"/>
        <w:ind w:firstLine="710"/>
        <w:jc w:val="both"/>
        <w:rPr>
          <w:rStyle w:val="c6"/>
          <w:color w:val="000000"/>
          <w:sz w:val="28"/>
          <w:szCs w:val="28"/>
        </w:rPr>
      </w:pPr>
    </w:p>
    <w:p w:rsidR="007B7BBD" w:rsidRPr="008B7ED3" w:rsidRDefault="007B7BBD" w:rsidP="007B7BBD">
      <w:pPr>
        <w:pStyle w:val="c5"/>
        <w:shd w:val="clear" w:color="auto" w:fill="FFFFFF"/>
        <w:spacing w:before="0" w:beforeAutospacing="0" w:after="0" w:afterAutospacing="0"/>
        <w:ind w:firstLine="710"/>
        <w:jc w:val="both"/>
        <w:rPr>
          <w:color w:val="000000"/>
          <w:sz w:val="28"/>
          <w:szCs w:val="28"/>
        </w:rPr>
      </w:pPr>
      <w:r w:rsidRPr="008B7ED3">
        <w:rPr>
          <w:rStyle w:val="c6"/>
          <w:color w:val="000000"/>
          <w:sz w:val="28"/>
          <w:szCs w:val="28"/>
        </w:rPr>
        <w:t>Габриелян О.С., Остроумов И.Г. Химия  10 класс Учебник для общеобразовательных организаций. — М., 2022.</w:t>
      </w:r>
    </w:p>
    <w:p w:rsidR="007B7BBD" w:rsidRPr="008B7ED3" w:rsidRDefault="007B7BBD" w:rsidP="007B7BBD">
      <w:pPr>
        <w:pStyle w:val="c5"/>
        <w:shd w:val="clear" w:color="auto" w:fill="FFFFFF"/>
        <w:spacing w:before="0" w:beforeAutospacing="0" w:after="0" w:afterAutospacing="0"/>
        <w:ind w:firstLine="710"/>
        <w:jc w:val="both"/>
        <w:rPr>
          <w:color w:val="000000"/>
          <w:sz w:val="28"/>
          <w:szCs w:val="28"/>
        </w:rPr>
      </w:pPr>
      <w:r w:rsidRPr="008B7ED3">
        <w:rPr>
          <w:rStyle w:val="c6"/>
          <w:color w:val="000000"/>
          <w:sz w:val="28"/>
          <w:szCs w:val="28"/>
        </w:rPr>
        <w:t>Габриелян О.С., Остроумов И.Г. Химия  11 класс Учебник для общеобразовательных организаций. — М., 2022.</w:t>
      </w:r>
    </w:p>
    <w:p w:rsidR="007B7BBD" w:rsidRPr="008B7ED3" w:rsidRDefault="007B7BBD" w:rsidP="007B7BBD">
      <w:pPr>
        <w:pStyle w:val="c5"/>
        <w:shd w:val="clear" w:color="auto" w:fill="FFFFFF"/>
        <w:spacing w:before="0" w:beforeAutospacing="0" w:after="0" w:afterAutospacing="0"/>
        <w:ind w:firstLine="710"/>
        <w:jc w:val="both"/>
        <w:rPr>
          <w:color w:val="000000"/>
          <w:sz w:val="28"/>
          <w:szCs w:val="28"/>
        </w:rPr>
      </w:pPr>
      <w:r w:rsidRPr="008B7ED3">
        <w:rPr>
          <w:rStyle w:val="c6"/>
          <w:color w:val="000000"/>
          <w:sz w:val="28"/>
          <w:szCs w:val="28"/>
        </w:rPr>
        <w:t xml:space="preserve"> </w:t>
      </w:r>
    </w:p>
    <w:p w:rsidR="007B7BBD" w:rsidRPr="008B7ED3" w:rsidRDefault="007B7BBD" w:rsidP="007B7BBD">
      <w:pPr>
        <w:pStyle w:val="c5"/>
        <w:shd w:val="clear" w:color="auto" w:fill="FFFFFF"/>
        <w:spacing w:before="0" w:beforeAutospacing="0" w:after="0" w:afterAutospacing="0"/>
        <w:ind w:firstLine="710"/>
        <w:jc w:val="both"/>
        <w:rPr>
          <w:rStyle w:val="c6"/>
          <w:color w:val="000000"/>
          <w:sz w:val="28"/>
          <w:szCs w:val="28"/>
        </w:rPr>
      </w:pPr>
      <w:r w:rsidRPr="008B7ED3">
        <w:rPr>
          <w:rStyle w:val="c6"/>
          <w:color w:val="000000"/>
          <w:sz w:val="28"/>
          <w:szCs w:val="28"/>
        </w:rPr>
        <w:t xml:space="preserve"> Для преподавателей:</w:t>
      </w:r>
    </w:p>
    <w:p w:rsidR="001A4C4D" w:rsidRPr="008B7ED3" w:rsidRDefault="001A4C4D" w:rsidP="007B7BBD">
      <w:pPr>
        <w:pStyle w:val="c5"/>
        <w:shd w:val="clear" w:color="auto" w:fill="FFFFFF"/>
        <w:spacing w:before="0" w:beforeAutospacing="0" w:after="0" w:afterAutospacing="0"/>
        <w:ind w:firstLine="710"/>
        <w:jc w:val="both"/>
        <w:rPr>
          <w:rStyle w:val="c6"/>
          <w:color w:val="000000"/>
          <w:sz w:val="28"/>
          <w:szCs w:val="28"/>
        </w:rPr>
      </w:pPr>
    </w:p>
    <w:p w:rsidR="001A4C4D" w:rsidRPr="00E17E61" w:rsidRDefault="001A4C4D" w:rsidP="001A4C4D">
      <w:pPr>
        <w:shd w:val="clear" w:color="auto" w:fill="FFFFFF"/>
        <w:spacing w:after="0" w:line="240" w:lineRule="auto"/>
        <w:jc w:val="both"/>
        <w:rPr>
          <w:rFonts w:cs="Calibri"/>
          <w:color w:val="000000"/>
          <w:sz w:val="28"/>
          <w:szCs w:val="28"/>
          <w:lang w:eastAsia="ru-RU"/>
        </w:rPr>
      </w:pPr>
      <w:r w:rsidRPr="00E17E61">
        <w:rPr>
          <w:rFonts w:ascii="Times New Roman" w:hAnsi="Times New Roman"/>
          <w:color w:val="000000"/>
          <w:sz w:val="28"/>
          <w:szCs w:val="28"/>
          <w:lang w:eastAsia="ru-RU"/>
        </w:rPr>
        <w:t>     Примерная рабочая программа общеобразовательной дисциплины «</w:t>
      </w:r>
      <w:r w:rsidRPr="008B7ED3">
        <w:rPr>
          <w:rFonts w:ascii="Times New Roman" w:hAnsi="Times New Roman"/>
          <w:color w:val="000000"/>
          <w:sz w:val="28"/>
          <w:szCs w:val="28"/>
          <w:lang w:eastAsia="ru-RU"/>
        </w:rPr>
        <w:t>Химия</w:t>
      </w:r>
      <w:r w:rsidRPr="00E17E61">
        <w:rPr>
          <w:rFonts w:ascii="Times New Roman" w:hAnsi="Times New Roman"/>
          <w:color w:val="000000"/>
          <w:sz w:val="28"/>
          <w:szCs w:val="28"/>
          <w:lang w:eastAsia="ru-RU"/>
        </w:rPr>
        <w:t>» базовый уровень для профессиональных образовательных организаций, утвержденная 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w:t>
      </w:r>
      <w:r w:rsidRPr="008B7ED3">
        <w:rPr>
          <w:rFonts w:ascii="Times New Roman" w:hAnsi="Times New Roman"/>
          <w:color w:val="000000"/>
          <w:sz w:val="28"/>
          <w:szCs w:val="28"/>
          <w:lang w:eastAsia="ru-RU"/>
        </w:rPr>
        <w:t>.</w:t>
      </w:r>
      <w:r w:rsidRPr="00E17E61">
        <w:rPr>
          <w:rFonts w:ascii="Times New Roman" w:hAnsi="Times New Roman"/>
          <w:color w:val="000000"/>
          <w:sz w:val="28"/>
          <w:szCs w:val="28"/>
          <w:lang w:eastAsia="ru-RU"/>
        </w:rPr>
        <w:t xml:space="preserve"> </w:t>
      </w:r>
      <w:r w:rsidRPr="008B7ED3">
        <w:rPr>
          <w:rFonts w:ascii="Times New Roman" w:hAnsi="Times New Roman"/>
          <w:color w:val="000000"/>
          <w:sz w:val="28"/>
          <w:szCs w:val="28"/>
          <w:lang w:eastAsia="ru-RU"/>
        </w:rPr>
        <w:t xml:space="preserve"> </w:t>
      </w:r>
    </w:p>
    <w:p w:rsidR="007B7BBD" w:rsidRPr="008B7ED3" w:rsidRDefault="007B7BBD" w:rsidP="00C70196">
      <w:pPr>
        <w:pStyle w:val="c5"/>
        <w:shd w:val="clear" w:color="auto" w:fill="FFFFFF"/>
        <w:spacing w:before="0" w:beforeAutospacing="0" w:after="0" w:afterAutospacing="0"/>
        <w:jc w:val="both"/>
        <w:rPr>
          <w:color w:val="000000"/>
          <w:sz w:val="28"/>
          <w:szCs w:val="28"/>
        </w:rPr>
      </w:pPr>
      <w:bookmarkStart w:id="26" w:name="_GoBack"/>
      <w:bookmarkEnd w:id="26"/>
    </w:p>
    <w:p w:rsidR="007B7BBD" w:rsidRPr="008B7ED3" w:rsidRDefault="007B7BBD" w:rsidP="007B7BBD">
      <w:pPr>
        <w:pStyle w:val="c21"/>
        <w:shd w:val="clear" w:color="auto" w:fill="FFFFFF"/>
        <w:spacing w:before="0" w:beforeAutospacing="0" w:after="0" w:afterAutospacing="0"/>
        <w:jc w:val="both"/>
        <w:rPr>
          <w:color w:val="000000"/>
          <w:sz w:val="28"/>
          <w:szCs w:val="28"/>
        </w:rPr>
      </w:pPr>
      <w:r w:rsidRPr="008B7ED3">
        <w:rPr>
          <w:rStyle w:val="c6"/>
          <w:color w:val="000000"/>
          <w:sz w:val="28"/>
          <w:szCs w:val="28"/>
        </w:rPr>
        <w:t>Интернет – ресурсы:</w:t>
      </w:r>
    </w:p>
    <w:p w:rsidR="007B7BBD" w:rsidRPr="008B7ED3" w:rsidRDefault="007B7BBD" w:rsidP="007B7BBD">
      <w:pPr>
        <w:pStyle w:val="c21"/>
        <w:shd w:val="clear" w:color="auto" w:fill="FFFFFF"/>
        <w:spacing w:before="0" w:beforeAutospacing="0" w:after="0" w:afterAutospacing="0"/>
        <w:jc w:val="both"/>
        <w:rPr>
          <w:color w:val="000000"/>
          <w:sz w:val="28"/>
          <w:szCs w:val="28"/>
        </w:rPr>
      </w:pPr>
      <w:r w:rsidRPr="008B7ED3">
        <w:rPr>
          <w:rStyle w:val="c6"/>
          <w:color w:val="000000"/>
          <w:sz w:val="28"/>
          <w:szCs w:val="28"/>
        </w:rPr>
        <w:t xml:space="preserve"> www.chem.msu.su (Электронная библиотека по химии).</w:t>
      </w:r>
    </w:p>
    <w:p w:rsidR="007B7BBD" w:rsidRPr="008B7ED3" w:rsidRDefault="007B7BBD" w:rsidP="007B7BBD">
      <w:pPr>
        <w:pStyle w:val="c21"/>
        <w:shd w:val="clear" w:color="auto" w:fill="FFFFFF"/>
        <w:spacing w:before="0" w:beforeAutospacing="0" w:after="0" w:afterAutospacing="0"/>
        <w:jc w:val="both"/>
        <w:rPr>
          <w:color w:val="000000"/>
          <w:sz w:val="28"/>
          <w:szCs w:val="28"/>
        </w:rPr>
      </w:pPr>
      <w:r w:rsidRPr="008B7ED3">
        <w:rPr>
          <w:rStyle w:val="c6"/>
          <w:color w:val="000000"/>
          <w:sz w:val="28"/>
          <w:szCs w:val="28"/>
        </w:rPr>
        <w:t xml:space="preserve"> www.hij.ru (журнал «Химия и жизнь»).</w:t>
      </w:r>
    </w:p>
    <w:p w:rsidR="007B7BBD" w:rsidRPr="008B7ED3" w:rsidRDefault="007B7BBD" w:rsidP="007B7BBD">
      <w:pPr>
        <w:pStyle w:val="c21"/>
        <w:shd w:val="clear" w:color="auto" w:fill="FFFFFF"/>
        <w:spacing w:before="0" w:beforeAutospacing="0" w:after="0" w:afterAutospacing="0"/>
        <w:jc w:val="both"/>
        <w:rPr>
          <w:rStyle w:val="c6"/>
          <w:color w:val="000000"/>
          <w:sz w:val="28"/>
          <w:szCs w:val="28"/>
        </w:rPr>
      </w:pPr>
      <w:r w:rsidRPr="008B7ED3">
        <w:rPr>
          <w:rStyle w:val="c6"/>
          <w:color w:val="000000"/>
          <w:sz w:val="28"/>
          <w:szCs w:val="28"/>
        </w:rPr>
        <w:t> www.chemistry-chemists.com (электронный журнал «Химики и химия»).</w:t>
      </w:r>
    </w:p>
    <w:p w:rsidR="007B7BBD" w:rsidRPr="008B7ED3" w:rsidRDefault="007B7BBD" w:rsidP="007B7BBD">
      <w:pPr>
        <w:pStyle w:val="c5"/>
        <w:shd w:val="clear" w:color="auto" w:fill="FFFFFF"/>
        <w:spacing w:before="0" w:beforeAutospacing="0" w:after="0" w:afterAutospacing="0"/>
        <w:ind w:firstLine="710"/>
        <w:jc w:val="both"/>
        <w:rPr>
          <w:color w:val="000000"/>
          <w:sz w:val="28"/>
          <w:szCs w:val="28"/>
        </w:rPr>
      </w:pPr>
      <w:r w:rsidRPr="008B7ED3">
        <w:rPr>
          <w:rStyle w:val="c6"/>
          <w:color w:val="000000"/>
          <w:sz w:val="28"/>
          <w:szCs w:val="28"/>
        </w:rPr>
        <w:t xml:space="preserve"> </w:t>
      </w:r>
    </w:p>
    <w:p w:rsidR="007B7BBD" w:rsidRPr="008B7ED3" w:rsidRDefault="007B7BBD" w:rsidP="007B7BBD">
      <w:pPr>
        <w:pStyle w:val="c5"/>
        <w:shd w:val="clear" w:color="auto" w:fill="FFFFFF"/>
        <w:spacing w:before="0" w:beforeAutospacing="0" w:after="0" w:afterAutospacing="0"/>
        <w:ind w:firstLine="710"/>
        <w:jc w:val="both"/>
        <w:rPr>
          <w:color w:val="000000"/>
          <w:sz w:val="28"/>
          <w:szCs w:val="28"/>
        </w:rPr>
      </w:pPr>
      <w:r w:rsidRPr="008B7ED3">
        <w:rPr>
          <w:rStyle w:val="c6"/>
          <w:color w:val="000000"/>
          <w:sz w:val="28"/>
          <w:szCs w:val="28"/>
        </w:rPr>
        <w:t> Габриелян О.С., Остроумов И.Г., Сладков С.А., Дорофеева Н.М. Практикум: учеб.пособие для студ. учреждений сред. проф. образования. — М., 2022.</w:t>
      </w:r>
    </w:p>
    <w:p w:rsidR="007B7BBD" w:rsidRPr="008B7ED3" w:rsidRDefault="007B7BBD" w:rsidP="007B7BBD">
      <w:pPr>
        <w:pStyle w:val="c5"/>
        <w:shd w:val="clear" w:color="auto" w:fill="FFFFFF"/>
        <w:spacing w:before="0" w:beforeAutospacing="0" w:after="0" w:afterAutospacing="0"/>
        <w:ind w:firstLine="710"/>
        <w:jc w:val="both"/>
        <w:rPr>
          <w:color w:val="000000"/>
          <w:sz w:val="28"/>
          <w:szCs w:val="28"/>
        </w:rPr>
      </w:pPr>
      <w:r w:rsidRPr="008B7ED3">
        <w:rPr>
          <w:rStyle w:val="c6"/>
          <w:color w:val="000000"/>
          <w:sz w:val="28"/>
          <w:szCs w:val="28"/>
        </w:rPr>
        <w:lastRenderedPageBreak/>
        <w:t>Габриелян О.С., Остроумов И.Г., Сладков С.А. Химия: пособие для подготовки к ЕГЭ: учеб.пособие для студ. учреждений сред. проф. образования. — М., 2017.</w:t>
      </w:r>
    </w:p>
    <w:p w:rsidR="007B7BBD" w:rsidRPr="008B7ED3" w:rsidRDefault="007B7BBD" w:rsidP="007B7BBD">
      <w:pPr>
        <w:pStyle w:val="c5"/>
        <w:shd w:val="clear" w:color="auto" w:fill="FFFFFF"/>
        <w:spacing w:before="0" w:beforeAutospacing="0" w:after="0" w:afterAutospacing="0"/>
        <w:ind w:firstLine="710"/>
        <w:jc w:val="both"/>
        <w:rPr>
          <w:color w:val="000000"/>
          <w:sz w:val="28"/>
          <w:szCs w:val="28"/>
        </w:rPr>
      </w:pPr>
      <w:r w:rsidRPr="008B7ED3">
        <w:rPr>
          <w:rStyle w:val="c6"/>
          <w:color w:val="000000"/>
          <w:sz w:val="28"/>
          <w:szCs w:val="28"/>
        </w:rPr>
        <w:t xml:space="preserve"> А.В.Григорович  Химия Типовые тестовые задания. Сборник М., 2018.</w:t>
      </w:r>
    </w:p>
    <w:p w:rsidR="007B7BBD" w:rsidRPr="008B7ED3" w:rsidRDefault="007B7BBD" w:rsidP="007B7BBD">
      <w:pPr>
        <w:pStyle w:val="c5"/>
        <w:shd w:val="clear" w:color="auto" w:fill="FFFFFF"/>
        <w:spacing w:before="0" w:beforeAutospacing="0" w:after="0" w:afterAutospacing="0"/>
        <w:ind w:firstLine="710"/>
        <w:jc w:val="both"/>
        <w:rPr>
          <w:color w:val="000000"/>
          <w:sz w:val="28"/>
          <w:szCs w:val="28"/>
        </w:rPr>
      </w:pPr>
      <w:r w:rsidRPr="008B7ED3">
        <w:rPr>
          <w:rStyle w:val="c6"/>
          <w:color w:val="000000"/>
          <w:sz w:val="28"/>
          <w:szCs w:val="28"/>
        </w:rPr>
        <w:t xml:space="preserve"> Дополнительные источники:</w:t>
      </w:r>
    </w:p>
    <w:p w:rsidR="007B7BBD" w:rsidRPr="008B7ED3" w:rsidRDefault="007B7BBD" w:rsidP="007B7BBD">
      <w:pPr>
        <w:pStyle w:val="c94"/>
        <w:shd w:val="clear" w:color="auto" w:fill="FFFFFF"/>
        <w:spacing w:before="0" w:beforeAutospacing="0" w:after="0" w:afterAutospacing="0"/>
        <w:ind w:left="710"/>
        <w:jc w:val="both"/>
        <w:rPr>
          <w:color w:val="000000"/>
          <w:sz w:val="28"/>
          <w:szCs w:val="28"/>
        </w:rPr>
      </w:pPr>
      <w:r w:rsidRPr="008B7ED3">
        <w:rPr>
          <w:rStyle w:val="c6"/>
          <w:color w:val="000000"/>
          <w:sz w:val="28"/>
          <w:szCs w:val="28"/>
        </w:rPr>
        <w:t>Ерохин Ю.М., Ковалева И.Б. Химия для профессий и специальностей технического и естественно-научного профилей: учебник для студ. учреждений сред.проф. образования. — М., 2017.</w:t>
      </w:r>
    </w:p>
    <w:p w:rsidR="008B7ED3" w:rsidRDefault="007B7BBD" w:rsidP="008B7ED3">
      <w:pPr>
        <w:spacing w:after="0" w:line="360" w:lineRule="auto"/>
        <w:ind w:firstLine="709"/>
        <w:jc w:val="both"/>
        <w:rPr>
          <w:rFonts w:ascii="Times New Roman" w:eastAsia="OfficinaSansBookC" w:hAnsi="Times New Roman"/>
          <w:sz w:val="28"/>
          <w:szCs w:val="28"/>
        </w:rPr>
      </w:pPr>
      <w:r>
        <w:rPr>
          <w:rFonts w:ascii="Times New Roman" w:eastAsia="OfficinaSansBookC" w:hAnsi="Times New Roman"/>
          <w:sz w:val="28"/>
          <w:szCs w:val="28"/>
        </w:rPr>
        <w:br w:type="page"/>
      </w:r>
      <w:bookmarkStart w:id="27" w:name="_Toc195775435"/>
    </w:p>
    <w:p w:rsidR="00500139" w:rsidRPr="008B7ED3" w:rsidRDefault="00500139" w:rsidP="008B7ED3">
      <w:pPr>
        <w:spacing w:after="0" w:line="360" w:lineRule="auto"/>
        <w:jc w:val="both"/>
        <w:rPr>
          <w:rFonts w:ascii="Times New Roman" w:eastAsia="OfficinaSansBookC" w:hAnsi="Times New Roman"/>
          <w:b/>
          <w:sz w:val="28"/>
          <w:szCs w:val="28"/>
        </w:rPr>
      </w:pPr>
      <w:r w:rsidRPr="008B7ED3">
        <w:rPr>
          <w:rFonts w:ascii="Times New Roman" w:hAnsi="Times New Roman"/>
          <w:b/>
          <w:sz w:val="28"/>
          <w:szCs w:val="28"/>
        </w:rPr>
        <w:lastRenderedPageBreak/>
        <w:t>4. КОНТРОЛЬ И ОЦЕНКА РЕЗУЛЬТАТОВ ОСВОЕНИЯ ОБЩЕОБРАЗОВАТЕЛЬНОЙ ДИСЦИПЛИНЫ</w:t>
      </w:r>
      <w:bookmarkEnd w:id="27"/>
    </w:p>
    <w:p w:rsidR="00500139" w:rsidRPr="008B7ED3" w:rsidRDefault="00500139" w:rsidP="00500139">
      <w:pPr>
        <w:pBdr>
          <w:top w:val="nil"/>
          <w:left w:val="nil"/>
          <w:bottom w:val="nil"/>
          <w:right w:val="nil"/>
          <w:between w:val="nil"/>
        </w:pBdr>
        <w:spacing w:after="0" w:line="360" w:lineRule="auto"/>
        <w:ind w:firstLine="720"/>
        <w:jc w:val="both"/>
        <w:rPr>
          <w:rFonts w:ascii="Times New Roman" w:eastAsia="OfficinaSansBookC" w:hAnsi="Times New Roman"/>
          <w:sz w:val="28"/>
          <w:szCs w:val="28"/>
        </w:rPr>
      </w:pPr>
    </w:p>
    <w:p w:rsidR="00500139" w:rsidRPr="00377CD6" w:rsidRDefault="00500139" w:rsidP="00500139">
      <w:pPr>
        <w:pBdr>
          <w:top w:val="nil"/>
          <w:left w:val="nil"/>
          <w:bottom w:val="nil"/>
          <w:right w:val="nil"/>
          <w:between w:val="nil"/>
        </w:pBdr>
        <w:spacing w:after="0"/>
        <w:ind w:firstLine="720"/>
        <w:jc w:val="both"/>
        <w:rPr>
          <w:rFonts w:ascii="Times New Roman" w:eastAsia="OfficinaSansBookC" w:hAnsi="Times New Roman"/>
          <w:sz w:val="28"/>
          <w:szCs w:val="28"/>
        </w:rPr>
      </w:pPr>
      <w:r w:rsidRPr="00F575F4">
        <w:rPr>
          <w:rFonts w:ascii="Times New Roman" w:eastAsia="OfficinaSansBookC" w:hAnsi="Times New Roman"/>
          <w:sz w:val="28"/>
          <w:szCs w:val="28"/>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Pr>
          <w:rFonts w:ascii="Times New Roman" w:eastAsia="OfficinaSansBookC" w:hAnsi="Times New Roman"/>
          <w:sz w:val="28"/>
          <w:szCs w:val="28"/>
        </w:rPr>
        <w:br/>
      </w:r>
      <w:r w:rsidRPr="00F575F4">
        <w:rPr>
          <w:rFonts w:ascii="Times New Roman" w:eastAsia="OfficinaSansBookC" w:hAnsi="Times New Roman"/>
          <w:sz w:val="28"/>
          <w:szCs w:val="28"/>
        </w:rPr>
        <w:t>и темам содержания учебного материала.</w:t>
      </w:r>
      <w:r w:rsidRPr="00377CD6">
        <w:rPr>
          <w:rFonts w:ascii="Times New Roman" w:eastAsia="OfficinaSansBookC" w:hAnsi="Times New Roman"/>
          <w:sz w:val="28"/>
          <w:szCs w:val="28"/>
        </w:rPr>
        <w:t xml:space="preserve">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500139" w:rsidRPr="001E3276" w:rsidTr="002C64FC">
        <w:trPr>
          <w:trHeight w:val="317"/>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0139" w:rsidRPr="001E3276" w:rsidRDefault="00500139" w:rsidP="002C64FC">
            <w:pPr>
              <w:spacing w:after="0" w:line="23" w:lineRule="atLeast"/>
              <w:jc w:val="center"/>
              <w:rPr>
                <w:rFonts w:ascii="Times New Roman" w:hAnsi="Times New Roman"/>
                <w:b/>
                <w:color w:val="000000"/>
                <w:sz w:val="24"/>
                <w:szCs w:val="20"/>
              </w:rPr>
            </w:pPr>
            <w:r w:rsidRPr="001E3276">
              <w:rPr>
                <w:rFonts w:ascii="Times New Roman" w:hAnsi="Times New Roman"/>
                <w:b/>
                <w:color w:val="000000"/>
                <w:sz w:val="24"/>
                <w:szCs w:val="20"/>
              </w:rPr>
              <w:t>Общая/профессиональная компетенция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0139" w:rsidRPr="001E3276" w:rsidRDefault="00500139" w:rsidP="002C64FC">
            <w:pPr>
              <w:spacing w:after="0" w:line="23" w:lineRule="atLeast"/>
              <w:jc w:val="center"/>
              <w:rPr>
                <w:rFonts w:ascii="Times New Roman" w:hAnsi="Times New Roman"/>
                <w:b/>
                <w:color w:val="000000"/>
                <w:sz w:val="24"/>
                <w:szCs w:val="20"/>
              </w:rPr>
            </w:pPr>
            <w:r w:rsidRPr="001E3276">
              <w:rPr>
                <w:rFonts w:ascii="Times New Roman" w:hAnsi="Times New Roman"/>
                <w:b/>
                <w:color w:val="000000"/>
                <w:sz w:val="24"/>
                <w:szCs w:val="20"/>
              </w:rPr>
              <w:t>Раздел/Тема</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0139" w:rsidRPr="001E3276" w:rsidRDefault="00500139" w:rsidP="002C64FC">
            <w:pPr>
              <w:spacing w:after="0" w:line="23" w:lineRule="atLeast"/>
              <w:jc w:val="center"/>
              <w:rPr>
                <w:rFonts w:ascii="Times New Roman" w:hAnsi="Times New Roman"/>
                <w:b/>
                <w:color w:val="000000"/>
                <w:sz w:val="24"/>
                <w:szCs w:val="20"/>
              </w:rPr>
            </w:pPr>
            <w:r w:rsidRPr="001E3276">
              <w:rPr>
                <w:rFonts w:ascii="Times New Roman" w:hAnsi="Times New Roman"/>
                <w:b/>
                <w:color w:val="000000"/>
                <w:sz w:val="24"/>
                <w:szCs w:val="20"/>
              </w:rPr>
              <w:t>Тип оценочных мероприятий</w:t>
            </w:r>
          </w:p>
        </w:tc>
      </w:tr>
      <w:tr w:rsidR="00F54875" w:rsidRPr="001E3276" w:rsidTr="002C64FC">
        <w:trPr>
          <w:trHeight w:val="1874"/>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 xml:space="preserve">ОК 01. Выбирать способы решения задач профессиональной деятельности применительно к различным контекстам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1.1-1.7</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2.1, 2.2</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3.1</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4.1</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5.1-5.4</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6.1</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7.1</w:t>
            </w:r>
          </w:p>
          <w:p w:rsidR="00F54875" w:rsidRPr="001E3276" w:rsidRDefault="00F54875" w:rsidP="002C64FC">
            <w:pPr>
              <w:spacing w:after="0" w:line="23" w:lineRule="atLeast"/>
              <w:rPr>
                <w:rFonts w:ascii="Times New Roman" w:hAnsi="Times New Roman"/>
                <w:color w:val="000000"/>
                <w:sz w:val="24"/>
                <w:szCs w:val="20"/>
              </w:rPr>
            </w:pPr>
          </w:p>
        </w:tc>
        <w:tc>
          <w:tcPr>
            <w:tcW w:w="298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Тестирование</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Устный опрос</w:t>
            </w:r>
            <w:r w:rsidRPr="001E3276">
              <w:rPr>
                <w:rFonts w:ascii="Times New Roman" w:hAnsi="Times New Roman"/>
                <w:color w:val="000000"/>
                <w:sz w:val="24"/>
                <w:szCs w:val="20"/>
              </w:rPr>
              <w:br/>
              <w:t>Решение расчётных задач</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Наблюдение за ходом</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 xml:space="preserve">выполнения практико-ориентированных заданий </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Представление результатов</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практических и лабораторных работ Проведение химического эксперимента</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Выполнение</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контрольных</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работ по</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разделам дисциплины</w:t>
            </w:r>
            <w:r w:rsidRPr="001E3276">
              <w:rPr>
                <w:rFonts w:ascii="Times New Roman" w:hAnsi="Times New Roman"/>
                <w:color w:val="000000"/>
                <w:sz w:val="24"/>
                <w:szCs w:val="20"/>
              </w:rPr>
              <w:br/>
              <w:t>Оценка самостоятельно выполненных заданий</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Защита решения кейс-задач (с учетом будущей профессиональной</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 xml:space="preserve">деятельности) </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 xml:space="preserve">Выполнение заданий </w:t>
            </w:r>
            <w:r>
              <w:rPr>
                <w:rFonts w:ascii="Times New Roman" w:hAnsi="Times New Roman"/>
                <w:color w:val="000000"/>
                <w:sz w:val="24"/>
                <w:szCs w:val="20"/>
              </w:rPr>
              <w:t>промежуточной аттестации</w:t>
            </w:r>
          </w:p>
        </w:tc>
      </w:tr>
      <w:tr w:rsidR="00F54875" w:rsidRPr="001E3276" w:rsidTr="002C64FC">
        <w:trPr>
          <w:trHeight w:val="1006"/>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1.2</w:t>
            </w:r>
            <w:r>
              <w:rPr>
                <w:rFonts w:ascii="Times New Roman" w:hAnsi="Times New Roman"/>
                <w:color w:val="000000"/>
                <w:sz w:val="24"/>
                <w:szCs w:val="20"/>
              </w:rPr>
              <w:t xml:space="preserve">, </w:t>
            </w:r>
            <w:r w:rsidRPr="001E3276">
              <w:rPr>
                <w:rFonts w:ascii="Times New Roman" w:hAnsi="Times New Roman"/>
                <w:color w:val="000000"/>
                <w:sz w:val="24"/>
                <w:szCs w:val="20"/>
              </w:rPr>
              <w:t>1.4</w:t>
            </w:r>
            <w:r>
              <w:rPr>
                <w:rFonts w:ascii="Times New Roman" w:hAnsi="Times New Roman"/>
                <w:color w:val="000000"/>
                <w:sz w:val="24"/>
                <w:szCs w:val="20"/>
              </w:rPr>
              <w:t xml:space="preserve">, 1.6, </w:t>
            </w:r>
            <w:r w:rsidRPr="001E3276">
              <w:rPr>
                <w:rFonts w:ascii="Times New Roman" w:hAnsi="Times New Roman"/>
                <w:color w:val="000000"/>
                <w:sz w:val="24"/>
                <w:szCs w:val="20"/>
              </w:rPr>
              <w:t>1.7</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2.1, 2.2</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4.1, 4.2</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5.2-5.4</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6.1</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7.1</w:t>
            </w:r>
          </w:p>
          <w:p w:rsidR="00F54875" w:rsidRPr="001E3276" w:rsidRDefault="00F54875" w:rsidP="002C64FC">
            <w:pPr>
              <w:spacing w:after="0" w:line="23" w:lineRule="atLeast"/>
              <w:rPr>
                <w:rFonts w:ascii="Times New Roman" w:hAnsi="Times New Roman"/>
                <w:color w:val="000000"/>
                <w:sz w:val="24"/>
                <w:szCs w:val="20"/>
              </w:rPr>
            </w:pPr>
          </w:p>
        </w:tc>
        <w:tc>
          <w:tcPr>
            <w:tcW w:w="2982" w:type="dxa"/>
            <w:vMerge/>
            <w:tcBorders>
              <w:left w:val="single" w:sz="4" w:space="0" w:color="000000"/>
              <w:right w:val="single" w:sz="4" w:space="0" w:color="000000"/>
            </w:tcBorders>
            <w:tcMar>
              <w:top w:w="0" w:type="dxa"/>
              <w:left w:w="108" w:type="dxa"/>
              <w:bottom w:w="0" w:type="dxa"/>
              <w:right w:w="108" w:type="dxa"/>
            </w:tcMar>
            <w:vAlign w:val="center"/>
          </w:tcPr>
          <w:p w:rsidR="00F54875" w:rsidRPr="001E3276" w:rsidRDefault="00F54875" w:rsidP="002C64FC">
            <w:pPr>
              <w:spacing w:after="0" w:line="23" w:lineRule="atLeast"/>
              <w:rPr>
                <w:rFonts w:asciiTheme="minorHAnsi" w:hAnsiTheme="minorHAnsi"/>
                <w:color w:val="000000"/>
                <w:szCs w:val="20"/>
              </w:rPr>
            </w:pPr>
          </w:p>
        </w:tc>
      </w:tr>
      <w:tr w:rsidR="00F54875" w:rsidRPr="001E3276" w:rsidTr="002C64FC">
        <w:trPr>
          <w:trHeight w:val="1683"/>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rPr>
                <w:rFonts w:ascii="Times New Roman" w:hAnsi="Times New Roman"/>
                <w:color w:val="000000"/>
                <w:sz w:val="24"/>
                <w:szCs w:val="20"/>
              </w:rPr>
            </w:pPr>
            <w:r w:rsidRPr="001E3276">
              <w:rPr>
                <w:rFonts w:ascii="Times New Roman" w:hAnsi="Times New Roman"/>
                <w:color w:val="000000"/>
                <w:sz w:val="24"/>
                <w:szCs w:val="20"/>
              </w:rPr>
              <w:t>ОК 04.</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Эффективно взаимодействовать и работать в коллективе и команде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1.7</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2.1, 2.2</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4.1, 4.2</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5.2-5.4</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6.1</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7.1</w:t>
            </w:r>
          </w:p>
          <w:p w:rsidR="00F54875" w:rsidRPr="001E3276" w:rsidRDefault="00F54875" w:rsidP="002C64FC">
            <w:pPr>
              <w:spacing w:after="0" w:line="23" w:lineRule="atLeast"/>
              <w:rPr>
                <w:rFonts w:ascii="Times New Roman" w:hAnsi="Times New Roman"/>
                <w:color w:val="000000"/>
                <w:sz w:val="24"/>
                <w:szCs w:val="20"/>
              </w:rPr>
            </w:pPr>
          </w:p>
        </w:tc>
        <w:tc>
          <w:tcPr>
            <w:tcW w:w="2982" w:type="dxa"/>
            <w:vMerge/>
            <w:tcBorders>
              <w:left w:val="single" w:sz="4" w:space="0" w:color="000000"/>
              <w:right w:val="single" w:sz="4" w:space="0" w:color="000000"/>
            </w:tcBorders>
            <w:tcMar>
              <w:top w:w="0" w:type="dxa"/>
              <w:left w:w="108" w:type="dxa"/>
              <w:bottom w:w="0" w:type="dxa"/>
              <w:right w:w="108" w:type="dxa"/>
            </w:tcMar>
            <w:vAlign w:val="center"/>
          </w:tcPr>
          <w:p w:rsidR="00F54875" w:rsidRPr="001E3276" w:rsidRDefault="00F54875" w:rsidP="002C64FC">
            <w:pPr>
              <w:spacing w:after="0" w:line="23" w:lineRule="atLeast"/>
              <w:rPr>
                <w:rFonts w:asciiTheme="minorHAnsi" w:hAnsiTheme="minorHAnsi"/>
                <w:color w:val="000000"/>
                <w:szCs w:val="20"/>
              </w:rPr>
            </w:pPr>
          </w:p>
        </w:tc>
      </w:tr>
      <w:tr w:rsidR="00F54875" w:rsidRPr="001E3276" w:rsidTr="002C64FC">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1.7</w:t>
            </w:r>
            <w:r w:rsidRPr="001E3276">
              <w:rPr>
                <w:rFonts w:ascii="Times New Roman" w:hAnsi="Times New Roman"/>
                <w:color w:val="000000"/>
                <w:sz w:val="24"/>
                <w:szCs w:val="20"/>
              </w:rPr>
              <w:br/>
              <w:t>Тема 5.1</w:t>
            </w:r>
          </w:p>
          <w:p w:rsidR="00F54875" w:rsidRPr="001E3276" w:rsidRDefault="00F54875" w:rsidP="002C64FC">
            <w:pPr>
              <w:spacing w:after="0" w:line="23" w:lineRule="atLeast"/>
              <w:rPr>
                <w:rFonts w:ascii="Times New Roman" w:hAnsi="Times New Roman"/>
                <w:color w:val="000000"/>
                <w:sz w:val="24"/>
                <w:szCs w:val="20"/>
              </w:rPr>
            </w:pPr>
          </w:p>
        </w:tc>
        <w:tc>
          <w:tcPr>
            <w:tcW w:w="2982" w:type="dxa"/>
            <w:vMerge/>
            <w:tcBorders>
              <w:left w:val="single" w:sz="4" w:space="0" w:color="000000"/>
              <w:right w:val="single" w:sz="4" w:space="0" w:color="000000"/>
            </w:tcBorders>
            <w:tcMar>
              <w:top w:w="0" w:type="dxa"/>
              <w:left w:w="108" w:type="dxa"/>
              <w:bottom w:w="0" w:type="dxa"/>
              <w:right w:w="108" w:type="dxa"/>
            </w:tcMar>
            <w:vAlign w:val="center"/>
          </w:tcPr>
          <w:p w:rsidR="00F54875" w:rsidRPr="001E3276" w:rsidRDefault="00F54875" w:rsidP="002C64FC">
            <w:pPr>
              <w:spacing w:after="0" w:line="23" w:lineRule="atLeast"/>
              <w:rPr>
                <w:rFonts w:asciiTheme="minorHAnsi" w:hAnsiTheme="minorHAnsi"/>
                <w:color w:val="000000"/>
                <w:szCs w:val="20"/>
              </w:rPr>
            </w:pPr>
          </w:p>
        </w:tc>
      </w:tr>
      <w:tr w:rsidR="00F54875" w:rsidRPr="001E3276" w:rsidTr="002C64FC">
        <w:trPr>
          <w:trHeight w:val="1540"/>
          <w:jc w:val="center"/>
        </w:trPr>
        <w:tc>
          <w:tcPr>
            <w:tcW w:w="43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44D7" w:rsidRDefault="005044D7" w:rsidP="001D46B7">
            <w:pPr>
              <w:spacing w:after="0" w:line="23" w:lineRule="atLeast"/>
              <w:rPr>
                <w:rFonts w:ascii="Times New Roman" w:hAnsi="Times New Roman"/>
                <w:color w:val="000000"/>
                <w:sz w:val="24"/>
                <w:szCs w:val="24"/>
              </w:rPr>
            </w:pPr>
            <w:r w:rsidRPr="005044D7">
              <w:rPr>
                <w:rFonts w:ascii="Times New Roman" w:hAnsi="Times New Roman"/>
                <w:color w:val="000000"/>
                <w:sz w:val="24"/>
                <w:szCs w:val="24"/>
              </w:rPr>
              <w:t xml:space="preserve">ПК 1.1. Выполнять работы по разборке (сборке), монтажу (демонтажу) сельскохозяйственных машин и оборудования. </w:t>
            </w:r>
          </w:p>
          <w:p w:rsidR="005044D7" w:rsidRDefault="005044D7" w:rsidP="001D46B7">
            <w:pPr>
              <w:spacing w:after="0" w:line="23" w:lineRule="atLeast"/>
              <w:rPr>
                <w:rFonts w:ascii="Times New Roman" w:hAnsi="Times New Roman"/>
                <w:color w:val="000000"/>
                <w:sz w:val="24"/>
                <w:szCs w:val="24"/>
              </w:rPr>
            </w:pPr>
            <w:r w:rsidRPr="005044D7">
              <w:rPr>
                <w:rFonts w:ascii="Times New Roman" w:hAnsi="Times New Roman"/>
                <w:color w:val="000000"/>
                <w:sz w:val="24"/>
                <w:szCs w:val="24"/>
              </w:rPr>
              <w:t xml:space="preserve">ПК 1.2. Производить ремонт узлов и механизмов сельскохозяйственных машин и оборудования. </w:t>
            </w:r>
          </w:p>
          <w:p w:rsidR="005044D7" w:rsidRDefault="005044D7" w:rsidP="001D46B7">
            <w:pPr>
              <w:spacing w:after="0" w:line="23" w:lineRule="atLeast"/>
              <w:rPr>
                <w:rFonts w:ascii="Times New Roman" w:hAnsi="Times New Roman"/>
                <w:color w:val="000000"/>
                <w:sz w:val="24"/>
                <w:szCs w:val="24"/>
              </w:rPr>
            </w:pPr>
            <w:r w:rsidRPr="005044D7">
              <w:rPr>
                <w:rFonts w:ascii="Times New Roman" w:hAnsi="Times New Roman"/>
                <w:color w:val="000000"/>
                <w:sz w:val="24"/>
                <w:szCs w:val="24"/>
              </w:rPr>
              <w:t xml:space="preserve">ПК 1.3. Производить восстановление </w:t>
            </w:r>
            <w:r w:rsidRPr="005044D7">
              <w:rPr>
                <w:rFonts w:ascii="Times New Roman" w:hAnsi="Times New Roman"/>
                <w:color w:val="000000"/>
                <w:sz w:val="24"/>
                <w:szCs w:val="24"/>
              </w:rPr>
              <w:lastRenderedPageBreak/>
              <w:t>деталей сельскохозяйственных машин и оборудования.</w:t>
            </w:r>
          </w:p>
          <w:p w:rsidR="005044D7" w:rsidRDefault="005044D7" w:rsidP="001D46B7">
            <w:pPr>
              <w:spacing w:after="0" w:line="23" w:lineRule="atLeast"/>
              <w:rPr>
                <w:rFonts w:ascii="Times New Roman" w:hAnsi="Times New Roman"/>
                <w:color w:val="000000"/>
                <w:sz w:val="24"/>
                <w:szCs w:val="24"/>
              </w:rPr>
            </w:pPr>
            <w:r w:rsidRPr="005044D7">
              <w:rPr>
                <w:rFonts w:ascii="Times New Roman" w:hAnsi="Times New Roman"/>
                <w:color w:val="000000"/>
                <w:sz w:val="24"/>
                <w:szCs w:val="24"/>
              </w:rPr>
              <w:t xml:space="preserve"> ПК 1.4. Выполнять стендовую обкатку, испытание, регулирование отремонтированных сельскохозяйственных машин и оборудования. </w:t>
            </w:r>
          </w:p>
          <w:p w:rsidR="00F54875" w:rsidRPr="001D46B7" w:rsidRDefault="005044D7" w:rsidP="001D46B7">
            <w:pPr>
              <w:spacing w:after="0" w:line="23" w:lineRule="atLeast"/>
              <w:rPr>
                <w:rFonts w:ascii="Times New Roman" w:hAnsi="Times New Roman"/>
                <w:color w:val="000000"/>
                <w:sz w:val="24"/>
                <w:szCs w:val="24"/>
              </w:rPr>
            </w:pPr>
            <w:r w:rsidRPr="005044D7">
              <w:rPr>
                <w:rFonts w:ascii="Times New Roman" w:hAnsi="Times New Roman"/>
                <w:color w:val="000000"/>
                <w:sz w:val="24"/>
                <w:szCs w:val="24"/>
              </w:rPr>
              <w:t>ПК 1.5. Выполнять наладку сельскохозяйственных машин и оборудования.</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24282" w:rsidRPr="001E3276" w:rsidRDefault="005B78EA" w:rsidP="00124282">
            <w:pPr>
              <w:spacing w:after="0" w:line="23" w:lineRule="atLeast"/>
              <w:rPr>
                <w:rFonts w:ascii="Times New Roman" w:hAnsi="Times New Roman"/>
                <w:color w:val="000000"/>
                <w:sz w:val="24"/>
                <w:szCs w:val="20"/>
              </w:rPr>
            </w:pPr>
            <w:r>
              <w:rPr>
                <w:rFonts w:ascii="Times New Roman" w:hAnsi="Times New Roman"/>
                <w:color w:val="000000"/>
                <w:sz w:val="24"/>
                <w:szCs w:val="20"/>
              </w:rPr>
              <w:lastRenderedPageBreak/>
              <w:t>Тема 1.2,1.6,1.7</w:t>
            </w:r>
          </w:p>
          <w:p w:rsidR="00124282" w:rsidRPr="001E3276" w:rsidRDefault="005B78EA" w:rsidP="00124282">
            <w:pPr>
              <w:spacing w:after="0" w:line="23" w:lineRule="atLeast"/>
              <w:rPr>
                <w:rFonts w:ascii="Times New Roman" w:hAnsi="Times New Roman"/>
                <w:color w:val="000000"/>
                <w:sz w:val="24"/>
                <w:szCs w:val="20"/>
              </w:rPr>
            </w:pPr>
            <w:r>
              <w:rPr>
                <w:rFonts w:ascii="Times New Roman" w:hAnsi="Times New Roman"/>
                <w:color w:val="000000"/>
                <w:sz w:val="24"/>
                <w:szCs w:val="20"/>
              </w:rPr>
              <w:t>Тема 2.1</w:t>
            </w:r>
          </w:p>
          <w:p w:rsidR="00124282" w:rsidRPr="001E3276" w:rsidRDefault="005B78EA" w:rsidP="00124282">
            <w:pPr>
              <w:spacing w:after="0" w:line="23" w:lineRule="atLeast"/>
              <w:rPr>
                <w:rFonts w:ascii="Times New Roman" w:hAnsi="Times New Roman"/>
                <w:color w:val="000000"/>
                <w:sz w:val="24"/>
                <w:szCs w:val="20"/>
              </w:rPr>
            </w:pPr>
            <w:r>
              <w:rPr>
                <w:rFonts w:ascii="Times New Roman" w:hAnsi="Times New Roman"/>
                <w:color w:val="000000"/>
                <w:sz w:val="24"/>
                <w:szCs w:val="20"/>
              </w:rPr>
              <w:t>Тема 4.1</w:t>
            </w:r>
          </w:p>
          <w:p w:rsidR="00124282" w:rsidRPr="001E3276" w:rsidRDefault="00124282" w:rsidP="00124282">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7.1</w:t>
            </w:r>
          </w:p>
          <w:p w:rsidR="00F54875" w:rsidRPr="007B05F9" w:rsidRDefault="00F54875" w:rsidP="00124282">
            <w:pPr>
              <w:rPr>
                <w:rFonts w:ascii="Times New Roman" w:hAnsi="Times New Roman"/>
                <w:sz w:val="24"/>
                <w:szCs w:val="20"/>
              </w:rPr>
            </w:pPr>
          </w:p>
        </w:tc>
        <w:tc>
          <w:tcPr>
            <w:tcW w:w="2982" w:type="dxa"/>
            <w:vMerge/>
            <w:tcBorders>
              <w:left w:val="single" w:sz="4" w:space="0" w:color="000000"/>
              <w:right w:val="single" w:sz="4" w:space="0" w:color="000000"/>
            </w:tcBorders>
            <w:tcMar>
              <w:top w:w="0" w:type="dxa"/>
              <w:left w:w="108" w:type="dxa"/>
              <w:bottom w:w="0" w:type="dxa"/>
              <w:right w:w="108" w:type="dxa"/>
            </w:tcMar>
            <w:vAlign w:val="center"/>
          </w:tcPr>
          <w:p w:rsidR="00F54875" w:rsidRPr="001E3276" w:rsidRDefault="00F54875" w:rsidP="002C64FC">
            <w:pPr>
              <w:spacing w:after="0" w:line="23" w:lineRule="atLeast"/>
              <w:rPr>
                <w:rFonts w:asciiTheme="minorHAnsi" w:hAnsiTheme="minorHAnsi"/>
                <w:color w:val="000000"/>
                <w:szCs w:val="20"/>
              </w:rPr>
            </w:pPr>
          </w:p>
        </w:tc>
      </w:tr>
      <w:tr w:rsidR="005B78EA" w:rsidRPr="001E3276" w:rsidTr="002C64FC">
        <w:trPr>
          <w:trHeight w:val="939"/>
          <w:jc w:val="center"/>
        </w:trPr>
        <w:tc>
          <w:tcPr>
            <w:tcW w:w="43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44D7" w:rsidRDefault="005044D7" w:rsidP="005B78EA">
            <w:pPr>
              <w:spacing w:after="0" w:line="23" w:lineRule="atLeast"/>
              <w:rPr>
                <w:rFonts w:ascii="Times New Roman" w:hAnsi="Times New Roman"/>
                <w:color w:val="000000"/>
                <w:sz w:val="24"/>
                <w:szCs w:val="24"/>
              </w:rPr>
            </w:pPr>
            <w:r w:rsidRPr="005044D7">
              <w:rPr>
                <w:rFonts w:ascii="Times New Roman" w:hAnsi="Times New Roman"/>
                <w:color w:val="000000"/>
                <w:sz w:val="24"/>
                <w:szCs w:val="24"/>
              </w:rPr>
              <w:t>ПК 1.1. Выполнять основную обработку и предпосевную подготовку почвы с заданными агротехническими требованиями.</w:t>
            </w:r>
          </w:p>
          <w:p w:rsidR="005044D7" w:rsidRDefault="005044D7" w:rsidP="005B78EA">
            <w:pPr>
              <w:spacing w:after="0" w:line="23" w:lineRule="atLeast"/>
              <w:rPr>
                <w:rFonts w:ascii="Times New Roman" w:hAnsi="Times New Roman"/>
                <w:color w:val="000000"/>
                <w:sz w:val="24"/>
                <w:szCs w:val="24"/>
              </w:rPr>
            </w:pPr>
            <w:r w:rsidRPr="005044D7">
              <w:rPr>
                <w:rFonts w:ascii="Times New Roman" w:hAnsi="Times New Roman"/>
                <w:color w:val="000000"/>
                <w:sz w:val="24"/>
                <w:szCs w:val="24"/>
              </w:rPr>
              <w:t xml:space="preserve"> ПК 1.2. Вносить удобрения с заданными агротехническими требованиями. </w:t>
            </w:r>
          </w:p>
          <w:p w:rsidR="005044D7" w:rsidRDefault="005044D7" w:rsidP="005B78EA">
            <w:pPr>
              <w:spacing w:after="0" w:line="23" w:lineRule="atLeast"/>
              <w:rPr>
                <w:rFonts w:ascii="Times New Roman" w:hAnsi="Times New Roman"/>
                <w:color w:val="000000"/>
                <w:sz w:val="24"/>
                <w:szCs w:val="24"/>
              </w:rPr>
            </w:pPr>
            <w:r w:rsidRPr="005044D7">
              <w:rPr>
                <w:rFonts w:ascii="Times New Roman" w:hAnsi="Times New Roman"/>
                <w:color w:val="000000"/>
                <w:sz w:val="24"/>
                <w:szCs w:val="24"/>
              </w:rPr>
              <w:t>ПК 1.3. Выполнять механизированные работы по посеву, посадке и уходу за сельскохозяйственными культурами. ПК 1.4. Выполнять уборочные работы с заданными</w:t>
            </w:r>
            <w:r>
              <w:rPr>
                <w:rFonts w:ascii="Times New Roman" w:hAnsi="Times New Roman"/>
                <w:color w:val="000000"/>
                <w:sz w:val="24"/>
                <w:szCs w:val="24"/>
              </w:rPr>
              <w:t xml:space="preserve"> </w:t>
            </w:r>
            <w:r w:rsidRPr="005044D7">
              <w:rPr>
                <w:rFonts w:ascii="Times New Roman" w:hAnsi="Times New Roman"/>
                <w:color w:val="000000"/>
                <w:sz w:val="24"/>
                <w:szCs w:val="24"/>
              </w:rPr>
              <w:t xml:space="preserve">агротехническими требованиями. </w:t>
            </w:r>
          </w:p>
          <w:p w:rsidR="005044D7" w:rsidRDefault="005044D7" w:rsidP="005B78EA">
            <w:pPr>
              <w:spacing w:after="0" w:line="23" w:lineRule="atLeast"/>
              <w:rPr>
                <w:rFonts w:ascii="Times New Roman" w:hAnsi="Times New Roman"/>
                <w:color w:val="000000"/>
                <w:sz w:val="24"/>
                <w:szCs w:val="24"/>
              </w:rPr>
            </w:pPr>
            <w:r w:rsidRPr="005044D7">
              <w:rPr>
                <w:rFonts w:ascii="Times New Roman" w:hAnsi="Times New Roman"/>
                <w:color w:val="000000"/>
                <w:sz w:val="24"/>
                <w:szCs w:val="24"/>
              </w:rPr>
              <w:t>ПК 1.5. Выполнять погрузочно-разгрузочные, транспортные и стационарные работы на тракторах.</w:t>
            </w:r>
          </w:p>
          <w:p w:rsidR="005044D7" w:rsidRDefault="005044D7" w:rsidP="005B78EA">
            <w:pPr>
              <w:spacing w:after="0" w:line="23" w:lineRule="atLeast"/>
              <w:rPr>
                <w:rFonts w:ascii="Times New Roman" w:hAnsi="Times New Roman"/>
                <w:color w:val="000000"/>
                <w:sz w:val="24"/>
                <w:szCs w:val="24"/>
              </w:rPr>
            </w:pPr>
            <w:r w:rsidRPr="005044D7">
              <w:rPr>
                <w:rFonts w:ascii="Times New Roman" w:hAnsi="Times New Roman"/>
                <w:color w:val="000000"/>
                <w:sz w:val="24"/>
                <w:szCs w:val="24"/>
              </w:rPr>
              <w:t xml:space="preserve"> ПК 1.6. Выполнять мелиоративные работы. </w:t>
            </w:r>
          </w:p>
          <w:p w:rsidR="005044D7" w:rsidRDefault="005044D7" w:rsidP="005B78EA">
            <w:pPr>
              <w:spacing w:after="0" w:line="23" w:lineRule="atLeast"/>
              <w:rPr>
                <w:rFonts w:ascii="Times New Roman" w:hAnsi="Times New Roman"/>
                <w:color w:val="000000"/>
                <w:sz w:val="24"/>
                <w:szCs w:val="24"/>
              </w:rPr>
            </w:pPr>
            <w:r w:rsidRPr="005044D7">
              <w:rPr>
                <w:rFonts w:ascii="Times New Roman" w:hAnsi="Times New Roman"/>
                <w:color w:val="000000"/>
                <w:sz w:val="24"/>
                <w:szCs w:val="24"/>
              </w:rPr>
              <w:t xml:space="preserve">ПК 1.7. Выполнять механизированные работы по разгрузке и раздаче кормов животным, уборке навоза и отходов животноводства. </w:t>
            </w:r>
          </w:p>
          <w:p w:rsidR="005B78EA" w:rsidRPr="001D46B7" w:rsidRDefault="005044D7" w:rsidP="005B78EA">
            <w:pPr>
              <w:spacing w:after="0" w:line="23" w:lineRule="atLeast"/>
              <w:rPr>
                <w:rFonts w:ascii="Times New Roman" w:hAnsi="Times New Roman"/>
                <w:color w:val="000000"/>
                <w:sz w:val="24"/>
                <w:szCs w:val="24"/>
              </w:rPr>
            </w:pPr>
            <w:r w:rsidRPr="005044D7">
              <w:rPr>
                <w:rFonts w:ascii="Times New Roman" w:hAnsi="Times New Roman"/>
                <w:color w:val="000000"/>
                <w:sz w:val="24"/>
                <w:szCs w:val="24"/>
              </w:rPr>
              <w:t>ПК 1.8.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B78EA" w:rsidRPr="001E3276" w:rsidRDefault="005B78EA" w:rsidP="005B78EA">
            <w:pPr>
              <w:spacing w:after="0" w:line="23" w:lineRule="atLeast"/>
              <w:rPr>
                <w:rFonts w:ascii="Times New Roman" w:hAnsi="Times New Roman"/>
                <w:color w:val="000000"/>
                <w:sz w:val="24"/>
                <w:szCs w:val="20"/>
              </w:rPr>
            </w:pPr>
            <w:r>
              <w:rPr>
                <w:rFonts w:ascii="Times New Roman" w:hAnsi="Times New Roman"/>
                <w:color w:val="000000"/>
                <w:sz w:val="24"/>
                <w:szCs w:val="20"/>
              </w:rPr>
              <w:t>Тема 1.2,1.6,1.7</w:t>
            </w:r>
          </w:p>
          <w:p w:rsidR="005B78EA" w:rsidRPr="001E3276" w:rsidRDefault="005B78EA" w:rsidP="005B78EA">
            <w:pPr>
              <w:spacing w:after="0" w:line="23" w:lineRule="atLeast"/>
              <w:rPr>
                <w:rFonts w:ascii="Times New Roman" w:hAnsi="Times New Roman"/>
                <w:color w:val="000000"/>
                <w:sz w:val="24"/>
                <w:szCs w:val="20"/>
              </w:rPr>
            </w:pPr>
            <w:r>
              <w:rPr>
                <w:rFonts w:ascii="Times New Roman" w:hAnsi="Times New Roman"/>
                <w:color w:val="000000"/>
                <w:sz w:val="24"/>
                <w:szCs w:val="20"/>
              </w:rPr>
              <w:t>Тема 2.1</w:t>
            </w:r>
          </w:p>
          <w:p w:rsidR="005B78EA" w:rsidRPr="001E3276" w:rsidRDefault="005B78EA" w:rsidP="005B78EA">
            <w:pPr>
              <w:spacing w:after="0" w:line="23" w:lineRule="atLeast"/>
              <w:rPr>
                <w:rFonts w:ascii="Times New Roman" w:hAnsi="Times New Roman"/>
                <w:color w:val="000000"/>
                <w:sz w:val="24"/>
                <w:szCs w:val="20"/>
              </w:rPr>
            </w:pPr>
            <w:r>
              <w:rPr>
                <w:rFonts w:ascii="Times New Roman" w:hAnsi="Times New Roman"/>
                <w:color w:val="000000"/>
                <w:sz w:val="24"/>
                <w:szCs w:val="20"/>
              </w:rPr>
              <w:t>Тема 4.1</w:t>
            </w:r>
          </w:p>
          <w:p w:rsidR="005B78EA" w:rsidRPr="001C49E9" w:rsidRDefault="001C49E9" w:rsidP="001C49E9">
            <w:pPr>
              <w:spacing w:after="0" w:line="23" w:lineRule="atLeast"/>
              <w:rPr>
                <w:rFonts w:ascii="Times New Roman" w:hAnsi="Times New Roman"/>
                <w:color w:val="000000"/>
                <w:sz w:val="24"/>
                <w:szCs w:val="20"/>
              </w:rPr>
            </w:pPr>
            <w:r>
              <w:rPr>
                <w:rFonts w:ascii="Times New Roman" w:hAnsi="Times New Roman"/>
                <w:color w:val="000000"/>
                <w:sz w:val="24"/>
                <w:szCs w:val="20"/>
              </w:rPr>
              <w:t>Тема 7.1</w:t>
            </w:r>
          </w:p>
          <w:p w:rsidR="005B78EA" w:rsidRDefault="005B78EA" w:rsidP="005B78EA">
            <w:pPr>
              <w:rPr>
                <w:rFonts w:ascii="Times New Roman" w:hAnsi="Times New Roman"/>
                <w:sz w:val="24"/>
                <w:szCs w:val="20"/>
              </w:rPr>
            </w:pPr>
          </w:p>
          <w:p w:rsidR="005B78EA" w:rsidRDefault="005B78EA" w:rsidP="005B78EA">
            <w:pPr>
              <w:rPr>
                <w:rFonts w:ascii="Times New Roman" w:hAnsi="Times New Roman"/>
                <w:sz w:val="24"/>
                <w:szCs w:val="20"/>
              </w:rPr>
            </w:pP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1.2,1.6,1.7</w:t>
            </w: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2.1</w:t>
            </w: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4.1</w:t>
            </w: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7.1</w:t>
            </w:r>
          </w:p>
          <w:p w:rsidR="005B78EA" w:rsidRDefault="005B78EA" w:rsidP="005B78EA">
            <w:pPr>
              <w:rPr>
                <w:rFonts w:ascii="Times New Roman" w:hAnsi="Times New Roman"/>
                <w:sz w:val="24"/>
                <w:szCs w:val="20"/>
              </w:rPr>
            </w:pPr>
            <w:r w:rsidRPr="005B78EA">
              <w:rPr>
                <w:rFonts w:ascii="Times New Roman" w:hAnsi="Times New Roman"/>
                <w:sz w:val="24"/>
                <w:szCs w:val="20"/>
              </w:rPr>
              <w:t>Тема 8.1</w:t>
            </w:r>
          </w:p>
          <w:p w:rsidR="001C49E9" w:rsidRDefault="001C49E9" w:rsidP="005B78EA">
            <w:pPr>
              <w:rPr>
                <w:rFonts w:ascii="Times New Roman" w:hAnsi="Times New Roman"/>
                <w:sz w:val="24"/>
                <w:szCs w:val="20"/>
              </w:rPr>
            </w:pP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1.2,1.6,1.7</w:t>
            </w: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2.1</w:t>
            </w: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4.1</w:t>
            </w:r>
          </w:p>
          <w:p w:rsidR="005B78EA" w:rsidRDefault="001C49E9" w:rsidP="005B78EA">
            <w:pPr>
              <w:rPr>
                <w:rFonts w:ascii="Times New Roman" w:hAnsi="Times New Roman"/>
                <w:sz w:val="24"/>
                <w:szCs w:val="20"/>
              </w:rPr>
            </w:pPr>
            <w:r>
              <w:rPr>
                <w:rFonts w:ascii="Times New Roman" w:hAnsi="Times New Roman"/>
                <w:sz w:val="24"/>
                <w:szCs w:val="20"/>
              </w:rPr>
              <w:t>Тема 7.1</w:t>
            </w:r>
          </w:p>
          <w:p w:rsidR="005B78EA" w:rsidRDefault="005B78EA" w:rsidP="005B78EA">
            <w:pPr>
              <w:rPr>
                <w:rFonts w:ascii="Times New Roman" w:hAnsi="Times New Roman"/>
                <w:sz w:val="24"/>
                <w:szCs w:val="20"/>
              </w:rPr>
            </w:pPr>
          </w:p>
          <w:p w:rsidR="005B78EA" w:rsidRPr="005B78EA" w:rsidRDefault="005B78EA" w:rsidP="005B78EA">
            <w:pPr>
              <w:rPr>
                <w:rFonts w:ascii="Times New Roman" w:hAnsi="Times New Roman"/>
                <w:sz w:val="24"/>
                <w:szCs w:val="20"/>
              </w:rPr>
            </w:pPr>
          </w:p>
        </w:tc>
        <w:tc>
          <w:tcPr>
            <w:tcW w:w="298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5B78EA" w:rsidRPr="001E3276" w:rsidRDefault="005B78EA" w:rsidP="005B78EA">
            <w:pPr>
              <w:spacing w:after="0" w:line="23" w:lineRule="atLeast"/>
              <w:rPr>
                <w:rFonts w:asciiTheme="minorHAnsi" w:hAnsiTheme="minorHAnsi"/>
                <w:color w:val="000000"/>
                <w:szCs w:val="20"/>
              </w:rPr>
            </w:pPr>
          </w:p>
        </w:tc>
      </w:tr>
    </w:tbl>
    <w:p w:rsidR="00500139" w:rsidRPr="00377CD6" w:rsidRDefault="00500139" w:rsidP="00500139">
      <w:pPr>
        <w:rPr>
          <w:rFonts w:ascii="Times New Roman" w:eastAsia="OfficinaSansBookC" w:hAnsi="Times New Roman"/>
          <w:b/>
          <w:sz w:val="28"/>
          <w:szCs w:val="28"/>
        </w:rPr>
      </w:pPr>
    </w:p>
    <w:p w:rsidR="00ED51A0" w:rsidRPr="007E7003" w:rsidRDefault="00ED51A0" w:rsidP="00A806D5">
      <w:pPr>
        <w:spacing w:after="0" w:line="288" w:lineRule="auto"/>
        <w:contextualSpacing/>
        <w:rPr>
          <w:rFonts w:ascii="Times New Roman" w:hAnsi="Times New Roman"/>
          <w:b/>
          <w:sz w:val="28"/>
          <w:szCs w:val="28"/>
        </w:rPr>
      </w:pPr>
    </w:p>
    <w:p w:rsidR="002B413A" w:rsidRPr="007E7003" w:rsidRDefault="00ED51A0" w:rsidP="00500139">
      <w:pPr>
        <w:pStyle w:val="ac"/>
        <w:spacing w:before="0" w:beforeAutospacing="0" w:after="0" w:afterAutospacing="0" w:line="288" w:lineRule="auto"/>
        <w:jc w:val="both"/>
        <w:rPr>
          <w:b/>
          <w:sz w:val="28"/>
          <w:szCs w:val="28"/>
        </w:rPr>
      </w:pPr>
      <w:r w:rsidRPr="007E7003">
        <w:rPr>
          <w:sz w:val="28"/>
          <w:szCs w:val="28"/>
        </w:rPr>
        <w:tab/>
      </w:r>
    </w:p>
    <w:p w:rsidR="00BB5431" w:rsidRPr="007E7003" w:rsidRDefault="00BB5431" w:rsidP="00714ACF">
      <w:pPr>
        <w:spacing w:after="0" w:line="288" w:lineRule="auto"/>
        <w:rPr>
          <w:rFonts w:ascii="Times New Roman" w:hAnsi="Times New Roman"/>
          <w:sz w:val="28"/>
          <w:szCs w:val="28"/>
        </w:rPr>
      </w:pPr>
    </w:p>
    <w:sectPr w:rsidR="00BB5431" w:rsidRPr="007E7003" w:rsidSect="00C70196">
      <w:pgSz w:w="11906" w:h="16838" w:code="9"/>
      <w:pgMar w:top="426" w:right="426"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56A" w:rsidRDefault="0011556A" w:rsidP="00BA2783">
      <w:pPr>
        <w:spacing w:after="0" w:line="240" w:lineRule="auto"/>
      </w:pPr>
      <w:r>
        <w:separator/>
      </w:r>
    </w:p>
  </w:endnote>
  <w:endnote w:type="continuationSeparator" w:id="0">
    <w:p w:rsidR="0011556A" w:rsidRDefault="0011556A" w:rsidP="00BA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7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B6E" w:rsidRDefault="00143B6E">
    <w:pPr>
      <w:pStyle w:val="a7"/>
      <w:jc w:val="right"/>
    </w:pPr>
  </w:p>
  <w:p w:rsidR="00143B6E" w:rsidRDefault="00143B6E" w:rsidP="002C64FC">
    <w:pPr>
      <w:pStyle w:val="a7"/>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339313"/>
      <w:docPartObj>
        <w:docPartGallery w:val="Page Numbers (Bottom of Page)"/>
        <w:docPartUnique/>
      </w:docPartObj>
    </w:sdtPr>
    <w:sdtEndPr/>
    <w:sdtContent>
      <w:p w:rsidR="00143B6E" w:rsidRDefault="0011556A">
        <w:pPr>
          <w:pStyle w:val="a7"/>
          <w:jc w:val="right"/>
        </w:pPr>
      </w:p>
    </w:sdtContent>
  </w:sdt>
  <w:p w:rsidR="00143B6E" w:rsidRDefault="00143B6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725659"/>
      <w:docPartObj>
        <w:docPartGallery w:val="Page Numbers (Bottom of Page)"/>
        <w:docPartUnique/>
      </w:docPartObj>
    </w:sdtPr>
    <w:sdtEndPr/>
    <w:sdtContent>
      <w:p w:rsidR="00143B6E" w:rsidRDefault="00143B6E">
        <w:pPr>
          <w:pStyle w:val="a7"/>
          <w:jc w:val="right"/>
        </w:pPr>
        <w:r>
          <w:fldChar w:fldCharType="begin"/>
        </w:r>
        <w:r>
          <w:instrText>PAGE   \* MERGEFORMAT</w:instrText>
        </w:r>
        <w:r>
          <w:fldChar w:fldCharType="separate"/>
        </w:r>
        <w:r w:rsidR="00C70196">
          <w:rPr>
            <w:noProof/>
          </w:rPr>
          <w:t>31</w:t>
        </w:r>
        <w:r>
          <w:fldChar w:fldCharType="end"/>
        </w:r>
      </w:p>
    </w:sdtContent>
  </w:sdt>
  <w:p w:rsidR="00143B6E" w:rsidRDefault="00143B6E" w:rsidP="002C64FC">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56A" w:rsidRDefault="0011556A" w:rsidP="00BA2783">
      <w:pPr>
        <w:spacing w:after="0" w:line="240" w:lineRule="auto"/>
      </w:pPr>
      <w:r>
        <w:separator/>
      </w:r>
    </w:p>
  </w:footnote>
  <w:footnote w:type="continuationSeparator" w:id="0">
    <w:p w:rsidR="0011556A" w:rsidRDefault="0011556A" w:rsidP="00BA2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B6E" w:rsidRDefault="00143B6E">
    <w:pPr>
      <w:pStyle w:val="a4"/>
      <w:jc w:val="right"/>
    </w:pPr>
  </w:p>
  <w:p w:rsidR="00143B6E" w:rsidRDefault="00143B6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00CB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3" w15:restartNumberingAfterBreak="0">
    <w:nsid w:val="0000305E"/>
    <w:multiLevelType w:val="hybridMultilevel"/>
    <w:tmpl w:val="0000440D"/>
    <w:lvl w:ilvl="0" w:tplc="0000491C">
      <w:start w:val="1"/>
      <w:numFmt w:val="bullet"/>
      <w:lvlText w:val="•"/>
      <w:lvlJc w:val="left"/>
      <w:pPr>
        <w:tabs>
          <w:tab w:val="num" w:pos="720"/>
        </w:tabs>
        <w:ind w:left="720" w:hanging="360"/>
      </w:pPr>
    </w:lvl>
    <w:lvl w:ilvl="1" w:tplc="00004D06">
      <w:start w:val="1"/>
      <w:numFmt w:val="bullet"/>
      <w:lvlText w:val="\endash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4DB7"/>
    <w:multiLevelType w:val="hybridMultilevel"/>
    <w:tmpl w:val="00001547"/>
    <w:lvl w:ilvl="0" w:tplc="000054DE">
      <w:start w:val="1"/>
      <w:numFmt w:val="bullet"/>
      <w:lvlText w:val="•"/>
      <w:lvlJc w:val="left"/>
      <w:pPr>
        <w:tabs>
          <w:tab w:val="num" w:pos="720"/>
        </w:tabs>
        <w:ind w:left="720" w:hanging="360"/>
      </w:pPr>
    </w:lvl>
    <w:lvl w:ilvl="1" w:tplc="000039B3">
      <w:start w:val="1"/>
      <w:numFmt w:val="bullet"/>
      <w:lvlText w:val="\endash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1D91D98"/>
    <w:multiLevelType w:val="hybridMultilevel"/>
    <w:tmpl w:val="0D9C59FC"/>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7" w15:restartNumberingAfterBreak="0">
    <w:nsid w:val="03785485"/>
    <w:multiLevelType w:val="hybridMultilevel"/>
    <w:tmpl w:val="5F5CA61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8" w15:restartNumberingAfterBreak="0">
    <w:nsid w:val="03C26AA3"/>
    <w:multiLevelType w:val="hybridMultilevel"/>
    <w:tmpl w:val="667C2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B445AD"/>
    <w:multiLevelType w:val="hybridMultilevel"/>
    <w:tmpl w:val="45205F6A"/>
    <w:lvl w:ilvl="0" w:tplc="9046616E">
      <w:start w:val="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08085281"/>
    <w:multiLevelType w:val="hybridMultilevel"/>
    <w:tmpl w:val="2B329AAA"/>
    <w:lvl w:ilvl="0" w:tplc="E5CC7C8A">
      <w:start w:val="1"/>
      <w:numFmt w:val="decimal"/>
      <w:lvlText w:val="%1."/>
      <w:lvlJc w:val="left"/>
      <w:pPr>
        <w:ind w:left="1069"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0904184F"/>
    <w:multiLevelType w:val="hybridMultilevel"/>
    <w:tmpl w:val="73141F26"/>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2D1D1C"/>
    <w:multiLevelType w:val="hybridMultilevel"/>
    <w:tmpl w:val="467C6A86"/>
    <w:lvl w:ilvl="0" w:tplc="4A2CE04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06807B3"/>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15:restartNumberingAfterBreak="0">
    <w:nsid w:val="1B647798"/>
    <w:multiLevelType w:val="multilevel"/>
    <w:tmpl w:val="886E8568"/>
    <w:lvl w:ilvl="0">
      <w:start w:val="1"/>
      <w:numFmt w:val="decimal"/>
      <w:lvlText w:val="%1."/>
      <w:lvlJc w:val="left"/>
      <w:pPr>
        <w:ind w:left="432" w:hanging="432"/>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21684D05"/>
    <w:multiLevelType w:val="hybridMultilevel"/>
    <w:tmpl w:val="FAB6CCC4"/>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4627EE6"/>
    <w:multiLevelType w:val="hybridMultilevel"/>
    <w:tmpl w:val="324E5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D4833"/>
    <w:multiLevelType w:val="hybridMultilevel"/>
    <w:tmpl w:val="15BC32C4"/>
    <w:lvl w:ilvl="0" w:tplc="8C40EBD0">
      <w:start w:val="1"/>
      <w:numFmt w:val="bullet"/>
      <w:lvlText w:val="−"/>
      <w:lvlJc w:val="left"/>
      <w:pPr>
        <w:ind w:left="1003" w:hanging="360"/>
      </w:pPr>
      <w:rPr>
        <w:rFonts w:ascii="Times New Roman" w:hAnsi="Times New Roman" w:hint="default"/>
      </w:rPr>
    </w:lvl>
    <w:lvl w:ilvl="1" w:tplc="04190003" w:tentative="1">
      <w:start w:val="1"/>
      <w:numFmt w:val="bullet"/>
      <w:lvlText w:val="o"/>
      <w:lvlJc w:val="left"/>
      <w:pPr>
        <w:ind w:left="1723" w:hanging="360"/>
      </w:pPr>
      <w:rPr>
        <w:rFonts w:ascii="Courier New" w:hAnsi="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0" w15:restartNumberingAfterBreak="0">
    <w:nsid w:val="3A6903A5"/>
    <w:multiLevelType w:val="hybridMultilevel"/>
    <w:tmpl w:val="7E701F54"/>
    <w:lvl w:ilvl="0" w:tplc="C5B64FF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CE26DC8"/>
    <w:multiLevelType w:val="hybridMultilevel"/>
    <w:tmpl w:val="A36A88D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2" w15:restartNumberingAfterBreak="0">
    <w:nsid w:val="494941AC"/>
    <w:multiLevelType w:val="hybridMultilevel"/>
    <w:tmpl w:val="9CC6F9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0D1D2C"/>
    <w:multiLevelType w:val="hybridMultilevel"/>
    <w:tmpl w:val="A91280C6"/>
    <w:lvl w:ilvl="0" w:tplc="0419000F">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A56F05"/>
    <w:multiLevelType w:val="hybridMultilevel"/>
    <w:tmpl w:val="D9843B6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D35C4B"/>
    <w:multiLevelType w:val="hybridMultilevel"/>
    <w:tmpl w:val="BE2E8E26"/>
    <w:lvl w:ilvl="0" w:tplc="B5EC96E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7" w15:restartNumberingAfterBreak="0">
    <w:nsid w:val="61F95CE2"/>
    <w:multiLevelType w:val="hybridMultilevel"/>
    <w:tmpl w:val="385EC9F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8" w15:restartNumberingAfterBreak="0">
    <w:nsid w:val="64304366"/>
    <w:multiLevelType w:val="hybridMultilevel"/>
    <w:tmpl w:val="23D616DA"/>
    <w:lvl w:ilvl="0" w:tplc="9046616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64347877"/>
    <w:multiLevelType w:val="hybridMultilevel"/>
    <w:tmpl w:val="65CCA5FA"/>
    <w:lvl w:ilvl="0" w:tplc="8C40EBD0">
      <w:start w:val="1"/>
      <w:numFmt w:val="bullet"/>
      <w:lvlText w:val="−"/>
      <w:lvlJc w:val="left"/>
      <w:pPr>
        <w:ind w:left="1003" w:hanging="360"/>
      </w:pPr>
      <w:rPr>
        <w:rFonts w:ascii="Times New Roman" w:hAnsi="Times New Roman" w:hint="default"/>
      </w:rPr>
    </w:lvl>
    <w:lvl w:ilvl="1" w:tplc="04190003" w:tentative="1">
      <w:start w:val="1"/>
      <w:numFmt w:val="bullet"/>
      <w:lvlText w:val="o"/>
      <w:lvlJc w:val="left"/>
      <w:pPr>
        <w:ind w:left="1723" w:hanging="360"/>
      </w:pPr>
      <w:rPr>
        <w:rFonts w:ascii="Courier New" w:hAnsi="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0" w15:restartNumberingAfterBreak="0">
    <w:nsid w:val="6921767E"/>
    <w:multiLevelType w:val="hybridMultilevel"/>
    <w:tmpl w:val="68A047B4"/>
    <w:lvl w:ilvl="0" w:tplc="21AE8DBA">
      <w:start w:val="5"/>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0F1B48"/>
    <w:multiLevelType w:val="hybridMultilevel"/>
    <w:tmpl w:val="793EC7E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287725"/>
    <w:multiLevelType w:val="hybridMultilevel"/>
    <w:tmpl w:val="3224E118"/>
    <w:lvl w:ilvl="0" w:tplc="BE704A34">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34" w15:restartNumberingAfterBreak="0">
    <w:nsid w:val="739E4DC2"/>
    <w:multiLevelType w:val="hybridMultilevel"/>
    <w:tmpl w:val="85D4A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7350C9"/>
    <w:multiLevelType w:val="hybridMultilevel"/>
    <w:tmpl w:val="D1AE7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BD4386"/>
    <w:multiLevelType w:val="hybridMultilevel"/>
    <w:tmpl w:val="7EC863EE"/>
    <w:lvl w:ilvl="0" w:tplc="763E8312">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15:restartNumberingAfterBreak="0">
    <w:nsid w:val="7D6F5B73"/>
    <w:multiLevelType w:val="hybridMultilevel"/>
    <w:tmpl w:val="06D2073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0"/>
  </w:num>
  <w:num w:numId="7">
    <w:abstractNumId w:val="0"/>
  </w:num>
  <w:num w:numId="8">
    <w:abstractNumId w:val="17"/>
  </w:num>
  <w:num w:numId="9">
    <w:abstractNumId w:val="37"/>
  </w:num>
  <w:num w:numId="10">
    <w:abstractNumId w:val="29"/>
  </w:num>
  <w:num w:numId="11">
    <w:abstractNumId w:val="3"/>
  </w:num>
  <w:num w:numId="12">
    <w:abstractNumId w:val="4"/>
  </w:num>
  <w:num w:numId="13">
    <w:abstractNumId w:val="19"/>
  </w:num>
  <w:num w:numId="14">
    <w:abstractNumId w:val="1"/>
  </w:num>
  <w:num w:numId="15">
    <w:abstractNumId w:val="14"/>
  </w:num>
  <w:num w:numId="16">
    <w:abstractNumId w:val="2"/>
  </w:num>
  <w:num w:numId="17">
    <w:abstractNumId w:val="28"/>
  </w:num>
  <w:num w:numId="18">
    <w:abstractNumId w:val="9"/>
  </w:num>
  <w:num w:numId="19">
    <w:abstractNumId w:val="25"/>
  </w:num>
  <w:num w:numId="20">
    <w:abstractNumId w:val="12"/>
  </w:num>
  <w:num w:numId="21">
    <w:abstractNumId w:val="33"/>
  </w:num>
  <w:num w:numId="22">
    <w:abstractNumId w:val="20"/>
  </w:num>
  <w:num w:numId="23">
    <w:abstractNumId w:val="30"/>
  </w:num>
  <w:num w:numId="24">
    <w:abstractNumId w:val="22"/>
  </w:num>
  <w:num w:numId="25">
    <w:abstractNumId w:val="15"/>
  </w:num>
  <w:num w:numId="26">
    <w:abstractNumId w:val="13"/>
  </w:num>
  <w:num w:numId="27">
    <w:abstractNumId w:val="6"/>
  </w:num>
  <w:num w:numId="28">
    <w:abstractNumId w:val="31"/>
  </w:num>
  <w:num w:numId="29">
    <w:abstractNumId w:val="18"/>
  </w:num>
  <w:num w:numId="30">
    <w:abstractNumId w:val="35"/>
  </w:num>
  <w:num w:numId="31">
    <w:abstractNumId w:val="26"/>
  </w:num>
  <w:num w:numId="32">
    <w:abstractNumId w:val="38"/>
  </w:num>
  <w:num w:numId="33">
    <w:abstractNumId w:val="16"/>
  </w:num>
  <w:num w:numId="34">
    <w:abstractNumId w:val="7"/>
  </w:num>
  <w:num w:numId="35">
    <w:abstractNumId w:val="21"/>
  </w:num>
  <w:num w:numId="36">
    <w:abstractNumId w:val="32"/>
  </w:num>
  <w:num w:numId="37">
    <w:abstractNumId w:val="24"/>
  </w:num>
  <w:num w:numId="38">
    <w:abstractNumId w:val="36"/>
  </w:num>
  <w:num w:numId="39">
    <w:abstractNumId w:val="34"/>
  </w:num>
  <w:num w:numId="40">
    <w:abstractNumId w:val="8"/>
  </w:num>
  <w:num w:numId="41">
    <w:abstractNumId w:val="27"/>
  </w:num>
  <w:num w:numId="42">
    <w:abstractNumId w:val="11"/>
  </w:num>
  <w:num w:numId="43">
    <w:abstractNumId w:val="5"/>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7E9B"/>
    <w:rsid w:val="000007DD"/>
    <w:rsid w:val="00001D5D"/>
    <w:rsid w:val="00002F02"/>
    <w:rsid w:val="000043A4"/>
    <w:rsid w:val="000043D1"/>
    <w:rsid w:val="00004AE0"/>
    <w:rsid w:val="0000524F"/>
    <w:rsid w:val="000103B8"/>
    <w:rsid w:val="000122BB"/>
    <w:rsid w:val="00013473"/>
    <w:rsid w:val="00013E57"/>
    <w:rsid w:val="00015351"/>
    <w:rsid w:val="00015FA3"/>
    <w:rsid w:val="00016A75"/>
    <w:rsid w:val="000174DA"/>
    <w:rsid w:val="00020601"/>
    <w:rsid w:val="0002241D"/>
    <w:rsid w:val="00022CB1"/>
    <w:rsid w:val="00022F45"/>
    <w:rsid w:val="000231B9"/>
    <w:rsid w:val="000243BC"/>
    <w:rsid w:val="00024F4E"/>
    <w:rsid w:val="00025380"/>
    <w:rsid w:val="00026DED"/>
    <w:rsid w:val="000300C0"/>
    <w:rsid w:val="00031DD9"/>
    <w:rsid w:val="000332FB"/>
    <w:rsid w:val="00033837"/>
    <w:rsid w:val="00034B14"/>
    <w:rsid w:val="00036D0B"/>
    <w:rsid w:val="00037C47"/>
    <w:rsid w:val="000411E5"/>
    <w:rsid w:val="000412AE"/>
    <w:rsid w:val="0004200C"/>
    <w:rsid w:val="00042316"/>
    <w:rsid w:val="0004698F"/>
    <w:rsid w:val="00047254"/>
    <w:rsid w:val="00051075"/>
    <w:rsid w:val="000572B4"/>
    <w:rsid w:val="00057C63"/>
    <w:rsid w:val="00060680"/>
    <w:rsid w:val="00060D2E"/>
    <w:rsid w:val="000627CE"/>
    <w:rsid w:val="00062875"/>
    <w:rsid w:val="00066D1D"/>
    <w:rsid w:val="00070DD9"/>
    <w:rsid w:val="000720C8"/>
    <w:rsid w:val="000725C4"/>
    <w:rsid w:val="00074061"/>
    <w:rsid w:val="0007478E"/>
    <w:rsid w:val="000749FC"/>
    <w:rsid w:val="000761B0"/>
    <w:rsid w:val="0007786F"/>
    <w:rsid w:val="00081C38"/>
    <w:rsid w:val="00081D11"/>
    <w:rsid w:val="0008408D"/>
    <w:rsid w:val="00084347"/>
    <w:rsid w:val="000871FE"/>
    <w:rsid w:val="00087246"/>
    <w:rsid w:val="000875EA"/>
    <w:rsid w:val="0008783D"/>
    <w:rsid w:val="00090E7C"/>
    <w:rsid w:val="0009221E"/>
    <w:rsid w:val="00092EEF"/>
    <w:rsid w:val="000934C5"/>
    <w:rsid w:val="00093B17"/>
    <w:rsid w:val="0009507E"/>
    <w:rsid w:val="00095908"/>
    <w:rsid w:val="000959C7"/>
    <w:rsid w:val="00096002"/>
    <w:rsid w:val="000A0C12"/>
    <w:rsid w:val="000A0EB6"/>
    <w:rsid w:val="000A1D43"/>
    <w:rsid w:val="000A54EB"/>
    <w:rsid w:val="000A7403"/>
    <w:rsid w:val="000B24B4"/>
    <w:rsid w:val="000B3577"/>
    <w:rsid w:val="000B6358"/>
    <w:rsid w:val="000B6811"/>
    <w:rsid w:val="000B6D15"/>
    <w:rsid w:val="000B7398"/>
    <w:rsid w:val="000C052A"/>
    <w:rsid w:val="000C28CA"/>
    <w:rsid w:val="000C6AA5"/>
    <w:rsid w:val="000D03D1"/>
    <w:rsid w:val="000D2836"/>
    <w:rsid w:val="000D2DE3"/>
    <w:rsid w:val="000D4961"/>
    <w:rsid w:val="000D5330"/>
    <w:rsid w:val="000D5487"/>
    <w:rsid w:val="000D5A63"/>
    <w:rsid w:val="000E05CD"/>
    <w:rsid w:val="000E2A0A"/>
    <w:rsid w:val="000E345D"/>
    <w:rsid w:val="000E35BF"/>
    <w:rsid w:val="000E3818"/>
    <w:rsid w:val="000E4C52"/>
    <w:rsid w:val="000E650A"/>
    <w:rsid w:val="000E7454"/>
    <w:rsid w:val="000F2EED"/>
    <w:rsid w:val="000F516E"/>
    <w:rsid w:val="000F6220"/>
    <w:rsid w:val="000F6F74"/>
    <w:rsid w:val="00100483"/>
    <w:rsid w:val="00100798"/>
    <w:rsid w:val="001008AC"/>
    <w:rsid w:val="00101B06"/>
    <w:rsid w:val="00102A30"/>
    <w:rsid w:val="00102C82"/>
    <w:rsid w:val="00104DBD"/>
    <w:rsid w:val="001064EE"/>
    <w:rsid w:val="0010651F"/>
    <w:rsid w:val="00107F69"/>
    <w:rsid w:val="00111663"/>
    <w:rsid w:val="00113DC5"/>
    <w:rsid w:val="0011556A"/>
    <w:rsid w:val="00115674"/>
    <w:rsid w:val="0011577A"/>
    <w:rsid w:val="00115CC0"/>
    <w:rsid w:val="001162C7"/>
    <w:rsid w:val="00117C50"/>
    <w:rsid w:val="001201A2"/>
    <w:rsid w:val="001233DB"/>
    <w:rsid w:val="001239C2"/>
    <w:rsid w:val="0012401D"/>
    <w:rsid w:val="00124282"/>
    <w:rsid w:val="001248A7"/>
    <w:rsid w:val="00124DA4"/>
    <w:rsid w:val="001250EA"/>
    <w:rsid w:val="001323BF"/>
    <w:rsid w:val="0013474B"/>
    <w:rsid w:val="0013489C"/>
    <w:rsid w:val="00136A1B"/>
    <w:rsid w:val="00136D7C"/>
    <w:rsid w:val="00136E51"/>
    <w:rsid w:val="00137E70"/>
    <w:rsid w:val="0014042A"/>
    <w:rsid w:val="00142104"/>
    <w:rsid w:val="001438F2"/>
    <w:rsid w:val="00143B6E"/>
    <w:rsid w:val="00144402"/>
    <w:rsid w:val="001450B9"/>
    <w:rsid w:val="00146CDD"/>
    <w:rsid w:val="00147762"/>
    <w:rsid w:val="0015754E"/>
    <w:rsid w:val="001575F9"/>
    <w:rsid w:val="001607D7"/>
    <w:rsid w:val="00160B0F"/>
    <w:rsid w:val="00160FD1"/>
    <w:rsid w:val="001618DC"/>
    <w:rsid w:val="00162668"/>
    <w:rsid w:val="00162790"/>
    <w:rsid w:val="0016347A"/>
    <w:rsid w:val="00163C31"/>
    <w:rsid w:val="00163CF4"/>
    <w:rsid w:val="00164590"/>
    <w:rsid w:val="00165DDD"/>
    <w:rsid w:val="00170616"/>
    <w:rsid w:val="001706AE"/>
    <w:rsid w:val="00171D83"/>
    <w:rsid w:val="00172A52"/>
    <w:rsid w:val="00173212"/>
    <w:rsid w:val="001752BE"/>
    <w:rsid w:val="00175E8B"/>
    <w:rsid w:val="00177B89"/>
    <w:rsid w:val="00177ED7"/>
    <w:rsid w:val="00181151"/>
    <w:rsid w:val="00181258"/>
    <w:rsid w:val="00182670"/>
    <w:rsid w:val="00182E5F"/>
    <w:rsid w:val="00183280"/>
    <w:rsid w:val="00183365"/>
    <w:rsid w:val="00183BE6"/>
    <w:rsid w:val="00183CC3"/>
    <w:rsid w:val="001875D6"/>
    <w:rsid w:val="001877C4"/>
    <w:rsid w:val="0019279F"/>
    <w:rsid w:val="00193C33"/>
    <w:rsid w:val="00195ED5"/>
    <w:rsid w:val="00197D00"/>
    <w:rsid w:val="001A38D5"/>
    <w:rsid w:val="001A3B2D"/>
    <w:rsid w:val="001A4C4D"/>
    <w:rsid w:val="001A65ED"/>
    <w:rsid w:val="001B0D4C"/>
    <w:rsid w:val="001B2271"/>
    <w:rsid w:val="001B47DE"/>
    <w:rsid w:val="001B4D5E"/>
    <w:rsid w:val="001B528C"/>
    <w:rsid w:val="001B67E3"/>
    <w:rsid w:val="001B78E6"/>
    <w:rsid w:val="001C0AB2"/>
    <w:rsid w:val="001C11EB"/>
    <w:rsid w:val="001C1C2F"/>
    <w:rsid w:val="001C2041"/>
    <w:rsid w:val="001C2079"/>
    <w:rsid w:val="001C3191"/>
    <w:rsid w:val="001C49BE"/>
    <w:rsid w:val="001C49E9"/>
    <w:rsid w:val="001C4E9E"/>
    <w:rsid w:val="001C5007"/>
    <w:rsid w:val="001C59B5"/>
    <w:rsid w:val="001C5E91"/>
    <w:rsid w:val="001C6294"/>
    <w:rsid w:val="001C6E27"/>
    <w:rsid w:val="001D1998"/>
    <w:rsid w:val="001D2708"/>
    <w:rsid w:val="001D46B7"/>
    <w:rsid w:val="001D6C28"/>
    <w:rsid w:val="001E197E"/>
    <w:rsid w:val="001E1ED5"/>
    <w:rsid w:val="001E222D"/>
    <w:rsid w:val="001E2967"/>
    <w:rsid w:val="001E3417"/>
    <w:rsid w:val="001E3F68"/>
    <w:rsid w:val="001E48EC"/>
    <w:rsid w:val="001E4C38"/>
    <w:rsid w:val="001E5201"/>
    <w:rsid w:val="001E6E14"/>
    <w:rsid w:val="001E7B0F"/>
    <w:rsid w:val="001F1F8C"/>
    <w:rsid w:val="001F22B7"/>
    <w:rsid w:val="001F2940"/>
    <w:rsid w:val="001F4F05"/>
    <w:rsid w:val="00200EB6"/>
    <w:rsid w:val="00201D5D"/>
    <w:rsid w:val="00202FEF"/>
    <w:rsid w:val="002047B0"/>
    <w:rsid w:val="00205F88"/>
    <w:rsid w:val="00211C9E"/>
    <w:rsid w:val="00214F75"/>
    <w:rsid w:val="00216157"/>
    <w:rsid w:val="00216EC9"/>
    <w:rsid w:val="00216F3A"/>
    <w:rsid w:val="0021796E"/>
    <w:rsid w:val="00220505"/>
    <w:rsid w:val="00221830"/>
    <w:rsid w:val="00223611"/>
    <w:rsid w:val="002236B9"/>
    <w:rsid w:val="002246CF"/>
    <w:rsid w:val="00224F92"/>
    <w:rsid w:val="00230124"/>
    <w:rsid w:val="00231E30"/>
    <w:rsid w:val="00232108"/>
    <w:rsid w:val="00233576"/>
    <w:rsid w:val="002351FE"/>
    <w:rsid w:val="00235995"/>
    <w:rsid w:val="00236A10"/>
    <w:rsid w:val="00236B6D"/>
    <w:rsid w:val="00236F73"/>
    <w:rsid w:val="00237918"/>
    <w:rsid w:val="00237BFD"/>
    <w:rsid w:val="0024072B"/>
    <w:rsid w:val="00241A32"/>
    <w:rsid w:val="00242142"/>
    <w:rsid w:val="0024336B"/>
    <w:rsid w:val="002450B9"/>
    <w:rsid w:val="00245349"/>
    <w:rsid w:val="0024704C"/>
    <w:rsid w:val="0025448A"/>
    <w:rsid w:val="00254C83"/>
    <w:rsid w:val="0025778A"/>
    <w:rsid w:val="00257F61"/>
    <w:rsid w:val="002601B1"/>
    <w:rsid w:val="0026128C"/>
    <w:rsid w:val="002616CB"/>
    <w:rsid w:val="00261E95"/>
    <w:rsid w:val="00262AA8"/>
    <w:rsid w:val="002642E3"/>
    <w:rsid w:val="0026496B"/>
    <w:rsid w:val="00265CFA"/>
    <w:rsid w:val="00270806"/>
    <w:rsid w:val="00271751"/>
    <w:rsid w:val="00271DC3"/>
    <w:rsid w:val="002768B8"/>
    <w:rsid w:val="00277AC0"/>
    <w:rsid w:val="00280893"/>
    <w:rsid w:val="002818D1"/>
    <w:rsid w:val="00291C81"/>
    <w:rsid w:val="00291CC9"/>
    <w:rsid w:val="0029682F"/>
    <w:rsid w:val="00297130"/>
    <w:rsid w:val="00297949"/>
    <w:rsid w:val="002A094B"/>
    <w:rsid w:val="002A0FFF"/>
    <w:rsid w:val="002A11C4"/>
    <w:rsid w:val="002A32C0"/>
    <w:rsid w:val="002A3716"/>
    <w:rsid w:val="002A4B56"/>
    <w:rsid w:val="002B024E"/>
    <w:rsid w:val="002B269A"/>
    <w:rsid w:val="002B2DE7"/>
    <w:rsid w:val="002B36D3"/>
    <w:rsid w:val="002B3A0A"/>
    <w:rsid w:val="002B413A"/>
    <w:rsid w:val="002B5EA0"/>
    <w:rsid w:val="002B60C9"/>
    <w:rsid w:val="002B743F"/>
    <w:rsid w:val="002C4187"/>
    <w:rsid w:val="002C4EC2"/>
    <w:rsid w:val="002C573A"/>
    <w:rsid w:val="002C64FC"/>
    <w:rsid w:val="002D0857"/>
    <w:rsid w:val="002D0B58"/>
    <w:rsid w:val="002D6192"/>
    <w:rsid w:val="002D6B81"/>
    <w:rsid w:val="002E066F"/>
    <w:rsid w:val="002E1C16"/>
    <w:rsid w:val="002E5075"/>
    <w:rsid w:val="002F15C1"/>
    <w:rsid w:val="002F178E"/>
    <w:rsid w:val="002F1D75"/>
    <w:rsid w:val="002F28B4"/>
    <w:rsid w:val="002F3744"/>
    <w:rsid w:val="002F4D85"/>
    <w:rsid w:val="002F54BF"/>
    <w:rsid w:val="003007C1"/>
    <w:rsid w:val="00300D4C"/>
    <w:rsid w:val="003016C0"/>
    <w:rsid w:val="00304286"/>
    <w:rsid w:val="003049FB"/>
    <w:rsid w:val="00305403"/>
    <w:rsid w:val="00306666"/>
    <w:rsid w:val="003101EC"/>
    <w:rsid w:val="003108E1"/>
    <w:rsid w:val="00313F50"/>
    <w:rsid w:val="0031650D"/>
    <w:rsid w:val="003173BB"/>
    <w:rsid w:val="0032067F"/>
    <w:rsid w:val="00320AA9"/>
    <w:rsid w:val="00324794"/>
    <w:rsid w:val="00324869"/>
    <w:rsid w:val="003251FE"/>
    <w:rsid w:val="0032541A"/>
    <w:rsid w:val="00325A62"/>
    <w:rsid w:val="00326228"/>
    <w:rsid w:val="003264C0"/>
    <w:rsid w:val="00330305"/>
    <w:rsid w:val="00335AA1"/>
    <w:rsid w:val="00337CD2"/>
    <w:rsid w:val="003446ED"/>
    <w:rsid w:val="003458CA"/>
    <w:rsid w:val="00346AA3"/>
    <w:rsid w:val="00347570"/>
    <w:rsid w:val="00351FAF"/>
    <w:rsid w:val="00352D5E"/>
    <w:rsid w:val="00353710"/>
    <w:rsid w:val="0035435B"/>
    <w:rsid w:val="003552A0"/>
    <w:rsid w:val="00357064"/>
    <w:rsid w:val="003574A1"/>
    <w:rsid w:val="003579CB"/>
    <w:rsid w:val="00360705"/>
    <w:rsid w:val="0036084E"/>
    <w:rsid w:val="003628A9"/>
    <w:rsid w:val="00362B50"/>
    <w:rsid w:val="0036317D"/>
    <w:rsid w:val="00364224"/>
    <w:rsid w:val="003654B9"/>
    <w:rsid w:val="00365660"/>
    <w:rsid w:val="00367355"/>
    <w:rsid w:val="00370D48"/>
    <w:rsid w:val="0037113F"/>
    <w:rsid w:val="00373770"/>
    <w:rsid w:val="003739DF"/>
    <w:rsid w:val="00373D47"/>
    <w:rsid w:val="003751CD"/>
    <w:rsid w:val="00376935"/>
    <w:rsid w:val="00377151"/>
    <w:rsid w:val="003776DD"/>
    <w:rsid w:val="00380A01"/>
    <w:rsid w:val="00384AFB"/>
    <w:rsid w:val="003853D2"/>
    <w:rsid w:val="00387F3B"/>
    <w:rsid w:val="00390B0D"/>
    <w:rsid w:val="00392453"/>
    <w:rsid w:val="00392FA2"/>
    <w:rsid w:val="00394000"/>
    <w:rsid w:val="00395650"/>
    <w:rsid w:val="00396BB4"/>
    <w:rsid w:val="0039777C"/>
    <w:rsid w:val="003978D6"/>
    <w:rsid w:val="003A0199"/>
    <w:rsid w:val="003A2833"/>
    <w:rsid w:val="003A28E5"/>
    <w:rsid w:val="003A2EAD"/>
    <w:rsid w:val="003A3358"/>
    <w:rsid w:val="003A4AED"/>
    <w:rsid w:val="003A4E14"/>
    <w:rsid w:val="003A4F75"/>
    <w:rsid w:val="003A4FE5"/>
    <w:rsid w:val="003B0573"/>
    <w:rsid w:val="003B0C17"/>
    <w:rsid w:val="003B3313"/>
    <w:rsid w:val="003B6983"/>
    <w:rsid w:val="003B7466"/>
    <w:rsid w:val="003C1C51"/>
    <w:rsid w:val="003C2410"/>
    <w:rsid w:val="003C404F"/>
    <w:rsid w:val="003C56E9"/>
    <w:rsid w:val="003D4183"/>
    <w:rsid w:val="003D6400"/>
    <w:rsid w:val="003D7042"/>
    <w:rsid w:val="003D709A"/>
    <w:rsid w:val="003D7CB5"/>
    <w:rsid w:val="003E00A2"/>
    <w:rsid w:val="003E0AB9"/>
    <w:rsid w:val="003E26B2"/>
    <w:rsid w:val="003E3C9B"/>
    <w:rsid w:val="003E4275"/>
    <w:rsid w:val="003E5034"/>
    <w:rsid w:val="003E5E6C"/>
    <w:rsid w:val="003E60C2"/>
    <w:rsid w:val="003E6988"/>
    <w:rsid w:val="003E6A2C"/>
    <w:rsid w:val="003F11EE"/>
    <w:rsid w:val="003F1B77"/>
    <w:rsid w:val="003F2399"/>
    <w:rsid w:val="003F27EE"/>
    <w:rsid w:val="003F3876"/>
    <w:rsid w:val="003F480C"/>
    <w:rsid w:val="003F5027"/>
    <w:rsid w:val="003F54AA"/>
    <w:rsid w:val="003F55D6"/>
    <w:rsid w:val="003F6E93"/>
    <w:rsid w:val="003F7981"/>
    <w:rsid w:val="00401907"/>
    <w:rsid w:val="00403332"/>
    <w:rsid w:val="004035AF"/>
    <w:rsid w:val="00403712"/>
    <w:rsid w:val="004077BB"/>
    <w:rsid w:val="0041103D"/>
    <w:rsid w:val="00411077"/>
    <w:rsid w:val="00412C45"/>
    <w:rsid w:val="00414B99"/>
    <w:rsid w:val="00415004"/>
    <w:rsid w:val="004157F5"/>
    <w:rsid w:val="00416F16"/>
    <w:rsid w:val="00416FB3"/>
    <w:rsid w:val="00417026"/>
    <w:rsid w:val="00420811"/>
    <w:rsid w:val="004212F1"/>
    <w:rsid w:val="004214E0"/>
    <w:rsid w:val="0042176D"/>
    <w:rsid w:val="00422132"/>
    <w:rsid w:val="004229BE"/>
    <w:rsid w:val="00422AE9"/>
    <w:rsid w:val="0042382D"/>
    <w:rsid w:val="004249F2"/>
    <w:rsid w:val="00424A18"/>
    <w:rsid w:val="0042625E"/>
    <w:rsid w:val="00426A20"/>
    <w:rsid w:val="00426DFB"/>
    <w:rsid w:val="00431B52"/>
    <w:rsid w:val="00432897"/>
    <w:rsid w:val="00434625"/>
    <w:rsid w:val="00434FF1"/>
    <w:rsid w:val="00435FD3"/>
    <w:rsid w:val="0043620A"/>
    <w:rsid w:val="004379CE"/>
    <w:rsid w:val="00440A29"/>
    <w:rsid w:val="0044105A"/>
    <w:rsid w:val="00443225"/>
    <w:rsid w:val="0044744C"/>
    <w:rsid w:val="00447E26"/>
    <w:rsid w:val="0045034F"/>
    <w:rsid w:val="00450E08"/>
    <w:rsid w:val="004513E9"/>
    <w:rsid w:val="00451636"/>
    <w:rsid w:val="00451687"/>
    <w:rsid w:val="004521D8"/>
    <w:rsid w:val="00452876"/>
    <w:rsid w:val="00454309"/>
    <w:rsid w:val="004544CB"/>
    <w:rsid w:val="004544DA"/>
    <w:rsid w:val="004544F6"/>
    <w:rsid w:val="00454E9A"/>
    <w:rsid w:val="004553AE"/>
    <w:rsid w:val="004567BB"/>
    <w:rsid w:val="00457C72"/>
    <w:rsid w:val="004611BF"/>
    <w:rsid w:val="004611ED"/>
    <w:rsid w:val="0046269F"/>
    <w:rsid w:val="00463EEE"/>
    <w:rsid w:val="004650BB"/>
    <w:rsid w:val="00465716"/>
    <w:rsid w:val="00465757"/>
    <w:rsid w:val="004658E6"/>
    <w:rsid w:val="00465E56"/>
    <w:rsid w:val="004664C4"/>
    <w:rsid w:val="004669E9"/>
    <w:rsid w:val="004704E7"/>
    <w:rsid w:val="004708B4"/>
    <w:rsid w:val="004713F2"/>
    <w:rsid w:val="00472292"/>
    <w:rsid w:val="00475CC8"/>
    <w:rsid w:val="00475D49"/>
    <w:rsid w:val="00476073"/>
    <w:rsid w:val="004764E9"/>
    <w:rsid w:val="00476871"/>
    <w:rsid w:val="00480386"/>
    <w:rsid w:val="00480D7E"/>
    <w:rsid w:val="004820B3"/>
    <w:rsid w:val="004833DA"/>
    <w:rsid w:val="0048467F"/>
    <w:rsid w:val="00484DF3"/>
    <w:rsid w:val="00486319"/>
    <w:rsid w:val="0049123E"/>
    <w:rsid w:val="00491D21"/>
    <w:rsid w:val="004928B1"/>
    <w:rsid w:val="00494999"/>
    <w:rsid w:val="004A161F"/>
    <w:rsid w:val="004A1B16"/>
    <w:rsid w:val="004A29AD"/>
    <w:rsid w:val="004A2F81"/>
    <w:rsid w:val="004A360F"/>
    <w:rsid w:val="004A3689"/>
    <w:rsid w:val="004A4592"/>
    <w:rsid w:val="004A46D3"/>
    <w:rsid w:val="004A5A5A"/>
    <w:rsid w:val="004A7036"/>
    <w:rsid w:val="004B045E"/>
    <w:rsid w:val="004B1C76"/>
    <w:rsid w:val="004B2F79"/>
    <w:rsid w:val="004B32A8"/>
    <w:rsid w:val="004B32B9"/>
    <w:rsid w:val="004B5ABE"/>
    <w:rsid w:val="004B733E"/>
    <w:rsid w:val="004C22E3"/>
    <w:rsid w:val="004C24ED"/>
    <w:rsid w:val="004C26BF"/>
    <w:rsid w:val="004C4665"/>
    <w:rsid w:val="004C4C43"/>
    <w:rsid w:val="004C4D05"/>
    <w:rsid w:val="004C5710"/>
    <w:rsid w:val="004C65EE"/>
    <w:rsid w:val="004C769C"/>
    <w:rsid w:val="004D08D9"/>
    <w:rsid w:val="004D0B4C"/>
    <w:rsid w:val="004D3340"/>
    <w:rsid w:val="004D3ACB"/>
    <w:rsid w:val="004D3D74"/>
    <w:rsid w:val="004D4061"/>
    <w:rsid w:val="004D4504"/>
    <w:rsid w:val="004D5EF9"/>
    <w:rsid w:val="004D611E"/>
    <w:rsid w:val="004E0AE7"/>
    <w:rsid w:val="004E18A3"/>
    <w:rsid w:val="004E3008"/>
    <w:rsid w:val="004E374A"/>
    <w:rsid w:val="004E51D7"/>
    <w:rsid w:val="004E542E"/>
    <w:rsid w:val="004E5F93"/>
    <w:rsid w:val="004E62A8"/>
    <w:rsid w:val="004E71BF"/>
    <w:rsid w:val="004E7BDC"/>
    <w:rsid w:val="004E7C21"/>
    <w:rsid w:val="004F138B"/>
    <w:rsid w:val="004F4733"/>
    <w:rsid w:val="004F682A"/>
    <w:rsid w:val="004F6C91"/>
    <w:rsid w:val="00500130"/>
    <w:rsid w:val="00500139"/>
    <w:rsid w:val="005002A8"/>
    <w:rsid w:val="005044D7"/>
    <w:rsid w:val="00505DA9"/>
    <w:rsid w:val="00507936"/>
    <w:rsid w:val="005113DE"/>
    <w:rsid w:val="00513D3B"/>
    <w:rsid w:val="00515889"/>
    <w:rsid w:val="00515DFB"/>
    <w:rsid w:val="00517525"/>
    <w:rsid w:val="00520574"/>
    <w:rsid w:val="00520C02"/>
    <w:rsid w:val="005212FD"/>
    <w:rsid w:val="00521AFB"/>
    <w:rsid w:val="00521DDD"/>
    <w:rsid w:val="0052381B"/>
    <w:rsid w:val="005239E2"/>
    <w:rsid w:val="0052460C"/>
    <w:rsid w:val="00524DBA"/>
    <w:rsid w:val="00525145"/>
    <w:rsid w:val="005254E9"/>
    <w:rsid w:val="0053155B"/>
    <w:rsid w:val="00531D85"/>
    <w:rsid w:val="00531F35"/>
    <w:rsid w:val="00532FD8"/>
    <w:rsid w:val="0053389C"/>
    <w:rsid w:val="0054073B"/>
    <w:rsid w:val="00542C22"/>
    <w:rsid w:val="005430FD"/>
    <w:rsid w:val="005446F1"/>
    <w:rsid w:val="00544A62"/>
    <w:rsid w:val="0054554D"/>
    <w:rsid w:val="0054666E"/>
    <w:rsid w:val="0054705F"/>
    <w:rsid w:val="0055132F"/>
    <w:rsid w:val="0055187C"/>
    <w:rsid w:val="00552B89"/>
    <w:rsid w:val="00552D65"/>
    <w:rsid w:val="00553C39"/>
    <w:rsid w:val="005544CF"/>
    <w:rsid w:val="005546AA"/>
    <w:rsid w:val="0055552A"/>
    <w:rsid w:val="005556F3"/>
    <w:rsid w:val="00560FB6"/>
    <w:rsid w:val="00563D92"/>
    <w:rsid w:val="00564631"/>
    <w:rsid w:val="00565245"/>
    <w:rsid w:val="005653AA"/>
    <w:rsid w:val="005656B5"/>
    <w:rsid w:val="0056786C"/>
    <w:rsid w:val="00567AFD"/>
    <w:rsid w:val="00567F2F"/>
    <w:rsid w:val="005707A1"/>
    <w:rsid w:val="005732D8"/>
    <w:rsid w:val="005746F9"/>
    <w:rsid w:val="00577BF5"/>
    <w:rsid w:val="005815E5"/>
    <w:rsid w:val="005840C5"/>
    <w:rsid w:val="00586DCA"/>
    <w:rsid w:val="00587345"/>
    <w:rsid w:val="00590350"/>
    <w:rsid w:val="005914BF"/>
    <w:rsid w:val="00592090"/>
    <w:rsid w:val="00592293"/>
    <w:rsid w:val="00593440"/>
    <w:rsid w:val="00593691"/>
    <w:rsid w:val="00594D69"/>
    <w:rsid w:val="00595282"/>
    <w:rsid w:val="00595801"/>
    <w:rsid w:val="005960C9"/>
    <w:rsid w:val="005969C3"/>
    <w:rsid w:val="00597D84"/>
    <w:rsid w:val="005A3BE5"/>
    <w:rsid w:val="005A4C8E"/>
    <w:rsid w:val="005A5F59"/>
    <w:rsid w:val="005A7D3C"/>
    <w:rsid w:val="005A7F29"/>
    <w:rsid w:val="005B0A14"/>
    <w:rsid w:val="005B220D"/>
    <w:rsid w:val="005B389F"/>
    <w:rsid w:val="005B395B"/>
    <w:rsid w:val="005B4B8B"/>
    <w:rsid w:val="005B6B98"/>
    <w:rsid w:val="005B78EA"/>
    <w:rsid w:val="005C45A8"/>
    <w:rsid w:val="005C5019"/>
    <w:rsid w:val="005C60D5"/>
    <w:rsid w:val="005C6616"/>
    <w:rsid w:val="005C710E"/>
    <w:rsid w:val="005C71BD"/>
    <w:rsid w:val="005D0315"/>
    <w:rsid w:val="005D36CC"/>
    <w:rsid w:val="005D5C7F"/>
    <w:rsid w:val="005D7035"/>
    <w:rsid w:val="005E06D9"/>
    <w:rsid w:val="005E2A70"/>
    <w:rsid w:val="005E2C68"/>
    <w:rsid w:val="005E3AAD"/>
    <w:rsid w:val="005E4DCE"/>
    <w:rsid w:val="005E6745"/>
    <w:rsid w:val="005E6CF7"/>
    <w:rsid w:val="005E6F94"/>
    <w:rsid w:val="005F11E1"/>
    <w:rsid w:val="005F3635"/>
    <w:rsid w:val="005F7275"/>
    <w:rsid w:val="005F7360"/>
    <w:rsid w:val="005F7FBB"/>
    <w:rsid w:val="00603E91"/>
    <w:rsid w:val="00605217"/>
    <w:rsid w:val="0060596F"/>
    <w:rsid w:val="006066FB"/>
    <w:rsid w:val="006102B7"/>
    <w:rsid w:val="00610ABA"/>
    <w:rsid w:val="0061278F"/>
    <w:rsid w:val="006131A7"/>
    <w:rsid w:val="0061479A"/>
    <w:rsid w:val="00617882"/>
    <w:rsid w:val="00623ED3"/>
    <w:rsid w:val="00626406"/>
    <w:rsid w:val="00627E8E"/>
    <w:rsid w:val="0063035E"/>
    <w:rsid w:val="006306D0"/>
    <w:rsid w:val="006315B4"/>
    <w:rsid w:val="00632088"/>
    <w:rsid w:val="00632DD2"/>
    <w:rsid w:val="00635456"/>
    <w:rsid w:val="00636FB7"/>
    <w:rsid w:val="00642856"/>
    <w:rsid w:val="00642AF8"/>
    <w:rsid w:val="00642F3D"/>
    <w:rsid w:val="006431F1"/>
    <w:rsid w:val="00643671"/>
    <w:rsid w:val="00644C91"/>
    <w:rsid w:val="00645454"/>
    <w:rsid w:val="00645A10"/>
    <w:rsid w:val="00645B0F"/>
    <w:rsid w:val="00646B06"/>
    <w:rsid w:val="00651FE5"/>
    <w:rsid w:val="00652558"/>
    <w:rsid w:val="0065498E"/>
    <w:rsid w:val="00655E46"/>
    <w:rsid w:val="00660809"/>
    <w:rsid w:val="0066092C"/>
    <w:rsid w:val="00663E0A"/>
    <w:rsid w:val="00663E51"/>
    <w:rsid w:val="006651B4"/>
    <w:rsid w:val="006657BF"/>
    <w:rsid w:val="00665CB6"/>
    <w:rsid w:val="006672FE"/>
    <w:rsid w:val="006676B7"/>
    <w:rsid w:val="00667D10"/>
    <w:rsid w:val="00672234"/>
    <w:rsid w:val="00672F11"/>
    <w:rsid w:val="00674F84"/>
    <w:rsid w:val="00675716"/>
    <w:rsid w:val="006766A8"/>
    <w:rsid w:val="00676742"/>
    <w:rsid w:val="00680526"/>
    <w:rsid w:val="006809C9"/>
    <w:rsid w:val="00685688"/>
    <w:rsid w:val="00686BDB"/>
    <w:rsid w:val="0069121D"/>
    <w:rsid w:val="00691A3E"/>
    <w:rsid w:val="006924E7"/>
    <w:rsid w:val="006931D0"/>
    <w:rsid w:val="0069446B"/>
    <w:rsid w:val="006958DE"/>
    <w:rsid w:val="00696AF1"/>
    <w:rsid w:val="006977D2"/>
    <w:rsid w:val="006A0BCA"/>
    <w:rsid w:val="006A207C"/>
    <w:rsid w:val="006A3665"/>
    <w:rsid w:val="006A39E6"/>
    <w:rsid w:val="006A536B"/>
    <w:rsid w:val="006A7869"/>
    <w:rsid w:val="006B4023"/>
    <w:rsid w:val="006B480D"/>
    <w:rsid w:val="006B5799"/>
    <w:rsid w:val="006B58E6"/>
    <w:rsid w:val="006B5955"/>
    <w:rsid w:val="006B6D4D"/>
    <w:rsid w:val="006C0031"/>
    <w:rsid w:val="006C1170"/>
    <w:rsid w:val="006C11B6"/>
    <w:rsid w:val="006C1E84"/>
    <w:rsid w:val="006C2231"/>
    <w:rsid w:val="006C3CA1"/>
    <w:rsid w:val="006C4DA1"/>
    <w:rsid w:val="006C675F"/>
    <w:rsid w:val="006C6CE0"/>
    <w:rsid w:val="006D73B6"/>
    <w:rsid w:val="006E0A4A"/>
    <w:rsid w:val="006E16AD"/>
    <w:rsid w:val="006E3C5F"/>
    <w:rsid w:val="006E4391"/>
    <w:rsid w:val="006E45DF"/>
    <w:rsid w:val="006E7EE5"/>
    <w:rsid w:val="006F0CB3"/>
    <w:rsid w:val="006F0E1F"/>
    <w:rsid w:val="006F25D3"/>
    <w:rsid w:val="006F29F0"/>
    <w:rsid w:val="006F4916"/>
    <w:rsid w:val="006F58BB"/>
    <w:rsid w:val="006F6173"/>
    <w:rsid w:val="006F63BA"/>
    <w:rsid w:val="00701D7C"/>
    <w:rsid w:val="007035BA"/>
    <w:rsid w:val="00705A97"/>
    <w:rsid w:val="0070689F"/>
    <w:rsid w:val="00706A74"/>
    <w:rsid w:val="0070759B"/>
    <w:rsid w:val="0070771A"/>
    <w:rsid w:val="0071121C"/>
    <w:rsid w:val="00711A4E"/>
    <w:rsid w:val="00713F1E"/>
    <w:rsid w:val="00714ACF"/>
    <w:rsid w:val="00716FB9"/>
    <w:rsid w:val="0072286F"/>
    <w:rsid w:val="007240C0"/>
    <w:rsid w:val="00724304"/>
    <w:rsid w:val="00726B53"/>
    <w:rsid w:val="00730318"/>
    <w:rsid w:val="00732123"/>
    <w:rsid w:val="00735688"/>
    <w:rsid w:val="00735B70"/>
    <w:rsid w:val="00742526"/>
    <w:rsid w:val="00743AA2"/>
    <w:rsid w:val="00744792"/>
    <w:rsid w:val="00744D50"/>
    <w:rsid w:val="00752B87"/>
    <w:rsid w:val="007536E8"/>
    <w:rsid w:val="007539CB"/>
    <w:rsid w:val="0075438E"/>
    <w:rsid w:val="00755D7E"/>
    <w:rsid w:val="0075696A"/>
    <w:rsid w:val="00756ED4"/>
    <w:rsid w:val="00757205"/>
    <w:rsid w:val="007600BE"/>
    <w:rsid w:val="007627D0"/>
    <w:rsid w:val="00763D83"/>
    <w:rsid w:val="00763D95"/>
    <w:rsid w:val="007660AE"/>
    <w:rsid w:val="00770F15"/>
    <w:rsid w:val="00771CA6"/>
    <w:rsid w:val="00773C05"/>
    <w:rsid w:val="00776DB2"/>
    <w:rsid w:val="007777CF"/>
    <w:rsid w:val="007803F0"/>
    <w:rsid w:val="00781210"/>
    <w:rsid w:val="0078134E"/>
    <w:rsid w:val="007815A4"/>
    <w:rsid w:val="00784821"/>
    <w:rsid w:val="00784C9B"/>
    <w:rsid w:val="00785E28"/>
    <w:rsid w:val="00787045"/>
    <w:rsid w:val="00791FB0"/>
    <w:rsid w:val="00793316"/>
    <w:rsid w:val="007939BD"/>
    <w:rsid w:val="00793ABD"/>
    <w:rsid w:val="00795733"/>
    <w:rsid w:val="007958E9"/>
    <w:rsid w:val="007A1F3B"/>
    <w:rsid w:val="007A201C"/>
    <w:rsid w:val="007A254F"/>
    <w:rsid w:val="007A3B45"/>
    <w:rsid w:val="007A5547"/>
    <w:rsid w:val="007A72BA"/>
    <w:rsid w:val="007A77A5"/>
    <w:rsid w:val="007B05F9"/>
    <w:rsid w:val="007B187D"/>
    <w:rsid w:val="007B26D7"/>
    <w:rsid w:val="007B309D"/>
    <w:rsid w:val="007B3262"/>
    <w:rsid w:val="007B5E0B"/>
    <w:rsid w:val="007B7BBD"/>
    <w:rsid w:val="007C100F"/>
    <w:rsid w:val="007C1770"/>
    <w:rsid w:val="007C2A97"/>
    <w:rsid w:val="007C35E8"/>
    <w:rsid w:val="007C42A0"/>
    <w:rsid w:val="007C4769"/>
    <w:rsid w:val="007C4F82"/>
    <w:rsid w:val="007C5204"/>
    <w:rsid w:val="007C69B6"/>
    <w:rsid w:val="007C6D6D"/>
    <w:rsid w:val="007C70C8"/>
    <w:rsid w:val="007D0B6D"/>
    <w:rsid w:val="007D0E9B"/>
    <w:rsid w:val="007D1387"/>
    <w:rsid w:val="007D3AEA"/>
    <w:rsid w:val="007D3B37"/>
    <w:rsid w:val="007D3C6F"/>
    <w:rsid w:val="007D3D6D"/>
    <w:rsid w:val="007D45E0"/>
    <w:rsid w:val="007D463B"/>
    <w:rsid w:val="007D66FB"/>
    <w:rsid w:val="007E0084"/>
    <w:rsid w:val="007E08CA"/>
    <w:rsid w:val="007E1ED9"/>
    <w:rsid w:val="007E3611"/>
    <w:rsid w:val="007E37D3"/>
    <w:rsid w:val="007E7003"/>
    <w:rsid w:val="007F0C1F"/>
    <w:rsid w:val="007F14CC"/>
    <w:rsid w:val="007F2818"/>
    <w:rsid w:val="007F2FE0"/>
    <w:rsid w:val="007F45F5"/>
    <w:rsid w:val="007F46C0"/>
    <w:rsid w:val="007F4B61"/>
    <w:rsid w:val="007F5862"/>
    <w:rsid w:val="007F5EA9"/>
    <w:rsid w:val="007F78AF"/>
    <w:rsid w:val="0080150A"/>
    <w:rsid w:val="008022E3"/>
    <w:rsid w:val="00805416"/>
    <w:rsid w:val="008059A4"/>
    <w:rsid w:val="00805B21"/>
    <w:rsid w:val="008062F1"/>
    <w:rsid w:val="00813972"/>
    <w:rsid w:val="00813EC5"/>
    <w:rsid w:val="0081579F"/>
    <w:rsid w:val="00816382"/>
    <w:rsid w:val="0082087F"/>
    <w:rsid w:val="00820B87"/>
    <w:rsid w:val="00821EBD"/>
    <w:rsid w:val="008223BD"/>
    <w:rsid w:val="00822AFC"/>
    <w:rsid w:val="00823225"/>
    <w:rsid w:val="0082526B"/>
    <w:rsid w:val="008268C3"/>
    <w:rsid w:val="008314A5"/>
    <w:rsid w:val="00834313"/>
    <w:rsid w:val="0083436F"/>
    <w:rsid w:val="00843AD8"/>
    <w:rsid w:val="00843EF0"/>
    <w:rsid w:val="00845A6A"/>
    <w:rsid w:val="008460CA"/>
    <w:rsid w:val="008471CC"/>
    <w:rsid w:val="00851A4F"/>
    <w:rsid w:val="008529A3"/>
    <w:rsid w:val="00854307"/>
    <w:rsid w:val="008563BB"/>
    <w:rsid w:val="00856FC8"/>
    <w:rsid w:val="00860269"/>
    <w:rsid w:val="008603BD"/>
    <w:rsid w:val="00860446"/>
    <w:rsid w:val="00860CB6"/>
    <w:rsid w:val="00861A11"/>
    <w:rsid w:val="00862870"/>
    <w:rsid w:val="008628A9"/>
    <w:rsid w:val="00864628"/>
    <w:rsid w:val="0086503C"/>
    <w:rsid w:val="00865DE1"/>
    <w:rsid w:val="0086708F"/>
    <w:rsid w:val="008730AC"/>
    <w:rsid w:val="008731CB"/>
    <w:rsid w:val="00873508"/>
    <w:rsid w:val="00874A51"/>
    <w:rsid w:val="00876074"/>
    <w:rsid w:val="00876651"/>
    <w:rsid w:val="00876E8C"/>
    <w:rsid w:val="008770B2"/>
    <w:rsid w:val="008814B4"/>
    <w:rsid w:val="00883DC5"/>
    <w:rsid w:val="008845BD"/>
    <w:rsid w:val="00884941"/>
    <w:rsid w:val="00886D3D"/>
    <w:rsid w:val="0088742E"/>
    <w:rsid w:val="00887794"/>
    <w:rsid w:val="008907AD"/>
    <w:rsid w:val="00890C17"/>
    <w:rsid w:val="00891D37"/>
    <w:rsid w:val="00893991"/>
    <w:rsid w:val="00893FF9"/>
    <w:rsid w:val="008952EB"/>
    <w:rsid w:val="008A1089"/>
    <w:rsid w:val="008A19E6"/>
    <w:rsid w:val="008A3DE5"/>
    <w:rsid w:val="008A41AB"/>
    <w:rsid w:val="008A7692"/>
    <w:rsid w:val="008B0060"/>
    <w:rsid w:val="008B0C11"/>
    <w:rsid w:val="008B23D6"/>
    <w:rsid w:val="008B4B28"/>
    <w:rsid w:val="008B5AED"/>
    <w:rsid w:val="008B5C9C"/>
    <w:rsid w:val="008B7C5A"/>
    <w:rsid w:val="008B7ED3"/>
    <w:rsid w:val="008C217B"/>
    <w:rsid w:val="008C349A"/>
    <w:rsid w:val="008C3FEC"/>
    <w:rsid w:val="008C47F1"/>
    <w:rsid w:val="008C4E53"/>
    <w:rsid w:val="008C5055"/>
    <w:rsid w:val="008C58E5"/>
    <w:rsid w:val="008C5EB1"/>
    <w:rsid w:val="008C68CC"/>
    <w:rsid w:val="008C781D"/>
    <w:rsid w:val="008D086D"/>
    <w:rsid w:val="008D0F93"/>
    <w:rsid w:val="008D32CB"/>
    <w:rsid w:val="008D5909"/>
    <w:rsid w:val="008D669C"/>
    <w:rsid w:val="008D6F5E"/>
    <w:rsid w:val="008E01F9"/>
    <w:rsid w:val="008E11AB"/>
    <w:rsid w:val="008E1598"/>
    <w:rsid w:val="008E1788"/>
    <w:rsid w:val="008E42BF"/>
    <w:rsid w:val="008E4506"/>
    <w:rsid w:val="008E722E"/>
    <w:rsid w:val="008F081F"/>
    <w:rsid w:val="008F09AB"/>
    <w:rsid w:val="008F2687"/>
    <w:rsid w:val="008F2AE3"/>
    <w:rsid w:val="008F2F1D"/>
    <w:rsid w:val="008F505F"/>
    <w:rsid w:val="008F5D43"/>
    <w:rsid w:val="008F5E4F"/>
    <w:rsid w:val="008F6FCF"/>
    <w:rsid w:val="008F71FB"/>
    <w:rsid w:val="008F7E9B"/>
    <w:rsid w:val="009003C1"/>
    <w:rsid w:val="00900466"/>
    <w:rsid w:val="00901968"/>
    <w:rsid w:val="00901C0B"/>
    <w:rsid w:val="00903B60"/>
    <w:rsid w:val="00903CEB"/>
    <w:rsid w:val="00905A4C"/>
    <w:rsid w:val="00910C56"/>
    <w:rsid w:val="009114E3"/>
    <w:rsid w:val="00912B9C"/>
    <w:rsid w:val="009140CF"/>
    <w:rsid w:val="00914E83"/>
    <w:rsid w:val="00916D98"/>
    <w:rsid w:val="00917EA3"/>
    <w:rsid w:val="009211A3"/>
    <w:rsid w:val="0092183E"/>
    <w:rsid w:val="00921C19"/>
    <w:rsid w:val="00921C87"/>
    <w:rsid w:val="00921D68"/>
    <w:rsid w:val="009251E6"/>
    <w:rsid w:val="00927EF3"/>
    <w:rsid w:val="00930FC6"/>
    <w:rsid w:val="00931BC5"/>
    <w:rsid w:val="00931D83"/>
    <w:rsid w:val="009324EF"/>
    <w:rsid w:val="00932C67"/>
    <w:rsid w:val="00932DCE"/>
    <w:rsid w:val="00934831"/>
    <w:rsid w:val="00935BDF"/>
    <w:rsid w:val="00936ED0"/>
    <w:rsid w:val="00937BEB"/>
    <w:rsid w:val="00940130"/>
    <w:rsid w:val="009401CF"/>
    <w:rsid w:val="00940E78"/>
    <w:rsid w:val="00943BD2"/>
    <w:rsid w:val="00943C87"/>
    <w:rsid w:val="00943DEA"/>
    <w:rsid w:val="00943E8D"/>
    <w:rsid w:val="00950257"/>
    <w:rsid w:val="00950895"/>
    <w:rsid w:val="00952C88"/>
    <w:rsid w:val="009536A0"/>
    <w:rsid w:val="0095706E"/>
    <w:rsid w:val="00957AFD"/>
    <w:rsid w:val="009602AB"/>
    <w:rsid w:val="0096193B"/>
    <w:rsid w:val="00962E30"/>
    <w:rsid w:val="00965EA0"/>
    <w:rsid w:val="009672A5"/>
    <w:rsid w:val="00967B9C"/>
    <w:rsid w:val="00967E72"/>
    <w:rsid w:val="00970714"/>
    <w:rsid w:val="00970CA7"/>
    <w:rsid w:val="00971A01"/>
    <w:rsid w:val="00972963"/>
    <w:rsid w:val="00974792"/>
    <w:rsid w:val="00974E80"/>
    <w:rsid w:val="009758A0"/>
    <w:rsid w:val="009807AE"/>
    <w:rsid w:val="00980F1C"/>
    <w:rsid w:val="00981238"/>
    <w:rsid w:val="00981685"/>
    <w:rsid w:val="00981D7A"/>
    <w:rsid w:val="00981E18"/>
    <w:rsid w:val="00982146"/>
    <w:rsid w:val="009821EF"/>
    <w:rsid w:val="00984FF9"/>
    <w:rsid w:val="00985169"/>
    <w:rsid w:val="0098522F"/>
    <w:rsid w:val="00987512"/>
    <w:rsid w:val="00991236"/>
    <w:rsid w:val="00993E33"/>
    <w:rsid w:val="00995F75"/>
    <w:rsid w:val="009960F1"/>
    <w:rsid w:val="009977A9"/>
    <w:rsid w:val="009A1315"/>
    <w:rsid w:val="009A15A5"/>
    <w:rsid w:val="009A161B"/>
    <w:rsid w:val="009A166D"/>
    <w:rsid w:val="009A24E5"/>
    <w:rsid w:val="009A2667"/>
    <w:rsid w:val="009A4438"/>
    <w:rsid w:val="009A468D"/>
    <w:rsid w:val="009A49B8"/>
    <w:rsid w:val="009A4AEF"/>
    <w:rsid w:val="009A4BC3"/>
    <w:rsid w:val="009A4E87"/>
    <w:rsid w:val="009A65B3"/>
    <w:rsid w:val="009A7DBF"/>
    <w:rsid w:val="009A7F44"/>
    <w:rsid w:val="009B04D0"/>
    <w:rsid w:val="009B113B"/>
    <w:rsid w:val="009B1D54"/>
    <w:rsid w:val="009B36B4"/>
    <w:rsid w:val="009B531C"/>
    <w:rsid w:val="009B6A86"/>
    <w:rsid w:val="009B7D46"/>
    <w:rsid w:val="009C0E4E"/>
    <w:rsid w:val="009C4AFF"/>
    <w:rsid w:val="009C5B4B"/>
    <w:rsid w:val="009D3E01"/>
    <w:rsid w:val="009D505A"/>
    <w:rsid w:val="009D60DA"/>
    <w:rsid w:val="009D6270"/>
    <w:rsid w:val="009D6F39"/>
    <w:rsid w:val="009D6FC3"/>
    <w:rsid w:val="009D7AEF"/>
    <w:rsid w:val="009E0D82"/>
    <w:rsid w:val="009E21F3"/>
    <w:rsid w:val="009E2ACE"/>
    <w:rsid w:val="009E2E1E"/>
    <w:rsid w:val="009E4590"/>
    <w:rsid w:val="009E4866"/>
    <w:rsid w:val="009E5D21"/>
    <w:rsid w:val="009E72EE"/>
    <w:rsid w:val="009E7F88"/>
    <w:rsid w:val="009F377D"/>
    <w:rsid w:val="009F4483"/>
    <w:rsid w:val="009F5D4F"/>
    <w:rsid w:val="009F6192"/>
    <w:rsid w:val="009F6FC1"/>
    <w:rsid w:val="00A01C1C"/>
    <w:rsid w:val="00A031AC"/>
    <w:rsid w:val="00A03BC1"/>
    <w:rsid w:val="00A05318"/>
    <w:rsid w:val="00A06060"/>
    <w:rsid w:val="00A063F0"/>
    <w:rsid w:val="00A107B9"/>
    <w:rsid w:val="00A136C9"/>
    <w:rsid w:val="00A1371E"/>
    <w:rsid w:val="00A16DCE"/>
    <w:rsid w:val="00A2058B"/>
    <w:rsid w:val="00A21366"/>
    <w:rsid w:val="00A22125"/>
    <w:rsid w:val="00A24DDD"/>
    <w:rsid w:val="00A252C0"/>
    <w:rsid w:val="00A30332"/>
    <w:rsid w:val="00A3106E"/>
    <w:rsid w:val="00A32244"/>
    <w:rsid w:val="00A324A9"/>
    <w:rsid w:val="00A329CF"/>
    <w:rsid w:val="00A32FC3"/>
    <w:rsid w:val="00A339BF"/>
    <w:rsid w:val="00A35450"/>
    <w:rsid w:val="00A356EC"/>
    <w:rsid w:val="00A4053C"/>
    <w:rsid w:val="00A411A3"/>
    <w:rsid w:val="00A41655"/>
    <w:rsid w:val="00A435E0"/>
    <w:rsid w:val="00A43AC9"/>
    <w:rsid w:val="00A43B60"/>
    <w:rsid w:val="00A4419A"/>
    <w:rsid w:val="00A449CC"/>
    <w:rsid w:val="00A460C7"/>
    <w:rsid w:val="00A508B3"/>
    <w:rsid w:val="00A52BB8"/>
    <w:rsid w:val="00A5337D"/>
    <w:rsid w:val="00A53A19"/>
    <w:rsid w:val="00A53CEF"/>
    <w:rsid w:val="00A53CF6"/>
    <w:rsid w:val="00A570D2"/>
    <w:rsid w:val="00A57B5A"/>
    <w:rsid w:val="00A6242A"/>
    <w:rsid w:val="00A64EB9"/>
    <w:rsid w:val="00A6548B"/>
    <w:rsid w:val="00A6708A"/>
    <w:rsid w:val="00A67264"/>
    <w:rsid w:val="00A70017"/>
    <w:rsid w:val="00A709EC"/>
    <w:rsid w:val="00A7185C"/>
    <w:rsid w:val="00A71AD1"/>
    <w:rsid w:val="00A72353"/>
    <w:rsid w:val="00A72487"/>
    <w:rsid w:val="00A74178"/>
    <w:rsid w:val="00A74196"/>
    <w:rsid w:val="00A806D5"/>
    <w:rsid w:val="00A8164E"/>
    <w:rsid w:val="00A81D2C"/>
    <w:rsid w:val="00A82139"/>
    <w:rsid w:val="00A82F12"/>
    <w:rsid w:val="00A82FA0"/>
    <w:rsid w:val="00A902F7"/>
    <w:rsid w:val="00A90C2B"/>
    <w:rsid w:val="00A910E9"/>
    <w:rsid w:val="00A924C6"/>
    <w:rsid w:val="00A93A53"/>
    <w:rsid w:val="00A940EF"/>
    <w:rsid w:val="00A95BC3"/>
    <w:rsid w:val="00A96668"/>
    <w:rsid w:val="00AA03B5"/>
    <w:rsid w:val="00AA074A"/>
    <w:rsid w:val="00AA0978"/>
    <w:rsid w:val="00AA2D97"/>
    <w:rsid w:val="00AA42DB"/>
    <w:rsid w:val="00AA5718"/>
    <w:rsid w:val="00AA68B1"/>
    <w:rsid w:val="00AA7E49"/>
    <w:rsid w:val="00AB1D34"/>
    <w:rsid w:val="00AB5BBE"/>
    <w:rsid w:val="00AB64B4"/>
    <w:rsid w:val="00AC003A"/>
    <w:rsid w:val="00AC6186"/>
    <w:rsid w:val="00AC6DEB"/>
    <w:rsid w:val="00AD0BA7"/>
    <w:rsid w:val="00AD1F68"/>
    <w:rsid w:val="00AD231B"/>
    <w:rsid w:val="00AD32F2"/>
    <w:rsid w:val="00AD4EB6"/>
    <w:rsid w:val="00AD54C4"/>
    <w:rsid w:val="00AD59BF"/>
    <w:rsid w:val="00AD66DC"/>
    <w:rsid w:val="00AD6B39"/>
    <w:rsid w:val="00AD6E4D"/>
    <w:rsid w:val="00AD7211"/>
    <w:rsid w:val="00AE102E"/>
    <w:rsid w:val="00AE1108"/>
    <w:rsid w:val="00AE162E"/>
    <w:rsid w:val="00AE1BE2"/>
    <w:rsid w:val="00AE26BD"/>
    <w:rsid w:val="00AE4310"/>
    <w:rsid w:val="00AE53DA"/>
    <w:rsid w:val="00AE66C4"/>
    <w:rsid w:val="00AE6AD4"/>
    <w:rsid w:val="00AF109B"/>
    <w:rsid w:val="00AF20D1"/>
    <w:rsid w:val="00AF2220"/>
    <w:rsid w:val="00AF251C"/>
    <w:rsid w:val="00AF3AE7"/>
    <w:rsid w:val="00AF4ABC"/>
    <w:rsid w:val="00AF505A"/>
    <w:rsid w:val="00AF60F8"/>
    <w:rsid w:val="00AF79F2"/>
    <w:rsid w:val="00B04746"/>
    <w:rsid w:val="00B04867"/>
    <w:rsid w:val="00B050A5"/>
    <w:rsid w:val="00B059AA"/>
    <w:rsid w:val="00B05DF1"/>
    <w:rsid w:val="00B062CA"/>
    <w:rsid w:val="00B105B7"/>
    <w:rsid w:val="00B10763"/>
    <w:rsid w:val="00B1101C"/>
    <w:rsid w:val="00B11B47"/>
    <w:rsid w:val="00B136D4"/>
    <w:rsid w:val="00B13D57"/>
    <w:rsid w:val="00B168AB"/>
    <w:rsid w:val="00B20D64"/>
    <w:rsid w:val="00B21AED"/>
    <w:rsid w:val="00B2256E"/>
    <w:rsid w:val="00B232E1"/>
    <w:rsid w:val="00B269AF"/>
    <w:rsid w:val="00B27963"/>
    <w:rsid w:val="00B30B77"/>
    <w:rsid w:val="00B31092"/>
    <w:rsid w:val="00B318A0"/>
    <w:rsid w:val="00B31AFA"/>
    <w:rsid w:val="00B34232"/>
    <w:rsid w:val="00B366E2"/>
    <w:rsid w:val="00B36732"/>
    <w:rsid w:val="00B43984"/>
    <w:rsid w:val="00B47126"/>
    <w:rsid w:val="00B51279"/>
    <w:rsid w:val="00B51808"/>
    <w:rsid w:val="00B5193D"/>
    <w:rsid w:val="00B54553"/>
    <w:rsid w:val="00B54692"/>
    <w:rsid w:val="00B54CE3"/>
    <w:rsid w:val="00B54ED8"/>
    <w:rsid w:val="00B558E1"/>
    <w:rsid w:val="00B55DDA"/>
    <w:rsid w:val="00B56036"/>
    <w:rsid w:val="00B57081"/>
    <w:rsid w:val="00B57425"/>
    <w:rsid w:val="00B60251"/>
    <w:rsid w:val="00B60C42"/>
    <w:rsid w:val="00B62080"/>
    <w:rsid w:val="00B65324"/>
    <w:rsid w:val="00B658AA"/>
    <w:rsid w:val="00B664AA"/>
    <w:rsid w:val="00B701B8"/>
    <w:rsid w:val="00B71F59"/>
    <w:rsid w:val="00B72786"/>
    <w:rsid w:val="00B73232"/>
    <w:rsid w:val="00B75AB2"/>
    <w:rsid w:val="00B80834"/>
    <w:rsid w:val="00B83AB4"/>
    <w:rsid w:val="00B84149"/>
    <w:rsid w:val="00B84B3E"/>
    <w:rsid w:val="00B87499"/>
    <w:rsid w:val="00B87CEC"/>
    <w:rsid w:val="00B908A0"/>
    <w:rsid w:val="00B940F1"/>
    <w:rsid w:val="00B94912"/>
    <w:rsid w:val="00BA1215"/>
    <w:rsid w:val="00BA23DB"/>
    <w:rsid w:val="00BA2783"/>
    <w:rsid w:val="00BA2890"/>
    <w:rsid w:val="00BA2AEE"/>
    <w:rsid w:val="00BA33DE"/>
    <w:rsid w:val="00BA5088"/>
    <w:rsid w:val="00BA5FAA"/>
    <w:rsid w:val="00BA6D74"/>
    <w:rsid w:val="00BB0055"/>
    <w:rsid w:val="00BB0E2B"/>
    <w:rsid w:val="00BB1603"/>
    <w:rsid w:val="00BB295A"/>
    <w:rsid w:val="00BB3647"/>
    <w:rsid w:val="00BB3BA1"/>
    <w:rsid w:val="00BB4AAF"/>
    <w:rsid w:val="00BB51E9"/>
    <w:rsid w:val="00BB5431"/>
    <w:rsid w:val="00BC13EB"/>
    <w:rsid w:val="00BC2273"/>
    <w:rsid w:val="00BC2410"/>
    <w:rsid w:val="00BC2E11"/>
    <w:rsid w:val="00BC49DC"/>
    <w:rsid w:val="00BC4D18"/>
    <w:rsid w:val="00BC4E8B"/>
    <w:rsid w:val="00BC50EA"/>
    <w:rsid w:val="00BC5629"/>
    <w:rsid w:val="00BC7120"/>
    <w:rsid w:val="00BC733E"/>
    <w:rsid w:val="00BC78D4"/>
    <w:rsid w:val="00BC7D0E"/>
    <w:rsid w:val="00BD3B35"/>
    <w:rsid w:val="00BD486B"/>
    <w:rsid w:val="00BD52DE"/>
    <w:rsid w:val="00BD669F"/>
    <w:rsid w:val="00BD780F"/>
    <w:rsid w:val="00BE0A1A"/>
    <w:rsid w:val="00BE219C"/>
    <w:rsid w:val="00BE2ACA"/>
    <w:rsid w:val="00BE7A1F"/>
    <w:rsid w:val="00BF2383"/>
    <w:rsid w:val="00BF2CAF"/>
    <w:rsid w:val="00BF739A"/>
    <w:rsid w:val="00BF77B9"/>
    <w:rsid w:val="00BF7A19"/>
    <w:rsid w:val="00BF7F29"/>
    <w:rsid w:val="00C004D7"/>
    <w:rsid w:val="00C0107B"/>
    <w:rsid w:val="00C02934"/>
    <w:rsid w:val="00C02E83"/>
    <w:rsid w:val="00C042C5"/>
    <w:rsid w:val="00C0486A"/>
    <w:rsid w:val="00C07A07"/>
    <w:rsid w:val="00C131AE"/>
    <w:rsid w:val="00C13E41"/>
    <w:rsid w:val="00C150E5"/>
    <w:rsid w:val="00C16EE8"/>
    <w:rsid w:val="00C236C4"/>
    <w:rsid w:val="00C23B67"/>
    <w:rsid w:val="00C245F3"/>
    <w:rsid w:val="00C24721"/>
    <w:rsid w:val="00C25BEE"/>
    <w:rsid w:val="00C27704"/>
    <w:rsid w:val="00C27D2D"/>
    <w:rsid w:val="00C32F7A"/>
    <w:rsid w:val="00C331EA"/>
    <w:rsid w:val="00C334AE"/>
    <w:rsid w:val="00C3351E"/>
    <w:rsid w:val="00C33BDA"/>
    <w:rsid w:val="00C37307"/>
    <w:rsid w:val="00C406A2"/>
    <w:rsid w:val="00C4314D"/>
    <w:rsid w:val="00C43D18"/>
    <w:rsid w:val="00C440E7"/>
    <w:rsid w:val="00C45BF4"/>
    <w:rsid w:val="00C45DF0"/>
    <w:rsid w:val="00C46F64"/>
    <w:rsid w:val="00C47A88"/>
    <w:rsid w:val="00C506F0"/>
    <w:rsid w:val="00C52C67"/>
    <w:rsid w:val="00C530F7"/>
    <w:rsid w:val="00C564F3"/>
    <w:rsid w:val="00C5722B"/>
    <w:rsid w:val="00C6144E"/>
    <w:rsid w:val="00C61A24"/>
    <w:rsid w:val="00C631C4"/>
    <w:rsid w:val="00C64539"/>
    <w:rsid w:val="00C70196"/>
    <w:rsid w:val="00C70C52"/>
    <w:rsid w:val="00C70E88"/>
    <w:rsid w:val="00C723CE"/>
    <w:rsid w:val="00C73DD6"/>
    <w:rsid w:val="00C749D6"/>
    <w:rsid w:val="00C7554F"/>
    <w:rsid w:val="00C766FA"/>
    <w:rsid w:val="00C77F6E"/>
    <w:rsid w:val="00C77FBF"/>
    <w:rsid w:val="00C81D55"/>
    <w:rsid w:val="00C833B9"/>
    <w:rsid w:val="00C842F6"/>
    <w:rsid w:val="00C84791"/>
    <w:rsid w:val="00C85280"/>
    <w:rsid w:val="00C86C94"/>
    <w:rsid w:val="00C87832"/>
    <w:rsid w:val="00C9007F"/>
    <w:rsid w:val="00C90C93"/>
    <w:rsid w:val="00C9156E"/>
    <w:rsid w:val="00C94592"/>
    <w:rsid w:val="00C952EE"/>
    <w:rsid w:val="00C95434"/>
    <w:rsid w:val="00C95C0B"/>
    <w:rsid w:val="00C967F3"/>
    <w:rsid w:val="00C97090"/>
    <w:rsid w:val="00C97869"/>
    <w:rsid w:val="00CA0CF7"/>
    <w:rsid w:val="00CA0DA2"/>
    <w:rsid w:val="00CA0DCB"/>
    <w:rsid w:val="00CA59E7"/>
    <w:rsid w:val="00CA6B5C"/>
    <w:rsid w:val="00CA7312"/>
    <w:rsid w:val="00CA734C"/>
    <w:rsid w:val="00CA7475"/>
    <w:rsid w:val="00CB0A6F"/>
    <w:rsid w:val="00CB0D0B"/>
    <w:rsid w:val="00CB1E99"/>
    <w:rsid w:val="00CB37D6"/>
    <w:rsid w:val="00CB3845"/>
    <w:rsid w:val="00CB5F5C"/>
    <w:rsid w:val="00CB6E0B"/>
    <w:rsid w:val="00CC3A54"/>
    <w:rsid w:val="00CC40E5"/>
    <w:rsid w:val="00CC576C"/>
    <w:rsid w:val="00CC58B5"/>
    <w:rsid w:val="00CC6165"/>
    <w:rsid w:val="00CC6307"/>
    <w:rsid w:val="00CC7031"/>
    <w:rsid w:val="00CC7A6D"/>
    <w:rsid w:val="00CC7C75"/>
    <w:rsid w:val="00CD11FE"/>
    <w:rsid w:val="00CD2964"/>
    <w:rsid w:val="00CD5720"/>
    <w:rsid w:val="00CE00E0"/>
    <w:rsid w:val="00CE12E4"/>
    <w:rsid w:val="00CE2FC6"/>
    <w:rsid w:val="00CE3256"/>
    <w:rsid w:val="00CE362A"/>
    <w:rsid w:val="00CE41E8"/>
    <w:rsid w:val="00CE5747"/>
    <w:rsid w:val="00CF0180"/>
    <w:rsid w:val="00CF0CE3"/>
    <w:rsid w:val="00CF2344"/>
    <w:rsid w:val="00CF63A1"/>
    <w:rsid w:val="00CF6D60"/>
    <w:rsid w:val="00CF7377"/>
    <w:rsid w:val="00D02194"/>
    <w:rsid w:val="00D025FA"/>
    <w:rsid w:val="00D03C0D"/>
    <w:rsid w:val="00D050D4"/>
    <w:rsid w:val="00D05FED"/>
    <w:rsid w:val="00D06525"/>
    <w:rsid w:val="00D06F1C"/>
    <w:rsid w:val="00D074A9"/>
    <w:rsid w:val="00D10A87"/>
    <w:rsid w:val="00D121EE"/>
    <w:rsid w:val="00D13B8E"/>
    <w:rsid w:val="00D22E48"/>
    <w:rsid w:val="00D2389A"/>
    <w:rsid w:val="00D24AE4"/>
    <w:rsid w:val="00D24B53"/>
    <w:rsid w:val="00D261D4"/>
    <w:rsid w:val="00D30616"/>
    <w:rsid w:val="00D3150C"/>
    <w:rsid w:val="00D318B8"/>
    <w:rsid w:val="00D31E2C"/>
    <w:rsid w:val="00D322D9"/>
    <w:rsid w:val="00D32E42"/>
    <w:rsid w:val="00D333C9"/>
    <w:rsid w:val="00D34C81"/>
    <w:rsid w:val="00D35634"/>
    <w:rsid w:val="00D40F73"/>
    <w:rsid w:val="00D436BA"/>
    <w:rsid w:val="00D45488"/>
    <w:rsid w:val="00D46230"/>
    <w:rsid w:val="00D47EE1"/>
    <w:rsid w:val="00D50A51"/>
    <w:rsid w:val="00D52B5F"/>
    <w:rsid w:val="00D53E29"/>
    <w:rsid w:val="00D540AD"/>
    <w:rsid w:val="00D540E4"/>
    <w:rsid w:val="00D55513"/>
    <w:rsid w:val="00D55C21"/>
    <w:rsid w:val="00D55EA6"/>
    <w:rsid w:val="00D56050"/>
    <w:rsid w:val="00D578CE"/>
    <w:rsid w:val="00D619B5"/>
    <w:rsid w:val="00D67EB4"/>
    <w:rsid w:val="00D70734"/>
    <w:rsid w:val="00D7097B"/>
    <w:rsid w:val="00D739C5"/>
    <w:rsid w:val="00D7478E"/>
    <w:rsid w:val="00D75EF4"/>
    <w:rsid w:val="00D770DD"/>
    <w:rsid w:val="00D81548"/>
    <w:rsid w:val="00D81700"/>
    <w:rsid w:val="00D81CE6"/>
    <w:rsid w:val="00D82CB6"/>
    <w:rsid w:val="00D85D05"/>
    <w:rsid w:val="00D8712B"/>
    <w:rsid w:val="00D87443"/>
    <w:rsid w:val="00D90FE7"/>
    <w:rsid w:val="00D9208A"/>
    <w:rsid w:val="00D92AC3"/>
    <w:rsid w:val="00D94A2B"/>
    <w:rsid w:val="00D97C89"/>
    <w:rsid w:val="00DA1284"/>
    <w:rsid w:val="00DA1805"/>
    <w:rsid w:val="00DA2041"/>
    <w:rsid w:val="00DA6A5C"/>
    <w:rsid w:val="00DA7032"/>
    <w:rsid w:val="00DA78EB"/>
    <w:rsid w:val="00DA7B0A"/>
    <w:rsid w:val="00DB0043"/>
    <w:rsid w:val="00DB0C8A"/>
    <w:rsid w:val="00DB104C"/>
    <w:rsid w:val="00DB115F"/>
    <w:rsid w:val="00DB128D"/>
    <w:rsid w:val="00DB3153"/>
    <w:rsid w:val="00DB333C"/>
    <w:rsid w:val="00DB39DA"/>
    <w:rsid w:val="00DC23A0"/>
    <w:rsid w:val="00DC2B3F"/>
    <w:rsid w:val="00DC2F05"/>
    <w:rsid w:val="00DC3752"/>
    <w:rsid w:val="00DC3A70"/>
    <w:rsid w:val="00DC512B"/>
    <w:rsid w:val="00DD111B"/>
    <w:rsid w:val="00DD2C48"/>
    <w:rsid w:val="00DD6B20"/>
    <w:rsid w:val="00DD6C74"/>
    <w:rsid w:val="00DD77F9"/>
    <w:rsid w:val="00DD7B2B"/>
    <w:rsid w:val="00DD7D16"/>
    <w:rsid w:val="00DE0012"/>
    <w:rsid w:val="00DE0119"/>
    <w:rsid w:val="00DE0C24"/>
    <w:rsid w:val="00DE2FCE"/>
    <w:rsid w:val="00DE30DD"/>
    <w:rsid w:val="00DE409F"/>
    <w:rsid w:val="00DE4385"/>
    <w:rsid w:val="00DE4BB0"/>
    <w:rsid w:val="00DE5BB2"/>
    <w:rsid w:val="00DE6B96"/>
    <w:rsid w:val="00DE6BB8"/>
    <w:rsid w:val="00DE703A"/>
    <w:rsid w:val="00DE7263"/>
    <w:rsid w:val="00DF0351"/>
    <w:rsid w:val="00DF15F6"/>
    <w:rsid w:val="00DF18CA"/>
    <w:rsid w:val="00DF355F"/>
    <w:rsid w:val="00DF39EC"/>
    <w:rsid w:val="00DF46DC"/>
    <w:rsid w:val="00DF4839"/>
    <w:rsid w:val="00DF5C20"/>
    <w:rsid w:val="00DF6DDB"/>
    <w:rsid w:val="00DF70FC"/>
    <w:rsid w:val="00DF715D"/>
    <w:rsid w:val="00DF72BE"/>
    <w:rsid w:val="00E00079"/>
    <w:rsid w:val="00E01974"/>
    <w:rsid w:val="00E020C5"/>
    <w:rsid w:val="00E02B0C"/>
    <w:rsid w:val="00E03B62"/>
    <w:rsid w:val="00E03C50"/>
    <w:rsid w:val="00E043ED"/>
    <w:rsid w:val="00E0572A"/>
    <w:rsid w:val="00E0584A"/>
    <w:rsid w:val="00E05B0A"/>
    <w:rsid w:val="00E05DC0"/>
    <w:rsid w:val="00E06075"/>
    <w:rsid w:val="00E06DF1"/>
    <w:rsid w:val="00E12CD8"/>
    <w:rsid w:val="00E14E5D"/>
    <w:rsid w:val="00E15F58"/>
    <w:rsid w:val="00E17705"/>
    <w:rsid w:val="00E201A4"/>
    <w:rsid w:val="00E20FEA"/>
    <w:rsid w:val="00E2141A"/>
    <w:rsid w:val="00E214F3"/>
    <w:rsid w:val="00E21EF3"/>
    <w:rsid w:val="00E222CA"/>
    <w:rsid w:val="00E236C8"/>
    <w:rsid w:val="00E23BCB"/>
    <w:rsid w:val="00E240F4"/>
    <w:rsid w:val="00E2552D"/>
    <w:rsid w:val="00E32869"/>
    <w:rsid w:val="00E32F46"/>
    <w:rsid w:val="00E33779"/>
    <w:rsid w:val="00E35A26"/>
    <w:rsid w:val="00E35B8F"/>
    <w:rsid w:val="00E36A2F"/>
    <w:rsid w:val="00E37C18"/>
    <w:rsid w:val="00E40323"/>
    <w:rsid w:val="00E434F6"/>
    <w:rsid w:val="00E43A3C"/>
    <w:rsid w:val="00E46B56"/>
    <w:rsid w:val="00E47AE3"/>
    <w:rsid w:val="00E51A3B"/>
    <w:rsid w:val="00E54380"/>
    <w:rsid w:val="00E5775A"/>
    <w:rsid w:val="00E60242"/>
    <w:rsid w:val="00E62D43"/>
    <w:rsid w:val="00E62FA9"/>
    <w:rsid w:val="00E630E6"/>
    <w:rsid w:val="00E6335E"/>
    <w:rsid w:val="00E640E5"/>
    <w:rsid w:val="00E654EA"/>
    <w:rsid w:val="00E75916"/>
    <w:rsid w:val="00E81122"/>
    <w:rsid w:val="00E81B6E"/>
    <w:rsid w:val="00E8241D"/>
    <w:rsid w:val="00E847F5"/>
    <w:rsid w:val="00E87B7C"/>
    <w:rsid w:val="00E87D40"/>
    <w:rsid w:val="00E87DA7"/>
    <w:rsid w:val="00E9189E"/>
    <w:rsid w:val="00E95284"/>
    <w:rsid w:val="00E960C2"/>
    <w:rsid w:val="00E97453"/>
    <w:rsid w:val="00E97692"/>
    <w:rsid w:val="00EA1AB6"/>
    <w:rsid w:val="00EA2BF0"/>
    <w:rsid w:val="00EA379B"/>
    <w:rsid w:val="00EA4149"/>
    <w:rsid w:val="00EA4DE9"/>
    <w:rsid w:val="00EA57B7"/>
    <w:rsid w:val="00EA62E2"/>
    <w:rsid w:val="00EA7EA8"/>
    <w:rsid w:val="00EA7FE0"/>
    <w:rsid w:val="00EB0BA3"/>
    <w:rsid w:val="00EB1B7E"/>
    <w:rsid w:val="00EB44B5"/>
    <w:rsid w:val="00EB5E75"/>
    <w:rsid w:val="00EB63D3"/>
    <w:rsid w:val="00EB70C0"/>
    <w:rsid w:val="00EB7A5A"/>
    <w:rsid w:val="00EC09A0"/>
    <w:rsid w:val="00EC0EF9"/>
    <w:rsid w:val="00ED1825"/>
    <w:rsid w:val="00ED2552"/>
    <w:rsid w:val="00ED4264"/>
    <w:rsid w:val="00ED49D3"/>
    <w:rsid w:val="00ED51A0"/>
    <w:rsid w:val="00EE0228"/>
    <w:rsid w:val="00EE21F4"/>
    <w:rsid w:val="00EE2FA8"/>
    <w:rsid w:val="00EE3C6A"/>
    <w:rsid w:val="00EE5BE4"/>
    <w:rsid w:val="00EF0902"/>
    <w:rsid w:val="00EF110F"/>
    <w:rsid w:val="00EF4AED"/>
    <w:rsid w:val="00EF4EC1"/>
    <w:rsid w:val="00EF567E"/>
    <w:rsid w:val="00EF5A03"/>
    <w:rsid w:val="00EF73C0"/>
    <w:rsid w:val="00F00008"/>
    <w:rsid w:val="00F035DB"/>
    <w:rsid w:val="00F06CB3"/>
    <w:rsid w:val="00F1186B"/>
    <w:rsid w:val="00F1365B"/>
    <w:rsid w:val="00F14189"/>
    <w:rsid w:val="00F141C5"/>
    <w:rsid w:val="00F174FB"/>
    <w:rsid w:val="00F21A79"/>
    <w:rsid w:val="00F21FE0"/>
    <w:rsid w:val="00F2401E"/>
    <w:rsid w:val="00F252BF"/>
    <w:rsid w:val="00F25791"/>
    <w:rsid w:val="00F26170"/>
    <w:rsid w:val="00F30180"/>
    <w:rsid w:val="00F30A70"/>
    <w:rsid w:val="00F30CB6"/>
    <w:rsid w:val="00F339F4"/>
    <w:rsid w:val="00F34256"/>
    <w:rsid w:val="00F3468F"/>
    <w:rsid w:val="00F3689C"/>
    <w:rsid w:val="00F37604"/>
    <w:rsid w:val="00F4146C"/>
    <w:rsid w:val="00F41777"/>
    <w:rsid w:val="00F423FC"/>
    <w:rsid w:val="00F434A4"/>
    <w:rsid w:val="00F44B72"/>
    <w:rsid w:val="00F45D00"/>
    <w:rsid w:val="00F45D8B"/>
    <w:rsid w:val="00F470C6"/>
    <w:rsid w:val="00F47977"/>
    <w:rsid w:val="00F47A7B"/>
    <w:rsid w:val="00F47C71"/>
    <w:rsid w:val="00F5007D"/>
    <w:rsid w:val="00F5089D"/>
    <w:rsid w:val="00F53479"/>
    <w:rsid w:val="00F53904"/>
    <w:rsid w:val="00F54875"/>
    <w:rsid w:val="00F553C8"/>
    <w:rsid w:val="00F567FB"/>
    <w:rsid w:val="00F572DD"/>
    <w:rsid w:val="00F57663"/>
    <w:rsid w:val="00F61118"/>
    <w:rsid w:val="00F617E4"/>
    <w:rsid w:val="00F62013"/>
    <w:rsid w:val="00F62904"/>
    <w:rsid w:val="00F629DD"/>
    <w:rsid w:val="00F63047"/>
    <w:rsid w:val="00F64964"/>
    <w:rsid w:val="00F66969"/>
    <w:rsid w:val="00F70CE6"/>
    <w:rsid w:val="00F70F32"/>
    <w:rsid w:val="00F7340A"/>
    <w:rsid w:val="00F73D74"/>
    <w:rsid w:val="00F753B6"/>
    <w:rsid w:val="00F7647F"/>
    <w:rsid w:val="00F8164B"/>
    <w:rsid w:val="00F81840"/>
    <w:rsid w:val="00F818A4"/>
    <w:rsid w:val="00F83C76"/>
    <w:rsid w:val="00F8548B"/>
    <w:rsid w:val="00F87155"/>
    <w:rsid w:val="00F91079"/>
    <w:rsid w:val="00F9159C"/>
    <w:rsid w:val="00F926CF"/>
    <w:rsid w:val="00F94044"/>
    <w:rsid w:val="00F95399"/>
    <w:rsid w:val="00F95960"/>
    <w:rsid w:val="00F9602A"/>
    <w:rsid w:val="00F96B69"/>
    <w:rsid w:val="00FA07BA"/>
    <w:rsid w:val="00FA0A6C"/>
    <w:rsid w:val="00FA204C"/>
    <w:rsid w:val="00FA4819"/>
    <w:rsid w:val="00FA6CA3"/>
    <w:rsid w:val="00FA6CC2"/>
    <w:rsid w:val="00FA6E46"/>
    <w:rsid w:val="00FA725D"/>
    <w:rsid w:val="00FB0096"/>
    <w:rsid w:val="00FB1A3A"/>
    <w:rsid w:val="00FB2546"/>
    <w:rsid w:val="00FB3CC2"/>
    <w:rsid w:val="00FC053E"/>
    <w:rsid w:val="00FC084B"/>
    <w:rsid w:val="00FC0FB1"/>
    <w:rsid w:val="00FC131D"/>
    <w:rsid w:val="00FC1E84"/>
    <w:rsid w:val="00FC4ADD"/>
    <w:rsid w:val="00FC5230"/>
    <w:rsid w:val="00FC555D"/>
    <w:rsid w:val="00FC7709"/>
    <w:rsid w:val="00FC7AF2"/>
    <w:rsid w:val="00FD27C3"/>
    <w:rsid w:val="00FD3C72"/>
    <w:rsid w:val="00FD532F"/>
    <w:rsid w:val="00FD5366"/>
    <w:rsid w:val="00FD53A3"/>
    <w:rsid w:val="00FE2082"/>
    <w:rsid w:val="00FE2AC6"/>
    <w:rsid w:val="00FE497F"/>
    <w:rsid w:val="00FE4A78"/>
    <w:rsid w:val="00FE7662"/>
    <w:rsid w:val="00FF2042"/>
    <w:rsid w:val="00FF3A7B"/>
    <w:rsid w:val="00FF4A6C"/>
    <w:rsid w:val="00FF5611"/>
    <w:rsid w:val="00FF56BE"/>
    <w:rsid w:val="00FF58DE"/>
    <w:rsid w:val="00FF7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599F5B"/>
  <w15:docId w15:val="{750CA81A-A6F8-498A-8A2F-FC04FD5E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F7E9B"/>
    <w:pPr>
      <w:spacing w:after="200" w:line="276" w:lineRule="auto"/>
    </w:pPr>
    <w:rPr>
      <w:rFonts w:cs="Times New Roman"/>
      <w:sz w:val="22"/>
      <w:szCs w:val="22"/>
      <w:lang w:eastAsia="en-US"/>
    </w:rPr>
  </w:style>
  <w:style w:type="paragraph" w:styleId="1">
    <w:name w:val="heading 1"/>
    <w:basedOn w:val="a0"/>
    <w:next w:val="a0"/>
    <w:link w:val="10"/>
    <w:uiPriority w:val="9"/>
    <w:qFormat/>
    <w:locked/>
    <w:rsid w:val="005239E2"/>
    <w:pPr>
      <w:keepNext/>
      <w:keepLines/>
      <w:spacing w:before="480" w:after="0" w:line="240" w:lineRule="auto"/>
      <w:outlineLvl w:val="0"/>
    </w:pPr>
    <w:rPr>
      <w:rFonts w:ascii="Cambria" w:hAnsi="Cambria"/>
      <w:b/>
      <w:bCs/>
      <w:color w:val="365F91"/>
      <w:sz w:val="28"/>
      <w:szCs w:val="28"/>
      <w:lang w:eastAsia="ru-RU"/>
    </w:rPr>
  </w:style>
  <w:style w:type="paragraph" w:styleId="2">
    <w:name w:val="heading 2"/>
    <w:basedOn w:val="a0"/>
    <w:next w:val="a0"/>
    <w:link w:val="20"/>
    <w:uiPriority w:val="9"/>
    <w:semiHidden/>
    <w:unhideWhenUsed/>
    <w:qFormat/>
    <w:locked/>
    <w:rsid w:val="00500139"/>
    <w:pPr>
      <w:keepNext/>
      <w:keepLines/>
      <w:spacing w:before="360" w:after="80" w:line="259" w:lineRule="auto"/>
      <w:outlineLvl w:val="1"/>
    </w:pPr>
    <w:rPr>
      <w:rFonts w:eastAsia="Calibri" w:cs="Calibri"/>
      <w:b/>
      <w:sz w:val="36"/>
      <w:szCs w:val="36"/>
      <w:lang w:eastAsia="ru-RU"/>
    </w:rPr>
  </w:style>
  <w:style w:type="paragraph" w:styleId="3">
    <w:name w:val="heading 3"/>
    <w:basedOn w:val="a0"/>
    <w:next w:val="a0"/>
    <w:link w:val="30"/>
    <w:uiPriority w:val="9"/>
    <w:semiHidden/>
    <w:unhideWhenUsed/>
    <w:qFormat/>
    <w:locked/>
    <w:rsid w:val="00500139"/>
    <w:pPr>
      <w:keepNext/>
      <w:keepLines/>
      <w:spacing w:before="280" w:after="80" w:line="259" w:lineRule="auto"/>
      <w:outlineLvl w:val="2"/>
    </w:pPr>
    <w:rPr>
      <w:rFonts w:eastAsia="Calibri" w:cs="Calibri"/>
      <w:b/>
      <w:sz w:val="28"/>
      <w:szCs w:val="28"/>
      <w:lang w:eastAsia="ru-RU"/>
    </w:rPr>
  </w:style>
  <w:style w:type="paragraph" w:styleId="4">
    <w:name w:val="heading 4"/>
    <w:basedOn w:val="a0"/>
    <w:next w:val="a0"/>
    <w:link w:val="40"/>
    <w:uiPriority w:val="9"/>
    <w:semiHidden/>
    <w:unhideWhenUsed/>
    <w:qFormat/>
    <w:locked/>
    <w:rsid w:val="00500139"/>
    <w:pPr>
      <w:keepNext/>
      <w:keepLines/>
      <w:spacing w:before="240" w:after="40" w:line="259" w:lineRule="auto"/>
      <w:outlineLvl w:val="3"/>
    </w:pPr>
    <w:rPr>
      <w:rFonts w:eastAsia="Calibri" w:cs="Calibri"/>
      <w:b/>
      <w:sz w:val="24"/>
      <w:szCs w:val="24"/>
      <w:lang w:eastAsia="ru-RU"/>
    </w:rPr>
  </w:style>
  <w:style w:type="paragraph" w:styleId="5">
    <w:name w:val="heading 5"/>
    <w:basedOn w:val="a0"/>
    <w:next w:val="a0"/>
    <w:link w:val="50"/>
    <w:uiPriority w:val="9"/>
    <w:semiHidden/>
    <w:unhideWhenUsed/>
    <w:qFormat/>
    <w:locked/>
    <w:rsid w:val="00500139"/>
    <w:pPr>
      <w:keepNext/>
      <w:keepLines/>
      <w:spacing w:before="220" w:after="40" w:line="259" w:lineRule="auto"/>
      <w:outlineLvl w:val="4"/>
    </w:pPr>
    <w:rPr>
      <w:rFonts w:eastAsia="Calibri" w:cs="Calibri"/>
      <w:b/>
      <w:lang w:eastAsia="ru-RU"/>
    </w:rPr>
  </w:style>
  <w:style w:type="paragraph" w:styleId="6">
    <w:name w:val="heading 6"/>
    <w:basedOn w:val="a0"/>
    <w:next w:val="a0"/>
    <w:link w:val="60"/>
    <w:uiPriority w:val="9"/>
    <w:semiHidden/>
    <w:unhideWhenUsed/>
    <w:qFormat/>
    <w:locked/>
    <w:rsid w:val="00500139"/>
    <w:pPr>
      <w:keepNext/>
      <w:keepLines/>
      <w:spacing w:before="200" w:after="40" w:line="259" w:lineRule="auto"/>
      <w:outlineLvl w:val="5"/>
    </w:pPr>
    <w:rPr>
      <w:rFonts w:eastAsia="Calibri" w:cs="Calibri"/>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5239E2"/>
    <w:rPr>
      <w:rFonts w:ascii="Cambria" w:hAnsi="Cambria" w:cs="Times New Roman"/>
      <w:b/>
      <w:color w:val="365F91"/>
      <w:sz w:val="28"/>
    </w:rPr>
  </w:style>
  <w:style w:type="paragraph" w:styleId="a4">
    <w:name w:val="header"/>
    <w:basedOn w:val="a0"/>
    <w:link w:val="a5"/>
    <w:uiPriority w:val="99"/>
    <w:rsid w:val="008F7E9B"/>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8F7E9B"/>
    <w:rPr>
      <w:rFonts w:cs="Times New Roman"/>
    </w:rPr>
  </w:style>
  <w:style w:type="table" w:styleId="a6">
    <w:name w:val="Table Grid"/>
    <w:basedOn w:val="a2"/>
    <w:uiPriority w:val="39"/>
    <w:rsid w:val="008F7E9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6D73B6"/>
    <w:pPr>
      <w:widowControl w:val="0"/>
      <w:autoSpaceDE w:val="0"/>
      <w:autoSpaceDN w:val="0"/>
      <w:adjustRightInd w:val="0"/>
    </w:pPr>
    <w:rPr>
      <w:rFonts w:ascii="Arial" w:hAnsi="Arial" w:cs="Arial"/>
    </w:rPr>
  </w:style>
  <w:style w:type="paragraph" w:styleId="a7">
    <w:name w:val="footer"/>
    <w:basedOn w:val="a0"/>
    <w:link w:val="a8"/>
    <w:uiPriority w:val="99"/>
    <w:rsid w:val="004249F2"/>
    <w:pPr>
      <w:tabs>
        <w:tab w:val="center" w:pos="4677"/>
        <w:tab w:val="right" w:pos="9355"/>
      </w:tabs>
    </w:pPr>
  </w:style>
  <w:style w:type="character" w:customStyle="1" w:styleId="a8">
    <w:name w:val="Нижний колонтитул Знак"/>
    <w:basedOn w:val="a1"/>
    <w:link w:val="a7"/>
    <w:uiPriority w:val="99"/>
    <w:locked/>
    <w:rsid w:val="004249F2"/>
    <w:rPr>
      <w:rFonts w:cs="Times New Roman"/>
      <w:lang w:eastAsia="en-US"/>
    </w:rPr>
  </w:style>
  <w:style w:type="character" w:customStyle="1" w:styleId="fontstyle01">
    <w:name w:val="fontstyle01"/>
    <w:rsid w:val="004B2F79"/>
    <w:rPr>
      <w:rFonts w:ascii="Times New Roman" w:hAnsi="Times New Roman"/>
      <w:color w:val="000000"/>
      <w:sz w:val="28"/>
    </w:rPr>
  </w:style>
  <w:style w:type="character" w:customStyle="1" w:styleId="fontstyle21">
    <w:name w:val="fontstyle21"/>
    <w:rsid w:val="00CB3845"/>
    <w:rPr>
      <w:rFonts w:ascii="Times New Roman" w:hAnsi="Times New Roman"/>
      <w:color w:val="000000"/>
      <w:sz w:val="28"/>
    </w:rPr>
  </w:style>
  <w:style w:type="character" w:customStyle="1" w:styleId="fontstyle11">
    <w:name w:val="fontstyle11"/>
    <w:rsid w:val="00F00008"/>
    <w:rPr>
      <w:rFonts w:ascii="Symbol" w:hAnsi="Symbol"/>
      <w:color w:val="000000"/>
      <w:sz w:val="28"/>
    </w:rPr>
  </w:style>
  <w:style w:type="character" w:customStyle="1" w:styleId="fontstyle31">
    <w:name w:val="fontstyle31"/>
    <w:rsid w:val="009E2E1E"/>
    <w:rPr>
      <w:rFonts w:ascii="Calibri" w:hAnsi="Calibri"/>
      <w:color w:val="000000"/>
      <w:sz w:val="22"/>
    </w:rPr>
  </w:style>
  <w:style w:type="paragraph" w:customStyle="1" w:styleId="TableParagraph">
    <w:name w:val="Table Paragraph"/>
    <w:basedOn w:val="a0"/>
    <w:uiPriority w:val="1"/>
    <w:qFormat/>
    <w:rsid w:val="002236B9"/>
    <w:pPr>
      <w:widowControl w:val="0"/>
      <w:spacing w:after="0" w:line="240" w:lineRule="auto"/>
    </w:pPr>
    <w:rPr>
      <w:lang w:val="en-US"/>
    </w:rPr>
  </w:style>
  <w:style w:type="paragraph" w:styleId="21">
    <w:name w:val="Body Text 2"/>
    <w:basedOn w:val="a0"/>
    <w:link w:val="22"/>
    <w:uiPriority w:val="99"/>
    <w:unhideWhenUsed/>
    <w:rsid w:val="002236B9"/>
    <w:pPr>
      <w:spacing w:after="120" w:line="480" w:lineRule="auto"/>
    </w:pPr>
    <w:rPr>
      <w:lang w:eastAsia="ru-RU"/>
    </w:rPr>
  </w:style>
  <w:style w:type="character" w:customStyle="1" w:styleId="22">
    <w:name w:val="Основной текст 2 Знак"/>
    <w:basedOn w:val="a1"/>
    <w:link w:val="21"/>
    <w:uiPriority w:val="99"/>
    <w:locked/>
    <w:rsid w:val="002236B9"/>
    <w:rPr>
      <w:rFonts w:cs="Times New Roman"/>
    </w:rPr>
  </w:style>
  <w:style w:type="character" w:customStyle="1" w:styleId="510">
    <w:name w:val="Основной текст (5) + 10"/>
    <w:aliases w:val="5 pt,Не курсив"/>
    <w:rsid w:val="002236B9"/>
    <w:rPr>
      <w:rFonts w:ascii="Century Schoolbook" w:hAnsi="Century Schoolbook"/>
      <w:i/>
      <w:color w:val="000000"/>
      <w:spacing w:val="0"/>
      <w:w w:val="100"/>
      <w:position w:val="0"/>
      <w:sz w:val="21"/>
      <w:u w:val="none"/>
      <w:effect w:val="none"/>
      <w:lang w:val="ru-RU" w:eastAsia="ru-RU"/>
    </w:rPr>
  </w:style>
  <w:style w:type="character" w:customStyle="1" w:styleId="61">
    <w:name w:val="Основной текст (6)_"/>
    <w:link w:val="62"/>
    <w:locked/>
    <w:rsid w:val="002236B9"/>
    <w:rPr>
      <w:rFonts w:ascii="Georgia" w:hAnsi="Georgia"/>
      <w:spacing w:val="-10"/>
      <w:sz w:val="15"/>
      <w:shd w:val="clear" w:color="auto" w:fill="FFFFFF"/>
      <w:lang w:val="en-US" w:eastAsia="en-US"/>
    </w:rPr>
  </w:style>
  <w:style w:type="character" w:customStyle="1" w:styleId="8">
    <w:name w:val="Основной текст (8)"/>
    <w:rsid w:val="002236B9"/>
    <w:rPr>
      <w:rFonts w:ascii="Century Schoolbook" w:hAnsi="Century Schoolbook"/>
      <w:color w:val="000000"/>
      <w:spacing w:val="0"/>
      <w:w w:val="100"/>
      <w:position w:val="0"/>
      <w:sz w:val="18"/>
      <w:u w:val="none"/>
      <w:lang w:val="ru-RU" w:eastAsia="ru-RU"/>
    </w:rPr>
  </w:style>
  <w:style w:type="paragraph" w:customStyle="1" w:styleId="62">
    <w:name w:val="Основной текст (6)"/>
    <w:basedOn w:val="a0"/>
    <w:link w:val="61"/>
    <w:rsid w:val="002236B9"/>
    <w:pPr>
      <w:widowControl w:val="0"/>
      <w:shd w:val="clear" w:color="auto" w:fill="FFFFFF"/>
      <w:spacing w:before="3540" w:after="180" w:line="240" w:lineRule="atLeast"/>
      <w:jc w:val="center"/>
    </w:pPr>
    <w:rPr>
      <w:rFonts w:ascii="Georgia" w:hAnsi="Georgia" w:cs="Georgia"/>
      <w:spacing w:val="-10"/>
      <w:sz w:val="15"/>
      <w:szCs w:val="15"/>
      <w:lang w:val="en-US"/>
    </w:rPr>
  </w:style>
  <w:style w:type="character" w:styleId="a9">
    <w:name w:val="Hyperlink"/>
    <w:basedOn w:val="a1"/>
    <w:uiPriority w:val="99"/>
    <w:rsid w:val="002236B9"/>
    <w:rPr>
      <w:rFonts w:cs="Times New Roman"/>
      <w:color w:val="0000FF"/>
      <w:u w:val="single"/>
    </w:rPr>
  </w:style>
  <w:style w:type="paragraph" w:customStyle="1" w:styleId="Style4">
    <w:name w:val="Style4"/>
    <w:basedOn w:val="a0"/>
    <w:uiPriority w:val="99"/>
    <w:rsid w:val="002236B9"/>
    <w:pPr>
      <w:widowControl w:val="0"/>
      <w:autoSpaceDE w:val="0"/>
      <w:autoSpaceDN w:val="0"/>
      <w:adjustRightInd w:val="0"/>
      <w:spacing w:after="0" w:line="247" w:lineRule="exact"/>
      <w:ind w:firstLine="321"/>
      <w:jc w:val="both"/>
    </w:pPr>
    <w:rPr>
      <w:rFonts w:ascii="Times New Roman" w:hAnsi="Times New Roman"/>
      <w:sz w:val="24"/>
      <w:szCs w:val="24"/>
      <w:lang w:eastAsia="ru-RU"/>
    </w:rPr>
  </w:style>
  <w:style w:type="character" w:customStyle="1" w:styleId="FontStyle13">
    <w:name w:val="Font Style13"/>
    <w:uiPriority w:val="99"/>
    <w:rsid w:val="002236B9"/>
    <w:rPr>
      <w:rFonts w:ascii="Times New Roman" w:hAnsi="Times New Roman"/>
      <w:sz w:val="22"/>
    </w:rPr>
  </w:style>
  <w:style w:type="paragraph" w:styleId="aa">
    <w:name w:val="Body Text"/>
    <w:basedOn w:val="a0"/>
    <w:link w:val="ab"/>
    <w:uiPriority w:val="1"/>
    <w:unhideWhenUsed/>
    <w:qFormat/>
    <w:rsid w:val="00793316"/>
    <w:pPr>
      <w:spacing w:after="120"/>
    </w:pPr>
    <w:rPr>
      <w:rFonts w:ascii="Times New Roman" w:hAnsi="Times New Roman"/>
      <w:sz w:val="24"/>
      <w:szCs w:val="24"/>
      <w:lang w:eastAsia="ru-RU"/>
    </w:rPr>
  </w:style>
  <w:style w:type="character" w:customStyle="1" w:styleId="ab">
    <w:name w:val="Основной текст Знак"/>
    <w:basedOn w:val="a1"/>
    <w:link w:val="aa"/>
    <w:uiPriority w:val="1"/>
    <w:locked/>
    <w:rsid w:val="00793316"/>
    <w:rPr>
      <w:rFonts w:ascii="Times New Roman" w:hAnsi="Times New Roman" w:cs="Times New Roman"/>
      <w:sz w:val="24"/>
    </w:rPr>
  </w:style>
  <w:style w:type="paragraph" w:customStyle="1" w:styleId="paragraph">
    <w:name w:val="paragraph"/>
    <w:basedOn w:val="a0"/>
    <w:rsid w:val="00932DCE"/>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rsid w:val="00932DCE"/>
  </w:style>
  <w:style w:type="character" w:customStyle="1" w:styleId="eop">
    <w:name w:val="eop"/>
    <w:rsid w:val="00932DCE"/>
  </w:style>
  <w:style w:type="character" w:customStyle="1" w:styleId="spellingerror">
    <w:name w:val="spellingerror"/>
    <w:rsid w:val="006809C9"/>
  </w:style>
  <w:style w:type="character" w:customStyle="1" w:styleId="contextualspellingandgrammarerror">
    <w:name w:val="contextualspellingandgrammarerror"/>
    <w:rsid w:val="006809C9"/>
  </w:style>
  <w:style w:type="paragraph" w:styleId="a">
    <w:name w:val="List Bullet"/>
    <w:basedOn w:val="a0"/>
    <w:uiPriority w:val="99"/>
    <w:rsid w:val="00015FA3"/>
    <w:pPr>
      <w:numPr>
        <w:numId w:val="3"/>
      </w:numPr>
      <w:tabs>
        <w:tab w:val="clear" w:pos="360"/>
      </w:tabs>
      <w:contextualSpacing/>
    </w:pPr>
  </w:style>
  <w:style w:type="paragraph" w:styleId="ac">
    <w:name w:val="Normal (Web)"/>
    <w:basedOn w:val="a0"/>
    <w:uiPriority w:val="99"/>
    <w:unhideWhenUsed/>
    <w:rsid w:val="00CF2344"/>
    <w:pPr>
      <w:spacing w:before="100" w:beforeAutospacing="1" w:after="100" w:afterAutospacing="1" w:line="240" w:lineRule="auto"/>
    </w:pPr>
    <w:rPr>
      <w:rFonts w:ascii="Times New Roman" w:hAnsi="Times New Roman"/>
      <w:sz w:val="24"/>
      <w:szCs w:val="24"/>
      <w:lang w:eastAsia="ru-RU"/>
    </w:rPr>
  </w:style>
  <w:style w:type="paragraph" w:styleId="ad">
    <w:name w:val="List Paragraph"/>
    <w:basedOn w:val="a0"/>
    <w:uiPriority w:val="34"/>
    <w:qFormat/>
    <w:rsid w:val="00F174FB"/>
    <w:pPr>
      <w:spacing w:after="0" w:line="240" w:lineRule="auto"/>
      <w:ind w:left="720"/>
      <w:contextualSpacing/>
    </w:pPr>
    <w:rPr>
      <w:rFonts w:ascii="Times New Roman" w:hAnsi="Times New Roman"/>
      <w:sz w:val="24"/>
      <w:szCs w:val="24"/>
      <w:lang w:eastAsia="ru-RU"/>
    </w:rPr>
  </w:style>
  <w:style w:type="character" w:customStyle="1" w:styleId="51">
    <w:name w:val="Основной текст (5)_"/>
    <w:link w:val="52"/>
    <w:uiPriority w:val="99"/>
    <w:locked/>
    <w:rsid w:val="003F7981"/>
    <w:rPr>
      <w:rFonts w:ascii="Times New Roman" w:hAnsi="Times New Roman"/>
      <w:b/>
      <w:sz w:val="21"/>
      <w:shd w:val="clear" w:color="auto" w:fill="FFFFFF"/>
    </w:rPr>
  </w:style>
  <w:style w:type="paragraph" w:customStyle="1" w:styleId="52">
    <w:name w:val="Основной текст (5)"/>
    <w:basedOn w:val="a0"/>
    <w:link w:val="51"/>
    <w:uiPriority w:val="99"/>
    <w:rsid w:val="003F7981"/>
    <w:pPr>
      <w:shd w:val="clear" w:color="auto" w:fill="FFFFFF"/>
      <w:spacing w:after="60" w:line="240" w:lineRule="atLeast"/>
    </w:pPr>
    <w:rPr>
      <w:rFonts w:ascii="Times New Roman" w:hAnsi="Times New Roman"/>
      <w:b/>
      <w:bCs/>
      <w:sz w:val="21"/>
      <w:szCs w:val="21"/>
      <w:lang w:eastAsia="ru-RU"/>
    </w:rPr>
  </w:style>
  <w:style w:type="paragraph" w:customStyle="1" w:styleId="Style52">
    <w:name w:val="Style52"/>
    <w:basedOn w:val="a0"/>
    <w:rsid w:val="005239E2"/>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141">
    <w:name w:val="Font Style141"/>
    <w:rsid w:val="005239E2"/>
    <w:rPr>
      <w:rFonts w:ascii="Times New Roman" w:hAnsi="Times New Roman"/>
      <w:b/>
      <w:sz w:val="28"/>
    </w:rPr>
  </w:style>
  <w:style w:type="character" w:customStyle="1" w:styleId="c14">
    <w:name w:val="c14"/>
    <w:basedOn w:val="a1"/>
    <w:rsid w:val="00ED51A0"/>
  </w:style>
  <w:style w:type="character" w:styleId="ae">
    <w:name w:val="annotation reference"/>
    <w:basedOn w:val="a1"/>
    <w:uiPriority w:val="99"/>
    <w:rsid w:val="00891D37"/>
    <w:rPr>
      <w:sz w:val="16"/>
      <w:szCs w:val="16"/>
    </w:rPr>
  </w:style>
  <w:style w:type="paragraph" w:styleId="af">
    <w:name w:val="annotation text"/>
    <w:basedOn w:val="a0"/>
    <w:link w:val="af0"/>
    <w:uiPriority w:val="99"/>
    <w:rsid w:val="00891D37"/>
    <w:pPr>
      <w:spacing w:line="240" w:lineRule="auto"/>
    </w:pPr>
    <w:rPr>
      <w:sz w:val="20"/>
      <w:szCs w:val="20"/>
    </w:rPr>
  </w:style>
  <w:style w:type="character" w:customStyle="1" w:styleId="af0">
    <w:name w:val="Текст примечания Знак"/>
    <w:basedOn w:val="a1"/>
    <w:link w:val="af"/>
    <w:uiPriority w:val="99"/>
    <w:rsid w:val="00891D37"/>
    <w:rPr>
      <w:rFonts w:cs="Times New Roman"/>
      <w:lang w:eastAsia="en-US"/>
    </w:rPr>
  </w:style>
  <w:style w:type="paragraph" w:styleId="af1">
    <w:name w:val="annotation subject"/>
    <w:basedOn w:val="af"/>
    <w:next w:val="af"/>
    <w:link w:val="af2"/>
    <w:uiPriority w:val="99"/>
    <w:rsid w:val="00891D37"/>
    <w:rPr>
      <w:b/>
      <w:bCs/>
    </w:rPr>
  </w:style>
  <w:style w:type="character" w:customStyle="1" w:styleId="af2">
    <w:name w:val="Тема примечания Знак"/>
    <w:basedOn w:val="af0"/>
    <w:link w:val="af1"/>
    <w:uiPriority w:val="99"/>
    <w:rsid w:val="00891D37"/>
    <w:rPr>
      <w:rFonts w:cs="Times New Roman"/>
      <w:b/>
      <w:bCs/>
      <w:lang w:eastAsia="en-US"/>
    </w:rPr>
  </w:style>
  <w:style w:type="paragraph" w:styleId="af3">
    <w:name w:val="Balloon Text"/>
    <w:basedOn w:val="a0"/>
    <w:link w:val="af4"/>
    <w:uiPriority w:val="99"/>
    <w:rsid w:val="00891D37"/>
    <w:pPr>
      <w:spacing w:after="0" w:line="240" w:lineRule="auto"/>
    </w:pPr>
    <w:rPr>
      <w:rFonts w:ascii="Segoe UI" w:hAnsi="Segoe UI" w:cs="Segoe UI"/>
      <w:sz w:val="18"/>
      <w:szCs w:val="18"/>
    </w:rPr>
  </w:style>
  <w:style w:type="character" w:customStyle="1" w:styleId="af4">
    <w:name w:val="Текст выноски Знак"/>
    <w:basedOn w:val="a1"/>
    <w:link w:val="af3"/>
    <w:uiPriority w:val="99"/>
    <w:rsid w:val="00891D37"/>
    <w:rPr>
      <w:rFonts w:ascii="Segoe UI" w:hAnsi="Segoe UI" w:cs="Segoe UI"/>
      <w:sz w:val="18"/>
      <w:szCs w:val="18"/>
      <w:lang w:eastAsia="en-US"/>
    </w:rPr>
  </w:style>
  <w:style w:type="paragraph" w:customStyle="1" w:styleId="c4">
    <w:name w:val="c4"/>
    <w:basedOn w:val="a0"/>
    <w:rsid w:val="00102C82"/>
    <w:pPr>
      <w:spacing w:before="100" w:beforeAutospacing="1" w:after="100" w:afterAutospacing="1" w:line="240" w:lineRule="auto"/>
    </w:pPr>
    <w:rPr>
      <w:rFonts w:ascii="Times New Roman" w:hAnsi="Times New Roman"/>
      <w:sz w:val="24"/>
      <w:szCs w:val="24"/>
      <w:lang w:eastAsia="ru-RU"/>
    </w:rPr>
  </w:style>
  <w:style w:type="character" w:customStyle="1" w:styleId="c17">
    <w:name w:val="c17"/>
    <w:basedOn w:val="a1"/>
    <w:rsid w:val="00102C82"/>
  </w:style>
  <w:style w:type="character" w:customStyle="1" w:styleId="31">
    <w:name w:val="Основной текст (3)_"/>
    <w:basedOn w:val="a1"/>
    <w:link w:val="32"/>
    <w:locked/>
    <w:rsid w:val="001A65ED"/>
    <w:rPr>
      <w:rFonts w:ascii="Times New Roman" w:hAnsi="Times New Roman" w:cs="Times New Roman"/>
      <w:b/>
      <w:bCs/>
      <w:shd w:val="clear" w:color="auto" w:fill="FFFFFF"/>
    </w:rPr>
  </w:style>
  <w:style w:type="paragraph" w:customStyle="1" w:styleId="32">
    <w:name w:val="Основной текст (3)"/>
    <w:basedOn w:val="a0"/>
    <w:link w:val="31"/>
    <w:uiPriority w:val="99"/>
    <w:rsid w:val="001A65ED"/>
    <w:pPr>
      <w:shd w:val="clear" w:color="auto" w:fill="FFFFFF"/>
      <w:spacing w:after="0" w:line="240" w:lineRule="atLeast"/>
      <w:jc w:val="both"/>
    </w:pPr>
    <w:rPr>
      <w:rFonts w:ascii="Times New Roman" w:hAnsi="Times New Roman"/>
      <w:b/>
      <w:bCs/>
      <w:sz w:val="20"/>
      <w:szCs w:val="20"/>
      <w:lang w:eastAsia="ru-RU"/>
    </w:rPr>
  </w:style>
  <w:style w:type="paragraph" w:customStyle="1" w:styleId="310">
    <w:name w:val="Основной текст (3)1"/>
    <w:basedOn w:val="a0"/>
    <w:rsid w:val="004A3689"/>
    <w:pPr>
      <w:shd w:val="clear" w:color="auto" w:fill="FFFFFF"/>
      <w:spacing w:before="180" w:after="0" w:line="480" w:lineRule="exact"/>
    </w:pPr>
    <w:rPr>
      <w:rFonts w:ascii="Times New Roman" w:eastAsia="Arial Unicode MS" w:hAnsi="Times New Roman"/>
      <w:sz w:val="27"/>
      <w:szCs w:val="27"/>
      <w:lang w:eastAsia="ru-RU"/>
    </w:rPr>
  </w:style>
  <w:style w:type="paragraph" w:styleId="11">
    <w:name w:val="toc 1"/>
    <w:basedOn w:val="a0"/>
    <w:next w:val="a0"/>
    <w:autoRedefine/>
    <w:uiPriority w:val="39"/>
    <w:unhideWhenUsed/>
    <w:locked/>
    <w:rsid w:val="00CE2FC6"/>
    <w:pPr>
      <w:spacing w:after="100" w:line="259" w:lineRule="auto"/>
    </w:pPr>
    <w:rPr>
      <w:rFonts w:eastAsia="Calibri" w:cs="Calibri"/>
      <w:lang w:eastAsia="ru-RU"/>
    </w:rPr>
  </w:style>
  <w:style w:type="character" w:customStyle="1" w:styleId="20">
    <w:name w:val="Заголовок 2 Знак"/>
    <w:basedOn w:val="a1"/>
    <w:link w:val="2"/>
    <w:uiPriority w:val="9"/>
    <w:semiHidden/>
    <w:rsid w:val="00500139"/>
    <w:rPr>
      <w:rFonts w:eastAsia="Calibri"/>
      <w:b/>
      <w:sz w:val="36"/>
      <w:szCs w:val="36"/>
    </w:rPr>
  </w:style>
  <w:style w:type="character" w:customStyle="1" w:styleId="30">
    <w:name w:val="Заголовок 3 Знак"/>
    <w:basedOn w:val="a1"/>
    <w:link w:val="3"/>
    <w:uiPriority w:val="9"/>
    <w:semiHidden/>
    <w:rsid w:val="00500139"/>
    <w:rPr>
      <w:rFonts w:eastAsia="Calibri"/>
      <w:b/>
      <w:sz w:val="28"/>
      <w:szCs w:val="28"/>
    </w:rPr>
  </w:style>
  <w:style w:type="character" w:customStyle="1" w:styleId="40">
    <w:name w:val="Заголовок 4 Знак"/>
    <w:basedOn w:val="a1"/>
    <w:link w:val="4"/>
    <w:uiPriority w:val="9"/>
    <w:semiHidden/>
    <w:rsid w:val="00500139"/>
    <w:rPr>
      <w:rFonts w:eastAsia="Calibri"/>
      <w:b/>
      <w:sz w:val="24"/>
      <w:szCs w:val="24"/>
    </w:rPr>
  </w:style>
  <w:style w:type="character" w:customStyle="1" w:styleId="50">
    <w:name w:val="Заголовок 5 Знак"/>
    <w:basedOn w:val="a1"/>
    <w:link w:val="5"/>
    <w:uiPriority w:val="9"/>
    <w:semiHidden/>
    <w:rsid w:val="00500139"/>
    <w:rPr>
      <w:rFonts w:eastAsia="Calibri"/>
      <w:b/>
      <w:sz w:val="22"/>
      <w:szCs w:val="22"/>
    </w:rPr>
  </w:style>
  <w:style w:type="character" w:customStyle="1" w:styleId="60">
    <w:name w:val="Заголовок 6 Знак"/>
    <w:basedOn w:val="a1"/>
    <w:link w:val="6"/>
    <w:uiPriority w:val="9"/>
    <w:semiHidden/>
    <w:rsid w:val="00500139"/>
    <w:rPr>
      <w:rFonts w:eastAsia="Calibri"/>
      <w:b/>
    </w:rPr>
  </w:style>
  <w:style w:type="table" w:customStyle="1" w:styleId="TableNormal">
    <w:name w:val="Table Normal"/>
    <w:rsid w:val="00500139"/>
    <w:pPr>
      <w:spacing w:after="160" w:line="259" w:lineRule="auto"/>
    </w:pPr>
    <w:rPr>
      <w:rFonts w:eastAsia="Calibri"/>
      <w:sz w:val="22"/>
      <w:szCs w:val="22"/>
    </w:rPr>
    <w:tblPr>
      <w:tblCellMar>
        <w:top w:w="0" w:type="dxa"/>
        <w:left w:w="0" w:type="dxa"/>
        <w:bottom w:w="0" w:type="dxa"/>
        <w:right w:w="0" w:type="dxa"/>
      </w:tblCellMar>
    </w:tblPr>
  </w:style>
  <w:style w:type="paragraph" w:styleId="af5">
    <w:name w:val="Title"/>
    <w:basedOn w:val="a0"/>
    <w:next w:val="a0"/>
    <w:link w:val="af6"/>
    <w:uiPriority w:val="10"/>
    <w:qFormat/>
    <w:locked/>
    <w:rsid w:val="00500139"/>
    <w:pPr>
      <w:keepNext/>
      <w:keepLines/>
      <w:spacing w:before="480" w:after="120" w:line="259" w:lineRule="auto"/>
    </w:pPr>
    <w:rPr>
      <w:rFonts w:eastAsia="Calibri" w:cs="Calibri"/>
      <w:b/>
      <w:sz w:val="72"/>
      <w:szCs w:val="72"/>
      <w:lang w:eastAsia="ru-RU"/>
    </w:rPr>
  </w:style>
  <w:style w:type="character" w:customStyle="1" w:styleId="af6">
    <w:name w:val="Заголовок Знак"/>
    <w:basedOn w:val="a1"/>
    <w:link w:val="af5"/>
    <w:uiPriority w:val="10"/>
    <w:rsid w:val="00500139"/>
    <w:rPr>
      <w:rFonts w:eastAsia="Calibri"/>
      <w:b/>
      <w:sz w:val="72"/>
      <w:szCs w:val="72"/>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8"/>
    <w:uiPriority w:val="99"/>
    <w:unhideWhenUsed/>
    <w:qFormat/>
    <w:rsid w:val="00500139"/>
    <w:pPr>
      <w:spacing w:after="0" w:line="240" w:lineRule="auto"/>
    </w:pPr>
    <w:rPr>
      <w:rFonts w:eastAsia="Calibri" w:cs="Calibri"/>
      <w:sz w:val="20"/>
      <w:szCs w:val="20"/>
      <w:lang w:eastAsia="ru-RU"/>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7"/>
    <w:uiPriority w:val="99"/>
    <w:rsid w:val="00500139"/>
    <w:rPr>
      <w:rFonts w:eastAsia="Calibri"/>
    </w:rPr>
  </w:style>
  <w:style w:type="character" w:styleId="af9">
    <w:name w:val="footnote reference"/>
    <w:uiPriority w:val="99"/>
    <w:rsid w:val="00500139"/>
    <w:rPr>
      <w:rFonts w:cs="Times New Roman"/>
      <w:vertAlign w:val="superscript"/>
    </w:rPr>
  </w:style>
  <w:style w:type="character" w:styleId="afa">
    <w:name w:val="Emphasis"/>
    <w:qFormat/>
    <w:locked/>
    <w:rsid w:val="00500139"/>
    <w:rPr>
      <w:rFonts w:cs="Times New Roman"/>
      <w:i/>
    </w:rPr>
  </w:style>
  <w:style w:type="paragraph" w:styleId="afb">
    <w:name w:val="endnote text"/>
    <w:basedOn w:val="a0"/>
    <w:link w:val="afc"/>
    <w:uiPriority w:val="99"/>
    <w:semiHidden/>
    <w:unhideWhenUsed/>
    <w:rsid w:val="00500139"/>
    <w:pPr>
      <w:spacing w:after="0" w:line="240" w:lineRule="auto"/>
    </w:pPr>
    <w:rPr>
      <w:rFonts w:eastAsia="Calibri" w:cs="Calibri"/>
      <w:sz w:val="20"/>
      <w:szCs w:val="20"/>
      <w:lang w:eastAsia="ru-RU"/>
    </w:rPr>
  </w:style>
  <w:style w:type="character" w:customStyle="1" w:styleId="afc">
    <w:name w:val="Текст концевой сноски Знак"/>
    <w:basedOn w:val="a1"/>
    <w:link w:val="afb"/>
    <w:uiPriority w:val="99"/>
    <w:semiHidden/>
    <w:rsid w:val="00500139"/>
    <w:rPr>
      <w:rFonts w:eastAsia="Calibri"/>
    </w:rPr>
  </w:style>
  <w:style w:type="character" w:styleId="afd">
    <w:name w:val="endnote reference"/>
    <w:basedOn w:val="a1"/>
    <w:uiPriority w:val="99"/>
    <w:semiHidden/>
    <w:unhideWhenUsed/>
    <w:rsid w:val="00500139"/>
    <w:rPr>
      <w:vertAlign w:val="superscript"/>
    </w:rPr>
  </w:style>
  <w:style w:type="paragraph" w:styleId="afe">
    <w:name w:val="Subtitle"/>
    <w:basedOn w:val="a0"/>
    <w:next w:val="a0"/>
    <w:link w:val="aff"/>
    <w:uiPriority w:val="11"/>
    <w:qFormat/>
    <w:locked/>
    <w:rsid w:val="00500139"/>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ru-RU"/>
    </w:rPr>
  </w:style>
  <w:style w:type="character" w:customStyle="1" w:styleId="aff">
    <w:name w:val="Подзаголовок Знак"/>
    <w:basedOn w:val="a1"/>
    <w:link w:val="afe"/>
    <w:uiPriority w:val="11"/>
    <w:rsid w:val="00500139"/>
    <w:rPr>
      <w:rFonts w:ascii="Georgia" w:eastAsia="Georgia" w:hAnsi="Georgia" w:cs="Georgia"/>
      <w:i/>
      <w:color w:val="666666"/>
      <w:sz w:val="48"/>
      <w:szCs w:val="48"/>
    </w:rPr>
  </w:style>
  <w:style w:type="paragraph" w:styleId="aff0">
    <w:name w:val="TOC Heading"/>
    <w:basedOn w:val="1"/>
    <w:next w:val="a0"/>
    <w:uiPriority w:val="39"/>
    <w:unhideWhenUsed/>
    <w:qFormat/>
    <w:rsid w:val="00500139"/>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customStyle="1" w:styleId="Footnote">
    <w:name w:val="Footnote"/>
    <w:basedOn w:val="a0"/>
    <w:rsid w:val="00500139"/>
    <w:pPr>
      <w:spacing w:beforeAutospacing="1" w:after="0" w:line="240" w:lineRule="auto"/>
    </w:pPr>
    <w:rPr>
      <w:rFonts w:ascii="Times New Roman" w:hAnsi="Times New Roman"/>
      <w:color w:val="000000"/>
      <w:sz w:val="20"/>
      <w:szCs w:val="20"/>
      <w:lang w:eastAsia="ru-RU"/>
    </w:rPr>
  </w:style>
  <w:style w:type="character" w:customStyle="1" w:styleId="12">
    <w:name w:val="Обычный1"/>
    <w:rsid w:val="00500139"/>
  </w:style>
  <w:style w:type="paragraph" w:customStyle="1" w:styleId="c21">
    <w:name w:val="c21"/>
    <w:basedOn w:val="a0"/>
    <w:rsid w:val="007B7BBD"/>
    <w:pPr>
      <w:spacing w:before="100" w:beforeAutospacing="1" w:after="100" w:afterAutospacing="1" w:line="240" w:lineRule="auto"/>
    </w:pPr>
    <w:rPr>
      <w:rFonts w:ascii="Times New Roman" w:hAnsi="Times New Roman"/>
      <w:sz w:val="24"/>
      <w:szCs w:val="24"/>
      <w:lang w:eastAsia="ru-RU"/>
    </w:rPr>
  </w:style>
  <w:style w:type="character" w:customStyle="1" w:styleId="c6">
    <w:name w:val="c6"/>
    <w:basedOn w:val="a1"/>
    <w:rsid w:val="007B7BBD"/>
  </w:style>
  <w:style w:type="paragraph" w:customStyle="1" w:styleId="c5">
    <w:name w:val="c5"/>
    <w:basedOn w:val="a0"/>
    <w:rsid w:val="007B7BBD"/>
    <w:pPr>
      <w:spacing w:before="100" w:beforeAutospacing="1" w:after="100" w:afterAutospacing="1" w:line="240" w:lineRule="auto"/>
    </w:pPr>
    <w:rPr>
      <w:rFonts w:ascii="Times New Roman" w:hAnsi="Times New Roman"/>
      <w:sz w:val="24"/>
      <w:szCs w:val="24"/>
      <w:lang w:eastAsia="ru-RU"/>
    </w:rPr>
  </w:style>
  <w:style w:type="paragraph" w:customStyle="1" w:styleId="c94">
    <w:name w:val="c94"/>
    <w:basedOn w:val="a0"/>
    <w:rsid w:val="007B7BBD"/>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9444">
      <w:bodyDiv w:val="1"/>
      <w:marLeft w:val="0"/>
      <w:marRight w:val="0"/>
      <w:marTop w:val="0"/>
      <w:marBottom w:val="0"/>
      <w:divBdr>
        <w:top w:val="none" w:sz="0" w:space="0" w:color="auto"/>
        <w:left w:val="none" w:sz="0" w:space="0" w:color="auto"/>
        <w:bottom w:val="none" w:sz="0" w:space="0" w:color="auto"/>
        <w:right w:val="none" w:sz="0" w:space="0" w:color="auto"/>
      </w:divBdr>
    </w:div>
    <w:div w:id="289407026">
      <w:bodyDiv w:val="1"/>
      <w:marLeft w:val="0"/>
      <w:marRight w:val="0"/>
      <w:marTop w:val="0"/>
      <w:marBottom w:val="0"/>
      <w:divBdr>
        <w:top w:val="none" w:sz="0" w:space="0" w:color="auto"/>
        <w:left w:val="none" w:sz="0" w:space="0" w:color="auto"/>
        <w:bottom w:val="none" w:sz="0" w:space="0" w:color="auto"/>
        <w:right w:val="none" w:sz="0" w:space="0" w:color="auto"/>
      </w:divBdr>
    </w:div>
    <w:div w:id="290597166">
      <w:bodyDiv w:val="1"/>
      <w:marLeft w:val="0"/>
      <w:marRight w:val="0"/>
      <w:marTop w:val="0"/>
      <w:marBottom w:val="0"/>
      <w:divBdr>
        <w:top w:val="none" w:sz="0" w:space="0" w:color="auto"/>
        <w:left w:val="none" w:sz="0" w:space="0" w:color="auto"/>
        <w:bottom w:val="none" w:sz="0" w:space="0" w:color="auto"/>
        <w:right w:val="none" w:sz="0" w:space="0" w:color="auto"/>
      </w:divBdr>
    </w:div>
    <w:div w:id="306859664">
      <w:bodyDiv w:val="1"/>
      <w:marLeft w:val="0"/>
      <w:marRight w:val="0"/>
      <w:marTop w:val="0"/>
      <w:marBottom w:val="0"/>
      <w:divBdr>
        <w:top w:val="none" w:sz="0" w:space="0" w:color="auto"/>
        <w:left w:val="none" w:sz="0" w:space="0" w:color="auto"/>
        <w:bottom w:val="none" w:sz="0" w:space="0" w:color="auto"/>
        <w:right w:val="none" w:sz="0" w:space="0" w:color="auto"/>
      </w:divBdr>
      <w:divsChild>
        <w:div w:id="1602953268">
          <w:marLeft w:val="0"/>
          <w:marRight w:val="0"/>
          <w:marTop w:val="0"/>
          <w:marBottom w:val="0"/>
          <w:divBdr>
            <w:top w:val="none" w:sz="0" w:space="0" w:color="auto"/>
            <w:left w:val="none" w:sz="0" w:space="0" w:color="auto"/>
            <w:bottom w:val="none" w:sz="0" w:space="0" w:color="auto"/>
            <w:right w:val="none" w:sz="0" w:space="0" w:color="auto"/>
          </w:divBdr>
        </w:div>
        <w:div w:id="1967661522">
          <w:marLeft w:val="0"/>
          <w:marRight w:val="0"/>
          <w:marTop w:val="0"/>
          <w:marBottom w:val="0"/>
          <w:divBdr>
            <w:top w:val="none" w:sz="0" w:space="0" w:color="auto"/>
            <w:left w:val="none" w:sz="0" w:space="0" w:color="auto"/>
            <w:bottom w:val="none" w:sz="0" w:space="0" w:color="auto"/>
            <w:right w:val="none" w:sz="0" w:space="0" w:color="auto"/>
          </w:divBdr>
        </w:div>
      </w:divsChild>
    </w:div>
    <w:div w:id="438918786">
      <w:bodyDiv w:val="1"/>
      <w:marLeft w:val="0"/>
      <w:marRight w:val="0"/>
      <w:marTop w:val="0"/>
      <w:marBottom w:val="0"/>
      <w:divBdr>
        <w:top w:val="none" w:sz="0" w:space="0" w:color="auto"/>
        <w:left w:val="none" w:sz="0" w:space="0" w:color="auto"/>
        <w:bottom w:val="none" w:sz="0" w:space="0" w:color="auto"/>
        <w:right w:val="none" w:sz="0" w:space="0" w:color="auto"/>
      </w:divBdr>
    </w:div>
    <w:div w:id="520628309">
      <w:bodyDiv w:val="1"/>
      <w:marLeft w:val="0"/>
      <w:marRight w:val="0"/>
      <w:marTop w:val="0"/>
      <w:marBottom w:val="0"/>
      <w:divBdr>
        <w:top w:val="none" w:sz="0" w:space="0" w:color="auto"/>
        <w:left w:val="none" w:sz="0" w:space="0" w:color="auto"/>
        <w:bottom w:val="none" w:sz="0" w:space="0" w:color="auto"/>
        <w:right w:val="none" w:sz="0" w:space="0" w:color="auto"/>
      </w:divBdr>
    </w:div>
    <w:div w:id="689797580">
      <w:bodyDiv w:val="1"/>
      <w:marLeft w:val="0"/>
      <w:marRight w:val="0"/>
      <w:marTop w:val="0"/>
      <w:marBottom w:val="0"/>
      <w:divBdr>
        <w:top w:val="none" w:sz="0" w:space="0" w:color="auto"/>
        <w:left w:val="none" w:sz="0" w:space="0" w:color="auto"/>
        <w:bottom w:val="none" w:sz="0" w:space="0" w:color="auto"/>
        <w:right w:val="none" w:sz="0" w:space="0" w:color="auto"/>
      </w:divBdr>
    </w:div>
    <w:div w:id="880627264">
      <w:bodyDiv w:val="1"/>
      <w:marLeft w:val="0"/>
      <w:marRight w:val="0"/>
      <w:marTop w:val="0"/>
      <w:marBottom w:val="0"/>
      <w:divBdr>
        <w:top w:val="none" w:sz="0" w:space="0" w:color="auto"/>
        <w:left w:val="none" w:sz="0" w:space="0" w:color="auto"/>
        <w:bottom w:val="none" w:sz="0" w:space="0" w:color="auto"/>
        <w:right w:val="none" w:sz="0" w:space="0" w:color="auto"/>
      </w:divBdr>
    </w:div>
    <w:div w:id="940186881">
      <w:bodyDiv w:val="1"/>
      <w:marLeft w:val="0"/>
      <w:marRight w:val="0"/>
      <w:marTop w:val="0"/>
      <w:marBottom w:val="0"/>
      <w:divBdr>
        <w:top w:val="none" w:sz="0" w:space="0" w:color="auto"/>
        <w:left w:val="none" w:sz="0" w:space="0" w:color="auto"/>
        <w:bottom w:val="none" w:sz="0" w:space="0" w:color="auto"/>
        <w:right w:val="none" w:sz="0" w:space="0" w:color="auto"/>
      </w:divBdr>
    </w:div>
    <w:div w:id="1150176225">
      <w:bodyDiv w:val="1"/>
      <w:marLeft w:val="0"/>
      <w:marRight w:val="0"/>
      <w:marTop w:val="0"/>
      <w:marBottom w:val="0"/>
      <w:divBdr>
        <w:top w:val="none" w:sz="0" w:space="0" w:color="auto"/>
        <w:left w:val="none" w:sz="0" w:space="0" w:color="auto"/>
        <w:bottom w:val="none" w:sz="0" w:space="0" w:color="auto"/>
        <w:right w:val="none" w:sz="0" w:space="0" w:color="auto"/>
      </w:divBdr>
    </w:div>
    <w:div w:id="1154180626">
      <w:bodyDiv w:val="1"/>
      <w:marLeft w:val="0"/>
      <w:marRight w:val="0"/>
      <w:marTop w:val="0"/>
      <w:marBottom w:val="0"/>
      <w:divBdr>
        <w:top w:val="none" w:sz="0" w:space="0" w:color="auto"/>
        <w:left w:val="none" w:sz="0" w:space="0" w:color="auto"/>
        <w:bottom w:val="none" w:sz="0" w:space="0" w:color="auto"/>
        <w:right w:val="none" w:sz="0" w:space="0" w:color="auto"/>
      </w:divBdr>
    </w:div>
    <w:div w:id="1240677090">
      <w:bodyDiv w:val="1"/>
      <w:marLeft w:val="0"/>
      <w:marRight w:val="0"/>
      <w:marTop w:val="0"/>
      <w:marBottom w:val="0"/>
      <w:divBdr>
        <w:top w:val="none" w:sz="0" w:space="0" w:color="auto"/>
        <w:left w:val="none" w:sz="0" w:space="0" w:color="auto"/>
        <w:bottom w:val="none" w:sz="0" w:space="0" w:color="auto"/>
        <w:right w:val="none" w:sz="0" w:space="0" w:color="auto"/>
      </w:divBdr>
    </w:div>
    <w:div w:id="1307977887">
      <w:bodyDiv w:val="1"/>
      <w:marLeft w:val="0"/>
      <w:marRight w:val="0"/>
      <w:marTop w:val="0"/>
      <w:marBottom w:val="0"/>
      <w:divBdr>
        <w:top w:val="none" w:sz="0" w:space="0" w:color="auto"/>
        <w:left w:val="none" w:sz="0" w:space="0" w:color="auto"/>
        <w:bottom w:val="none" w:sz="0" w:space="0" w:color="auto"/>
        <w:right w:val="none" w:sz="0" w:space="0" w:color="auto"/>
      </w:divBdr>
    </w:div>
    <w:div w:id="1849710513">
      <w:bodyDiv w:val="1"/>
      <w:marLeft w:val="0"/>
      <w:marRight w:val="0"/>
      <w:marTop w:val="0"/>
      <w:marBottom w:val="0"/>
      <w:divBdr>
        <w:top w:val="none" w:sz="0" w:space="0" w:color="auto"/>
        <w:left w:val="none" w:sz="0" w:space="0" w:color="auto"/>
        <w:bottom w:val="none" w:sz="0" w:space="0" w:color="auto"/>
        <w:right w:val="none" w:sz="0" w:space="0" w:color="auto"/>
      </w:divBdr>
    </w:div>
    <w:div w:id="1858234085">
      <w:bodyDiv w:val="1"/>
      <w:marLeft w:val="0"/>
      <w:marRight w:val="0"/>
      <w:marTop w:val="0"/>
      <w:marBottom w:val="0"/>
      <w:divBdr>
        <w:top w:val="none" w:sz="0" w:space="0" w:color="auto"/>
        <w:left w:val="none" w:sz="0" w:space="0" w:color="auto"/>
        <w:bottom w:val="none" w:sz="0" w:space="0" w:color="auto"/>
        <w:right w:val="none" w:sz="0" w:space="0" w:color="auto"/>
      </w:divBdr>
    </w:div>
    <w:div w:id="1882477700">
      <w:bodyDiv w:val="1"/>
      <w:marLeft w:val="0"/>
      <w:marRight w:val="0"/>
      <w:marTop w:val="0"/>
      <w:marBottom w:val="0"/>
      <w:divBdr>
        <w:top w:val="none" w:sz="0" w:space="0" w:color="auto"/>
        <w:left w:val="none" w:sz="0" w:space="0" w:color="auto"/>
        <w:bottom w:val="none" w:sz="0" w:space="0" w:color="auto"/>
        <w:right w:val="none" w:sz="0" w:space="0" w:color="auto"/>
      </w:divBdr>
    </w:div>
    <w:div w:id="1971934548">
      <w:bodyDiv w:val="1"/>
      <w:marLeft w:val="0"/>
      <w:marRight w:val="0"/>
      <w:marTop w:val="0"/>
      <w:marBottom w:val="0"/>
      <w:divBdr>
        <w:top w:val="none" w:sz="0" w:space="0" w:color="auto"/>
        <w:left w:val="none" w:sz="0" w:space="0" w:color="auto"/>
        <w:bottom w:val="none" w:sz="0" w:space="0" w:color="auto"/>
        <w:right w:val="none" w:sz="0" w:space="0" w:color="auto"/>
      </w:divBdr>
    </w:div>
    <w:div w:id="1989549129">
      <w:marLeft w:val="0"/>
      <w:marRight w:val="0"/>
      <w:marTop w:val="0"/>
      <w:marBottom w:val="0"/>
      <w:divBdr>
        <w:top w:val="none" w:sz="0" w:space="0" w:color="auto"/>
        <w:left w:val="none" w:sz="0" w:space="0" w:color="auto"/>
        <w:bottom w:val="none" w:sz="0" w:space="0" w:color="auto"/>
        <w:right w:val="none" w:sz="0" w:space="0" w:color="auto"/>
      </w:divBdr>
    </w:div>
    <w:div w:id="1989549130">
      <w:marLeft w:val="0"/>
      <w:marRight w:val="0"/>
      <w:marTop w:val="0"/>
      <w:marBottom w:val="0"/>
      <w:divBdr>
        <w:top w:val="none" w:sz="0" w:space="0" w:color="auto"/>
        <w:left w:val="none" w:sz="0" w:space="0" w:color="auto"/>
        <w:bottom w:val="none" w:sz="0" w:space="0" w:color="auto"/>
        <w:right w:val="none" w:sz="0" w:space="0" w:color="auto"/>
      </w:divBdr>
      <w:divsChild>
        <w:div w:id="1989549139">
          <w:marLeft w:val="0"/>
          <w:marRight w:val="0"/>
          <w:marTop w:val="0"/>
          <w:marBottom w:val="0"/>
          <w:divBdr>
            <w:top w:val="none" w:sz="0" w:space="0" w:color="auto"/>
            <w:left w:val="none" w:sz="0" w:space="0" w:color="auto"/>
            <w:bottom w:val="none" w:sz="0" w:space="0" w:color="auto"/>
            <w:right w:val="none" w:sz="0" w:space="0" w:color="auto"/>
          </w:divBdr>
        </w:div>
        <w:div w:id="1989549142">
          <w:marLeft w:val="0"/>
          <w:marRight w:val="0"/>
          <w:marTop w:val="0"/>
          <w:marBottom w:val="0"/>
          <w:divBdr>
            <w:top w:val="none" w:sz="0" w:space="0" w:color="auto"/>
            <w:left w:val="none" w:sz="0" w:space="0" w:color="auto"/>
            <w:bottom w:val="none" w:sz="0" w:space="0" w:color="auto"/>
            <w:right w:val="none" w:sz="0" w:space="0" w:color="auto"/>
          </w:divBdr>
        </w:div>
        <w:div w:id="1989549153">
          <w:marLeft w:val="0"/>
          <w:marRight w:val="0"/>
          <w:marTop w:val="0"/>
          <w:marBottom w:val="0"/>
          <w:divBdr>
            <w:top w:val="none" w:sz="0" w:space="0" w:color="auto"/>
            <w:left w:val="none" w:sz="0" w:space="0" w:color="auto"/>
            <w:bottom w:val="none" w:sz="0" w:space="0" w:color="auto"/>
            <w:right w:val="none" w:sz="0" w:space="0" w:color="auto"/>
          </w:divBdr>
        </w:div>
        <w:div w:id="1989549158">
          <w:marLeft w:val="0"/>
          <w:marRight w:val="0"/>
          <w:marTop w:val="0"/>
          <w:marBottom w:val="0"/>
          <w:divBdr>
            <w:top w:val="none" w:sz="0" w:space="0" w:color="auto"/>
            <w:left w:val="none" w:sz="0" w:space="0" w:color="auto"/>
            <w:bottom w:val="none" w:sz="0" w:space="0" w:color="auto"/>
            <w:right w:val="none" w:sz="0" w:space="0" w:color="auto"/>
          </w:divBdr>
        </w:div>
      </w:divsChild>
    </w:div>
    <w:div w:id="1989549134">
      <w:marLeft w:val="0"/>
      <w:marRight w:val="0"/>
      <w:marTop w:val="0"/>
      <w:marBottom w:val="0"/>
      <w:divBdr>
        <w:top w:val="none" w:sz="0" w:space="0" w:color="auto"/>
        <w:left w:val="none" w:sz="0" w:space="0" w:color="auto"/>
        <w:bottom w:val="none" w:sz="0" w:space="0" w:color="auto"/>
        <w:right w:val="none" w:sz="0" w:space="0" w:color="auto"/>
      </w:divBdr>
      <w:divsChild>
        <w:div w:id="1989549133">
          <w:marLeft w:val="0"/>
          <w:marRight w:val="0"/>
          <w:marTop w:val="0"/>
          <w:marBottom w:val="0"/>
          <w:divBdr>
            <w:top w:val="none" w:sz="0" w:space="0" w:color="auto"/>
            <w:left w:val="none" w:sz="0" w:space="0" w:color="auto"/>
            <w:bottom w:val="none" w:sz="0" w:space="0" w:color="auto"/>
            <w:right w:val="none" w:sz="0" w:space="0" w:color="auto"/>
          </w:divBdr>
        </w:div>
        <w:div w:id="1989549149">
          <w:marLeft w:val="0"/>
          <w:marRight w:val="0"/>
          <w:marTop w:val="0"/>
          <w:marBottom w:val="0"/>
          <w:divBdr>
            <w:top w:val="none" w:sz="0" w:space="0" w:color="auto"/>
            <w:left w:val="none" w:sz="0" w:space="0" w:color="auto"/>
            <w:bottom w:val="none" w:sz="0" w:space="0" w:color="auto"/>
            <w:right w:val="none" w:sz="0" w:space="0" w:color="auto"/>
          </w:divBdr>
        </w:div>
      </w:divsChild>
    </w:div>
    <w:div w:id="1989549136">
      <w:marLeft w:val="0"/>
      <w:marRight w:val="0"/>
      <w:marTop w:val="0"/>
      <w:marBottom w:val="0"/>
      <w:divBdr>
        <w:top w:val="none" w:sz="0" w:space="0" w:color="auto"/>
        <w:left w:val="none" w:sz="0" w:space="0" w:color="auto"/>
        <w:bottom w:val="none" w:sz="0" w:space="0" w:color="auto"/>
        <w:right w:val="none" w:sz="0" w:space="0" w:color="auto"/>
      </w:divBdr>
      <w:divsChild>
        <w:div w:id="1989549157">
          <w:marLeft w:val="0"/>
          <w:marRight w:val="0"/>
          <w:marTop w:val="0"/>
          <w:marBottom w:val="0"/>
          <w:divBdr>
            <w:top w:val="none" w:sz="0" w:space="0" w:color="auto"/>
            <w:left w:val="none" w:sz="0" w:space="0" w:color="auto"/>
            <w:bottom w:val="none" w:sz="0" w:space="0" w:color="auto"/>
            <w:right w:val="none" w:sz="0" w:space="0" w:color="auto"/>
          </w:divBdr>
        </w:div>
        <w:div w:id="1989549170">
          <w:marLeft w:val="0"/>
          <w:marRight w:val="0"/>
          <w:marTop w:val="0"/>
          <w:marBottom w:val="0"/>
          <w:divBdr>
            <w:top w:val="none" w:sz="0" w:space="0" w:color="auto"/>
            <w:left w:val="none" w:sz="0" w:space="0" w:color="auto"/>
            <w:bottom w:val="none" w:sz="0" w:space="0" w:color="auto"/>
            <w:right w:val="none" w:sz="0" w:space="0" w:color="auto"/>
          </w:divBdr>
        </w:div>
        <w:div w:id="1989549388">
          <w:marLeft w:val="0"/>
          <w:marRight w:val="0"/>
          <w:marTop w:val="0"/>
          <w:marBottom w:val="0"/>
          <w:divBdr>
            <w:top w:val="none" w:sz="0" w:space="0" w:color="auto"/>
            <w:left w:val="none" w:sz="0" w:space="0" w:color="auto"/>
            <w:bottom w:val="none" w:sz="0" w:space="0" w:color="auto"/>
            <w:right w:val="none" w:sz="0" w:space="0" w:color="auto"/>
          </w:divBdr>
        </w:div>
      </w:divsChild>
    </w:div>
    <w:div w:id="1989549137">
      <w:marLeft w:val="0"/>
      <w:marRight w:val="0"/>
      <w:marTop w:val="0"/>
      <w:marBottom w:val="0"/>
      <w:divBdr>
        <w:top w:val="none" w:sz="0" w:space="0" w:color="auto"/>
        <w:left w:val="none" w:sz="0" w:space="0" w:color="auto"/>
        <w:bottom w:val="none" w:sz="0" w:space="0" w:color="auto"/>
        <w:right w:val="none" w:sz="0" w:space="0" w:color="auto"/>
      </w:divBdr>
      <w:divsChild>
        <w:div w:id="1989549135">
          <w:marLeft w:val="0"/>
          <w:marRight w:val="0"/>
          <w:marTop w:val="0"/>
          <w:marBottom w:val="0"/>
          <w:divBdr>
            <w:top w:val="none" w:sz="0" w:space="0" w:color="auto"/>
            <w:left w:val="none" w:sz="0" w:space="0" w:color="auto"/>
            <w:bottom w:val="none" w:sz="0" w:space="0" w:color="auto"/>
            <w:right w:val="none" w:sz="0" w:space="0" w:color="auto"/>
          </w:divBdr>
        </w:div>
        <w:div w:id="1989549143">
          <w:marLeft w:val="0"/>
          <w:marRight w:val="0"/>
          <w:marTop w:val="0"/>
          <w:marBottom w:val="0"/>
          <w:divBdr>
            <w:top w:val="none" w:sz="0" w:space="0" w:color="auto"/>
            <w:left w:val="none" w:sz="0" w:space="0" w:color="auto"/>
            <w:bottom w:val="none" w:sz="0" w:space="0" w:color="auto"/>
            <w:right w:val="none" w:sz="0" w:space="0" w:color="auto"/>
          </w:divBdr>
        </w:div>
        <w:div w:id="1989549171">
          <w:marLeft w:val="0"/>
          <w:marRight w:val="0"/>
          <w:marTop w:val="0"/>
          <w:marBottom w:val="0"/>
          <w:divBdr>
            <w:top w:val="none" w:sz="0" w:space="0" w:color="auto"/>
            <w:left w:val="none" w:sz="0" w:space="0" w:color="auto"/>
            <w:bottom w:val="none" w:sz="0" w:space="0" w:color="auto"/>
            <w:right w:val="none" w:sz="0" w:space="0" w:color="auto"/>
          </w:divBdr>
        </w:div>
      </w:divsChild>
    </w:div>
    <w:div w:id="1989549140">
      <w:marLeft w:val="0"/>
      <w:marRight w:val="0"/>
      <w:marTop w:val="0"/>
      <w:marBottom w:val="0"/>
      <w:divBdr>
        <w:top w:val="none" w:sz="0" w:space="0" w:color="auto"/>
        <w:left w:val="none" w:sz="0" w:space="0" w:color="auto"/>
        <w:bottom w:val="none" w:sz="0" w:space="0" w:color="auto"/>
        <w:right w:val="none" w:sz="0" w:space="0" w:color="auto"/>
      </w:divBdr>
      <w:divsChild>
        <w:div w:id="1989549141">
          <w:marLeft w:val="0"/>
          <w:marRight w:val="0"/>
          <w:marTop w:val="0"/>
          <w:marBottom w:val="0"/>
          <w:divBdr>
            <w:top w:val="none" w:sz="0" w:space="0" w:color="auto"/>
            <w:left w:val="none" w:sz="0" w:space="0" w:color="auto"/>
            <w:bottom w:val="none" w:sz="0" w:space="0" w:color="auto"/>
            <w:right w:val="none" w:sz="0" w:space="0" w:color="auto"/>
          </w:divBdr>
        </w:div>
        <w:div w:id="1989549161">
          <w:marLeft w:val="0"/>
          <w:marRight w:val="0"/>
          <w:marTop w:val="0"/>
          <w:marBottom w:val="0"/>
          <w:divBdr>
            <w:top w:val="none" w:sz="0" w:space="0" w:color="auto"/>
            <w:left w:val="none" w:sz="0" w:space="0" w:color="auto"/>
            <w:bottom w:val="none" w:sz="0" w:space="0" w:color="auto"/>
            <w:right w:val="none" w:sz="0" w:space="0" w:color="auto"/>
          </w:divBdr>
        </w:div>
        <w:div w:id="1989549169">
          <w:marLeft w:val="0"/>
          <w:marRight w:val="0"/>
          <w:marTop w:val="0"/>
          <w:marBottom w:val="0"/>
          <w:divBdr>
            <w:top w:val="none" w:sz="0" w:space="0" w:color="auto"/>
            <w:left w:val="none" w:sz="0" w:space="0" w:color="auto"/>
            <w:bottom w:val="none" w:sz="0" w:space="0" w:color="auto"/>
            <w:right w:val="none" w:sz="0" w:space="0" w:color="auto"/>
          </w:divBdr>
        </w:div>
      </w:divsChild>
    </w:div>
    <w:div w:id="1989549150">
      <w:marLeft w:val="0"/>
      <w:marRight w:val="0"/>
      <w:marTop w:val="0"/>
      <w:marBottom w:val="0"/>
      <w:divBdr>
        <w:top w:val="none" w:sz="0" w:space="0" w:color="auto"/>
        <w:left w:val="none" w:sz="0" w:space="0" w:color="auto"/>
        <w:bottom w:val="none" w:sz="0" w:space="0" w:color="auto"/>
        <w:right w:val="none" w:sz="0" w:space="0" w:color="auto"/>
      </w:divBdr>
      <w:divsChild>
        <w:div w:id="1989549151">
          <w:marLeft w:val="0"/>
          <w:marRight w:val="0"/>
          <w:marTop w:val="0"/>
          <w:marBottom w:val="0"/>
          <w:divBdr>
            <w:top w:val="none" w:sz="0" w:space="0" w:color="auto"/>
            <w:left w:val="none" w:sz="0" w:space="0" w:color="auto"/>
            <w:bottom w:val="none" w:sz="0" w:space="0" w:color="auto"/>
            <w:right w:val="none" w:sz="0" w:space="0" w:color="auto"/>
          </w:divBdr>
        </w:div>
        <w:div w:id="1989549390">
          <w:marLeft w:val="0"/>
          <w:marRight w:val="0"/>
          <w:marTop w:val="0"/>
          <w:marBottom w:val="0"/>
          <w:divBdr>
            <w:top w:val="none" w:sz="0" w:space="0" w:color="auto"/>
            <w:left w:val="none" w:sz="0" w:space="0" w:color="auto"/>
            <w:bottom w:val="none" w:sz="0" w:space="0" w:color="auto"/>
            <w:right w:val="none" w:sz="0" w:space="0" w:color="auto"/>
          </w:divBdr>
        </w:div>
      </w:divsChild>
    </w:div>
    <w:div w:id="1989549163">
      <w:marLeft w:val="0"/>
      <w:marRight w:val="0"/>
      <w:marTop w:val="0"/>
      <w:marBottom w:val="0"/>
      <w:divBdr>
        <w:top w:val="none" w:sz="0" w:space="0" w:color="auto"/>
        <w:left w:val="none" w:sz="0" w:space="0" w:color="auto"/>
        <w:bottom w:val="none" w:sz="0" w:space="0" w:color="auto"/>
        <w:right w:val="none" w:sz="0" w:space="0" w:color="auto"/>
      </w:divBdr>
      <w:divsChild>
        <w:div w:id="1989549144">
          <w:marLeft w:val="0"/>
          <w:marRight w:val="0"/>
          <w:marTop w:val="0"/>
          <w:marBottom w:val="0"/>
          <w:divBdr>
            <w:top w:val="none" w:sz="0" w:space="0" w:color="auto"/>
            <w:left w:val="none" w:sz="0" w:space="0" w:color="auto"/>
            <w:bottom w:val="none" w:sz="0" w:space="0" w:color="auto"/>
            <w:right w:val="none" w:sz="0" w:space="0" w:color="auto"/>
          </w:divBdr>
        </w:div>
        <w:div w:id="1989549164">
          <w:marLeft w:val="0"/>
          <w:marRight w:val="0"/>
          <w:marTop w:val="0"/>
          <w:marBottom w:val="0"/>
          <w:divBdr>
            <w:top w:val="none" w:sz="0" w:space="0" w:color="auto"/>
            <w:left w:val="none" w:sz="0" w:space="0" w:color="auto"/>
            <w:bottom w:val="none" w:sz="0" w:space="0" w:color="auto"/>
            <w:right w:val="none" w:sz="0" w:space="0" w:color="auto"/>
          </w:divBdr>
        </w:div>
      </w:divsChild>
    </w:div>
    <w:div w:id="1989549165">
      <w:marLeft w:val="0"/>
      <w:marRight w:val="0"/>
      <w:marTop w:val="0"/>
      <w:marBottom w:val="0"/>
      <w:divBdr>
        <w:top w:val="none" w:sz="0" w:space="0" w:color="auto"/>
        <w:left w:val="none" w:sz="0" w:space="0" w:color="auto"/>
        <w:bottom w:val="none" w:sz="0" w:space="0" w:color="auto"/>
        <w:right w:val="none" w:sz="0" w:space="0" w:color="auto"/>
      </w:divBdr>
      <w:divsChild>
        <w:div w:id="1989549132">
          <w:marLeft w:val="0"/>
          <w:marRight w:val="0"/>
          <w:marTop w:val="0"/>
          <w:marBottom w:val="0"/>
          <w:divBdr>
            <w:top w:val="none" w:sz="0" w:space="0" w:color="auto"/>
            <w:left w:val="none" w:sz="0" w:space="0" w:color="auto"/>
            <w:bottom w:val="none" w:sz="0" w:space="0" w:color="auto"/>
            <w:right w:val="none" w:sz="0" w:space="0" w:color="auto"/>
          </w:divBdr>
        </w:div>
        <w:div w:id="1989549138">
          <w:marLeft w:val="0"/>
          <w:marRight w:val="0"/>
          <w:marTop w:val="0"/>
          <w:marBottom w:val="0"/>
          <w:divBdr>
            <w:top w:val="none" w:sz="0" w:space="0" w:color="auto"/>
            <w:left w:val="none" w:sz="0" w:space="0" w:color="auto"/>
            <w:bottom w:val="none" w:sz="0" w:space="0" w:color="auto"/>
            <w:right w:val="none" w:sz="0" w:space="0" w:color="auto"/>
          </w:divBdr>
        </w:div>
        <w:div w:id="1989549154">
          <w:marLeft w:val="0"/>
          <w:marRight w:val="0"/>
          <w:marTop w:val="0"/>
          <w:marBottom w:val="0"/>
          <w:divBdr>
            <w:top w:val="none" w:sz="0" w:space="0" w:color="auto"/>
            <w:left w:val="none" w:sz="0" w:space="0" w:color="auto"/>
            <w:bottom w:val="none" w:sz="0" w:space="0" w:color="auto"/>
            <w:right w:val="none" w:sz="0" w:space="0" w:color="auto"/>
          </w:divBdr>
        </w:div>
        <w:div w:id="1989549160">
          <w:marLeft w:val="0"/>
          <w:marRight w:val="0"/>
          <w:marTop w:val="0"/>
          <w:marBottom w:val="0"/>
          <w:divBdr>
            <w:top w:val="none" w:sz="0" w:space="0" w:color="auto"/>
            <w:left w:val="none" w:sz="0" w:space="0" w:color="auto"/>
            <w:bottom w:val="none" w:sz="0" w:space="0" w:color="auto"/>
            <w:right w:val="none" w:sz="0" w:space="0" w:color="auto"/>
          </w:divBdr>
        </w:div>
        <w:div w:id="1989549162">
          <w:marLeft w:val="0"/>
          <w:marRight w:val="0"/>
          <w:marTop w:val="0"/>
          <w:marBottom w:val="0"/>
          <w:divBdr>
            <w:top w:val="none" w:sz="0" w:space="0" w:color="auto"/>
            <w:left w:val="none" w:sz="0" w:space="0" w:color="auto"/>
            <w:bottom w:val="none" w:sz="0" w:space="0" w:color="auto"/>
            <w:right w:val="none" w:sz="0" w:space="0" w:color="auto"/>
          </w:divBdr>
        </w:div>
      </w:divsChild>
    </w:div>
    <w:div w:id="1989549166">
      <w:marLeft w:val="0"/>
      <w:marRight w:val="0"/>
      <w:marTop w:val="0"/>
      <w:marBottom w:val="0"/>
      <w:divBdr>
        <w:top w:val="none" w:sz="0" w:space="0" w:color="auto"/>
        <w:left w:val="none" w:sz="0" w:space="0" w:color="auto"/>
        <w:bottom w:val="none" w:sz="0" w:space="0" w:color="auto"/>
        <w:right w:val="none" w:sz="0" w:space="0" w:color="auto"/>
      </w:divBdr>
    </w:div>
    <w:div w:id="1989549167">
      <w:marLeft w:val="0"/>
      <w:marRight w:val="0"/>
      <w:marTop w:val="0"/>
      <w:marBottom w:val="0"/>
      <w:divBdr>
        <w:top w:val="none" w:sz="0" w:space="0" w:color="auto"/>
        <w:left w:val="none" w:sz="0" w:space="0" w:color="auto"/>
        <w:bottom w:val="none" w:sz="0" w:space="0" w:color="auto"/>
        <w:right w:val="none" w:sz="0" w:space="0" w:color="auto"/>
      </w:divBdr>
      <w:divsChild>
        <w:div w:id="1989549147">
          <w:marLeft w:val="0"/>
          <w:marRight w:val="0"/>
          <w:marTop w:val="0"/>
          <w:marBottom w:val="0"/>
          <w:divBdr>
            <w:top w:val="none" w:sz="0" w:space="0" w:color="auto"/>
            <w:left w:val="none" w:sz="0" w:space="0" w:color="auto"/>
            <w:bottom w:val="none" w:sz="0" w:space="0" w:color="auto"/>
            <w:right w:val="none" w:sz="0" w:space="0" w:color="auto"/>
          </w:divBdr>
        </w:div>
        <w:div w:id="1989549148">
          <w:marLeft w:val="0"/>
          <w:marRight w:val="0"/>
          <w:marTop w:val="0"/>
          <w:marBottom w:val="0"/>
          <w:divBdr>
            <w:top w:val="none" w:sz="0" w:space="0" w:color="auto"/>
            <w:left w:val="none" w:sz="0" w:space="0" w:color="auto"/>
            <w:bottom w:val="none" w:sz="0" w:space="0" w:color="auto"/>
            <w:right w:val="none" w:sz="0" w:space="0" w:color="auto"/>
          </w:divBdr>
        </w:div>
        <w:div w:id="1989549152">
          <w:marLeft w:val="0"/>
          <w:marRight w:val="0"/>
          <w:marTop w:val="0"/>
          <w:marBottom w:val="0"/>
          <w:divBdr>
            <w:top w:val="none" w:sz="0" w:space="0" w:color="auto"/>
            <w:left w:val="none" w:sz="0" w:space="0" w:color="auto"/>
            <w:bottom w:val="none" w:sz="0" w:space="0" w:color="auto"/>
            <w:right w:val="none" w:sz="0" w:space="0" w:color="auto"/>
          </w:divBdr>
        </w:div>
        <w:div w:id="1989549155">
          <w:marLeft w:val="0"/>
          <w:marRight w:val="0"/>
          <w:marTop w:val="0"/>
          <w:marBottom w:val="0"/>
          <w:divBdr>
            <w:top w:val="none" w:sz="0" w:space="0" w:color="auto"/>
            <w:left w:val="none" w:sz="0" w:space="0" w:color="auto"/>
            <w:bottom w:val="none" w:sz="0" w:space="0" w:color="auto"/>
            <w:right w:val="none" w:sz="0" w:space="0" w:color="auto"/>
          </w:divBdr>
        </w:div>
      </w:divsChild>
    </w:div>
    <w:div w:id="1989549168">
      <w:marLeft w:val="0"/>
      <w:marRight w:val="0"/>
      <w:marTop w:val="0"/>
      <w:marBottom w:val="0"/>
      <w:divBdr>
        <w:top w:val="none" w:sz="0" w:space="0" w:color="auto"/>
        <w:left w:val="none" w:sz="0" w:space="0" w:color="auto"/>
        <w:bottom w:val="none" w:sz="0" w:space="0" w:color="auto"/>
        <w:right w:val="none" w:sz="0" w:space="0" w:color="auto"/>
      </w:divBdr>
      <w:divsChild>
        <w:div w:id="1989549131">
          <w:marLeft w:val="0"/>
          <w:marRight w:val="0"/>
          <w:marTop w:val="0"/>
          <w:marBottom w:val="0"/>
          <w:divBdr>
            <w:top w:val="none" w:sz="0" w:space="0" w:color="auto"/>
            <w:left w:val="none" w:sz="0" w:space="0" w:color="auto"/>
            <w:bottom w:val="none" w:sz="0" w:space="0" w:color="auto"/>
            <w:right w:val="none" w:sz="0" w:space="0" w:color="auto"/>
          </w:divBdr>
        </w:div>
        <w:div w:id="1989549145">
          <w:marLeft w:val="0"/>
          <w:marRight w:val="0"/>
          <w:marTop w:val="0"/>
          <w:marBottom w:val="0"/>
          <w:divBdr>
            <w:top w:val="none" w:sz="0" w:space="0" w:color="auto"/>
            <w:left w:val="none" w:sz="0" w:space="0" w:color="auto"/>
            <w:bottom w:val="none" w:sz="0" w:space="0" w:color="auto"/>
            <w:right w:val="none" w:sz="0" w:space="0" w:color="auto"/>
          </w:divBdr>
        </w:div>
        <w:div w:id="1989549146">
          <w:marLeft w:val="0"/>
          <w:marRight w:val="0"/>
          <w:marTop w:val="0"/>
          <w:marBottom w:val="0"/>
          <w:divBdr>
            <w:top w:val="none" w:sz="0" w:space="0" w:color="auto"/>
            <w:left w:val="none" w:sz="0" w:space="0" w:color="auto"/>
            <w:bottom w:val="none" w:sz="0" w:space="0" w:color="auto"/>
            <w:right w:val="none" w:sz="0" w:space="0" w:color="auto"/>
          </w:divBdr>
        </w:div>
        <w:div w:id="1989549156">
          <w:marLeft w:val="0"/>
          <w:marRight w:val="0"/>
          <w:marTop w:val="0"/>
          <w:marBottom w:val="0"/>
          <w:divBdr>
            <w:top w:val="none" w:sz="0" w:space="0" w:color="auto"/>
            <w:left w:val="none" w:sz="0" w:space="0" w:color="auto"/>
            <w:bottom w:val="none" w:sz="0" w:space="0" w:color="auto"/>
            <w:right w:val="none" w:sz="0" w:space="0" w:color="auto"/>
          </w:divBdr>
        </w:div>
        <w:div w:id="1989549159">
          <w:marLeft w:val="0"/>
          <w:marRight w:val="0"/>
          <w:marTop w:val="0"/>
          <w:marBottom w:val="0"/>
          <w:divBdr>
            <w:top w:val="none" w:sz="0" w:space="0" w:color="auto"/>
            <w:left w:val="none" w:sz="0" w:space="0" w:color="auto"/>
            <w:bottom w:val="none" w:sz="0" w:space="0" w:color="auto"/>
            <w:right w:val="none" w:sz="0" w:space="0" w:color="auto"/>
          </w:divBdr>
        </w:div>
        <w:div w:id="1989549172">
          <w:marLeft w:val="0"/>
          <w:marRight w:val="0"/>
          <w:marTop w:val="0"/>
          <w:marBottom w:val="0"/>
          <w:divBdr>
            <w:top w:val="none" w:sz="0" w:space="0" w:color="auto"/>
            <w:left w:val="none" w:sz="0" w:space="0" w:color="auto"/>
            <w:bottom w:val="none" w:sz="0" w:space="0" w:color="auto"/>
            <w:right w:val="none" w:sz="0" w:space="0" w:color="auto"/>
          </w:divBdr>
        </w:div>
        <w:div w:id="1989549389">
          <w:marLeft w:val="0"/>
          <w:marRight w:val="0"/>
          <w:marTop w:val="0"/>
          <w:marBottom w:val="0"/>
          <w:divBdr>
            <w:top w:val="none" w:sz="0" w:space="0" w:color="auto"/>
            <w:left w:val="none" w:sz="0" w:space="0" w:color="auto"/>
            <w:bottom w:val="none" w:sz="0" w:space="0" w:color="auto"/>
            <w:right w:val="none" w:sz="0" w:space="0" w:color="auto"/>
          </w:divBdr>
        </w:div>
      </w:divsChild>
    </w:div>
    <w:div w:id="1989549173">
      <w:marLeft w:val="0"/>
      <w:marRight w:val="0"/>
      <w:marTop w:val="0"/>
      <w:marBottom w:val="0"/>
      <w:divBdr>
        <w:top w:val="none" w:sz="0" w:space="0" w:color="auto"/>
        <w:left w:val="none" w:sz="0" w:space="0" w:color="auto"/>
        <w:bottom w:val="none" w:sz="0" w:space="0" w:color="auto"/>
        <w:right w:val="none" w:sz="0" w:space="0" w:color="auto"/>
      </w:divBdr>
    </w:div>
    <w:div w:id="1989549174">
      <w:marLeft w:val="0"/>
      <w:marRight w:val="0"/>
      <w:marTop w:val="0"/>
      <w:marBottom w:val="0"/>
      <w:divBdr>
        <w:top w:val="none" w:sz="0" w:space="0" w:color="auto"/>
        <w:left w:val="none" w:sz="0" w:space="0" w:color="auto"/>
        <w:bottom w:val="none" w:sz="0" w:space="0" w:color="auto"/>
        <w:right w:val="none" w:sz="0" w:space="0" w:color="auto"/>
      </w:divBdr>
    </w:div>
    <w:div w:id="1989549175">
      <w:marLeft w:val="0"/>
      <w:marRight w:val="0"/>
      <w:marTop w:val="0"/>
      <w:marBottom w:val="0"/>
      <w:divBdr>
        <w:top w:val="none" w:sz="0" w:space="0" w:color="auto"/>
        <w:left w:val="none" w:sz="0" w:space="0" w:color="auto"/>
        <w:bottom w:val="none" w:sz="0" w:space="0" w:color="auto"/>
        <w:right w:val="none" w:sz="0" w:space="0" w:color="auto"/>
      </w:divBdr>
    </w:div>
    <w:div w:id="1989549176">
      <w:marLeft w:val="0"/>
      <w:marRight w:val="0"/>
      <w:marTop w:val="0"/>
      <w:marBottom w:val="0"/>
      <w:divBdr>
        <w:top w:val="none" w:sz="0" w:space="0" w:color="auto"/>
        <w:left w:val="none" w:sz="0" w:space="0" w:color="auto"/>
        <w:bottom w:val="none" w:sz="0" w:space="0" w:color="auto"/>
        <w:right w:val="none" w:sz="0" w:space="0" w:color="auto"/>
      </w:divBdr>
    </w:div>
    <w:div w:id="1989549177">
      <w:marLeft w:val="0"/>
      <w:marRight w:val="0"/>
      <w:marTop w:val="0"/>
      <w:marBottom w:val="0"/>
      <w:divBdr>
        <w:top w:val="none" w:sz="0" w:space="0" w:color="auto"/>
        <w:left w:val="none" w:sz="0" w:space="0" w:color="auto"/>
        <w:bottom w:val="none" w:sz="0" w:space="0" w:color="auto"/>
        <w:right w:val="none" w:sz="0" w:space="0" w:color="auto"/>
      </w:divBdr>
    </w:div>
    <w:div w:id="1989549178">
      <w:marLeft w:val="0"/>
      <w:marRight w:val="0"/>
      <w:marTop w:val="0"/>
      <w:marBottom w:val="0"/>
      <w:divBdr>
        <w:top w:val="none" w:sz="0" w:space="0" w:color="auto"/>
        <w:left w:val="none" w:sz="0" w:space="0" w:color="auto"/>
        <w:bottom w:val="none" w:sz="0" w:space="0" w:color="auto"/>
        <w:right w:val="none" w:sz="0" w:space="0" w:color="auto"/>
      </w:divBdr>
    </w:div>
    <w:div w:id="1989549179">
      <w:marLeft w:val="0"/>
      <w:marRight w:val="0"/>
      <w:marTop w:val="0"/>
      <w:marBottom w:val="0"/>
      <w:divBdr>
        <w:top w:val="none" w:sz="0" w:space="0" w:color="auto"/>
        <w:left w:val="none" w:sz="0" w:space="0" w:color="auto"/>
        <w:bottom w:val="none" w:sz="0" w:space="0" w:color="auto"/>
        <w:right w:val="none" w:sz="0" w:space="0" w:color="auto"/>
      </w:divBdr>
    </w:div>
    <w:div w:id="1989549180">
      <w:marLeft w:val="0"/>
      <w:marRight w:val="0"/>
      <w:marTop w:val="0"/>
      <w:marBottom w:val="0"/>
      <w:divBdr>
        <w:top w:val="none" w:sz="0" w:space="0" w:color="auto"/>
        <w:left w:val="none" w:sz="0" w:space="0" w:color="auto"/>
        <w:bottom w:val="none" w:sz="0" w:space="0" w:color="auto"/>
        <w:right w:val="none" w:sz="0" w:space="0" w:color="auto"/>
      </w:divBdr>
    </w:div>
    <w:div w:id="1989549181">
      <w:marLeft w:val="0"/>
      <w:marRight w:val="0"/>
      <w:marTop w:val="0"/>
      <w:marBottom w:val="0"/>
      <w:divBdr>
        <w:top w:val="none" w:sz="0" w:space="0" w:color="auto"/>
        <w:left w:val="none" w:sz="0" w:space="0" w:color="auto"/>
        <w:bottom w:val="none" w:sz="0" w:space="0" w:color="auto"/>
        <w:right w:val="none" w:sz="0" w:space="0" w:color="auto"/>
      </w:divBdr>
    </w:div>
    <w:div w:id="1989549182">
      <w:marLeft w:val="0"/>
      <w:marRight w:val="0"/>
      <w:marTop w:val="0"/>
      <w:marBottom w:val="0"/>
      <w:divBdr>
        <w:top w:val="none" w:sz="0" w:space="0" w:color="auto"/>
        <w:left w:val="none" w:sz="0" w:space="0" w:color="auto"/>
        <w:bottom w:val="none" w:sz="0" w:space="0" w:color="auto"/>
        <w:right w:val="none" w:sz="0" w:space="0" w:color="auto"/>
      </w:divBdr>
    </w:div>
    <w:div w:id="1989549183">
      <w:marLeft w:val="0"/>
      <w:marRight w:val="0"/>
      <w:marTop w:val="0"/>
      <w:marBottom w:val="0"/>
      <w:divBdr>
        <w:top w:val="none" w:sz="0" w:space="0" w:color="auto"/>
        <w:left w:val="none" w:sz="0" w:space="0" w:color="auto"/>
        <w:bottom w:val="none" w:sz="0" w:space="0" w:color="auto"/>
        <w:right w:val="none" w:sz="0" w:space="0" w:color="auto"/>
      </w:divBdr>
    </w:div>
    <w:div w:id="1989549184">
      <w:marLeft w:val="0"/>
      <w:marRight w:val="0"/>
      <w:marTop w:val="0"/>
      <w:marBottom w:val="0"/>
      <w:divBdr>
        <w:top w:val="none" w:sz="0" w:space="0" w:color="auto"/>
        <w:left w:val="none" w:sz="0" w:space="0" w:color="auto"/>
        <w:bottom w:val="none" w:sz="0" w:space="0" w:color="auto"/>
        <w:right w:val="none" w:sz="0" w:space="0" w:color="auto"/>
      </w:divBdr>
    </w:div>
    <w:div w:id="1989549185">
      <w:marLeft w:val="0"/>
      <w:marRight w:val="0"/>
      <w:marTop w:val="0"/>
      <w:marBottom w:val="0"/>
      <w:divBdr>
        <w:top w:val="none" w:sz="0" w:space="0" w:color="auto"/>
        <w:left w:val="none" w:sz="0" w:space="0" w:color="auto"/>
        <w:bottom w:val="none" w:sz="0" w:space="0" w:color="auto"/>
        <w:right w:val="none" w:sz="0" w:space="0" w:color="auto"/>
      </w:divBdr>
    </w:div>
    <w:div w:id="1989549186">
      <w:marLeft w:val="0"/>
      <w:marRight w:val="0"/>
      <w:marTop w:val="0"/>
      <w:marBottom w:val="0"/>
      <w:divBdr>
        <w:top w:val="none" w:sz="0" w:space="0" w:color="auto"/>
        <w:left w:val="none" w:sz="0" w:space="0" w:color="auto"/>
        <w:bottom w:val="none" w:sz="0" w:space="0" w:color="auto"/>
        <w:right w:val="none" w:sz="0" w:space="0" w:color="auto"/>
      </w:divBdr>
    </w:div>
    <w:div w:id="1989549187">
      <w:marLeft w:val="0"/>
      <w:marRight w:val="0"/>
      <w:marTop w:val="0"/>
      <w:marBottom w:val="0"/>
      <w:divBdr>
        <w:top w:val="none" w:sz="0" w:space="0" w:color="auto"/>
        <w:left w:val="none" w:sz="0" w:space="0" w:color="auto"/>
        <w:bottom w:val="none" w:sz="0" w:space="0" w:color="auto"/>
        <w:right w:val="none" w:sz="0" w:space="0" w:color="auto"/>
      </w:divBdr>
    </w:div>
    <w:div w:id="1989549188">
      <w:marLeft w:val="0"/>
      <w:marRight w:val="0"/>
      <w:marTop w:val="0"/>
      <w:marBottom w:val="0"/>
      <w:divBdr>
        <w:top w:val="none" w:sz="0" w:space="0" w:color="auto"/>
        <w:left w:val="none" w:sz="0" w:space="0" w:color="auto"/>
        <w:bottom w:val="none" w:sz="0" w:space="0" w:color="auto"/>
        <w:right w:val="none" w:sz="0" w:space="0" w:color="auto"/>
      </w:divBdr>
    </w:div>
    <w:div w:id="1989549189">
      <w:marLeft w:val="0"/>
      <w:marRight w:val="0"/>
      <w:marTop w:val="0"/>
      <w:marBottom w:val="0"/>
      <w:divBdr>
        <w:top w:val="none" w:sz="0" w:space="0" w:color="auto"/>
        <w:left w:val="none" w:sz="0" w:space="0" w:color="auto"/>
        <w:bottom w:val="none" w:sz="0" w:space="0" w:color="auto"/>
        <w:right w:val="none" w:sz="0" w:space="0" w:color="auto"/>
      </w:divBdr>
    </w:div>
    <w:div w:id="1989549190">
      <w:marLeft w:val="0"/>
      <w:marRight w:val="0"/>
      <w:marTop w:val="0"/>
      <w:marBottom w:val="0"/>
      <w:divBdr>
        <w:top w:val="none" w:sz="0" w:space="0" w:color="auto"/>
        <w:left w:val="none" w:sz="0" w:space="0" w:color="auto"/>
        <w:bottom w:val="none" w:sz="0" w:space="0" w:color="auto"/>
        <w:right w:val="none" w:sz="0" w:space="0" w:color="auto"/>
      </w:divBdr>
    </w:div>
    <w:div w:id="1989549191">
      <w:marLeft w:val="0"/>
      <w:marRight w:val="0"/>
      <w:marTop w:val="0"/>
      <w:marBottom w:val="0"/>
      <w:divBdr>
        <w:top w:val="none" w:sz="0" w:space="0" w:color="auto"/>
        <w:left w:val="none" w:sz="0" w:space="0" w:color="auto"/>
        <w:bottom w:val="none" w:sz="0" w:space="0" w:color="auto"/>
        <w:right w:val="none" w:sz="0" w:space="0" w:color="auto"/>
      </w:divBdr>
    </w:div>
    <w:div w:id="1989549192">
      <w:marLeft w:val="0"/>
      <w:marRight w:val="0"/>
      <w:marTop w:val="0"/>
      <w:marBottom w:val="0"/>
      <w:divBdr>
        <w:top w:val="none" w:sz="0" w:space="0" w:color="auto"/>
        <w:left w:val="none" w:sz="0" w:space="0" w:color="auto"/>
        <w:bottom w:val="none" w:sz="0" w:space="0" w:color="auto"/>
        <w:right w:val="none" w:sz="0" w:space="0" w:color="auto"/>
      </w:divBdr>
    </w:div>
    <w:div w:id="1989549193">
      <w:marLeft w:val="0"/>
      <w:marRight w:val="0"/>
      <w:marTop w:val="0"/>
      <w:marBottom w:val="0"/>
      <w:divBdr>
        <w:top w:val="none" w:sz="0" w:space="0" w:color="auto"/>
        <w:left w:val="none" w:sz="0" w:space="0" w:color="auto"/>
        <w:bottom w:val="none" w:sz="0" w:space="0" w:color="auto"/>
        <w:right w:val="none" w:sz="0" w:space="0" w:color="auto"/>
      </w:divBdr>
    </w:div>
    <w:div w:id="1989549194">
      <w:marLeft w:val="0"/>
      <w:marRight w:val="0"/>
      <w:marTop w:val="0"/>
      <w:marBottom w:val="0"/>
      <w:divBdr>
        <w:top w:val="none" w:sz="0" w:space="0" w:color="auto"/>
        <w:left w:val="none" w:sz="0" w:space="0" w:color="auto"/>
        <w:bottom w:val="none" w:sz="0" w:space="0" w:color="auto"/>
        <w:right w:val="none" w:sz="0" w:space="0" w:color="auto"/>
      </w:divBdr>
    </w:div>
    <w:div w:id="1989549195">
      <w:marLeft w:val="0"/>
      <w:marRight w:val="0"/>
      <w:marTop w:val="0"/>
      <w:marBottom w:val="0"/>
      <w:divBdr>
        <w:top w:val="none" w:sz="0" w:space="0" w:color="auto"/>
        <w:left w:val="none" w:sz="0" w:space="0" w:color="auto"/>
        <w:bottom w:val="none" w:sz="0" w:space="0" w:color="auto"/>
        <w:right w:val="none" w:sz="0" w:space="0" w:color="auto"/>
      </w:divBdr>
    </w:div>
    <w:div w:id="1989549196">
      <w:marLeft w:val="0"/>
      <w:marRight w:val="0"/>
      <w:marTop w:val="0"/>
      <w:marBottom w:val="0"/>
      <w:divBdr>
        <w:top w:val="none" w:sz="0" w:space="0" w:color="auto"/>
        <w:left w:val="none" w:sz="0" w:space="0" w:color="auto"/>
        <w:bottom w:val="none" w:sz="0" w:space="0" w:color="auto"/>
        <w:right w:val="none" w:sz="0" w:space="0" w:color="auto"/>
      </w:divBdr>
    </w:div>
    <w:div w:id="1989549197">
      <w:marLeft w:val="0"/>
      <w:marRight w:val="0"/>
      <w:marTop w:val="0"/>
      <w:marBottom w:val="0"/>
      <w:divBdr>
        <w:top w:val="none" w:sz="0" w:space="0" w:color="auto"/>
        <w:left w:val="none" w:sz="0" w:space="0" w:color="auto"/>
        <w:bottom w:val="none" w:sz="0" w:space="0" w:color="auto"/>
        <w:right w:val="none" w:sz="0" w:space="0" w:color="auto"/>
      </w:divBdr>
    </w:div>
    <w:div w:id="1989549198">
      <w:marLeft w:val="0"/>
      <w:marRight w:val="0"/>
      <w:marTop w:val="0"/>
      <w:marBottom w:val="0"/>
      <w:divBdr>
        <w:top w:val="none" w:sz="0" w:space="0" w:color="auto"/>
        <w:left w:val="none" w:sz="0" w:space="0" w:color="auto"/>
        <w:bottom w:val="none" w:sz="0" w:space="0" w:color="auto"/>
        <w:right w:val="none" w:sz="0" w:space="0" w:color="auto"/>
      </w:divBdr>
    </w:div>
    <w:div w:id="1989549199">
      <w:marLeft w:val="0"/>
      <w:marRight w:val="0"/>
      <w:marTop w:val="0"/>
      <w:marBottom w:val="0"/>
      <w:divBdr>
        <w:top w:val="none" w:sz="0" w:space="0" w:color="auto"/>
        <w:left w:val="none" w:sz="0" w:space="0" w:color="auto"/>
        <w:bottom w:val="none" w:sz="0" w:space="0" w:color="auto"/>
        <w:right w:val="none" w:sz="0" w:space="0" w:color="auto"/>
      </w:divBdr>
    </w:div>
    <w:div w:id="1989549200">
      <w:marLeft w:val="0"/>
      <w:marRight w:val="0"/>
      <w:marTop w:val="0"/>
      <w:marBottom w:val="0"/>
      <w:divBdr>
        <w:top w:val="none" w:sz="0" w:space="0" w:color="auto"/>
        <w:left w:val="none" w:sz="0" w:space="0" w:color="auto"/>
        <w:bottom w:val="none" w:sz="0" w:space="0" w:color="auto"/>
        <w:right w:val="none" w:sz="0" w:space="0" w:color="auto"/>
      </w:divBdr>
    </w:div>
    <w:div w:id="1989549201">
      <w:marLeft w:val="0"/>
      <w:marRight w:val="0"/>
      <w:marTop w:val="0"/>
      <w:marBottom w:val="0"/>
      <w:divBdr>
        <w:top w:val="none" w:sz="0" w:space="0" w:color="auto"/>
        <w:left w:val="none" w:sz="0" w:space="0" w:color="auto"/>
        <w:bottom w:val="none" w:sz="0" w:space="0" w:color="auto"/>
        <w:right w:val="none" w:sz="0" w:space="0" w:color="auto"/>
      </w:divBdr>
    </w:div>
    <w:div w:id="1989549202">
      <w:marLeft w:val="0"/>
      <w:marRight w:val="0"/>
      <w:marTop w:val="0"/>
      <w:marBottom w:val="0"/>
      <w:divBdr>
        <w:top w:val="none" w:sz="0" w:space="0" w:color="auto"/>
        <w:left w:val="none" w:sz="0" w:space="0" w:color="auto"/>
        <w:bottom w:val="none" w:sz="0" w:space="0" w:color="auto"/>
        <w:right w:val="none" w:sz="0" w:space="0" w:color="auto"/>
      </w:divBdr>
    </w:div>
    <w:div w:id="1989549203">
      <w:marLeft w:val="0"/>
      <w:marRight w:val="0"/>
      <w:marTop w:val="0"/>
      <w:marBottom w:val="0"/>
      <w:divBdr>
        <w:top w:val="none" w:sz="0" w:space="0" w:color="auto"/>
        <w:left w:val="none" w:sz="0" w:space="0" w:color="auto"/>
        <w:bottom w:val="none" w:sz="0" w:space="0" w:color="auto"/>
        <w:right w:val="none" w:sz="0" w:space="0" w:color="auto"/>
      </w:divBdr>
    </w:div>
    <w:div w:id="1989549204">
      <w:marLeft w:val="0"/>
      <w:marRight w:val="0"/>
      <w:marTop w:val="0"/>
      <w:marBottom w:val="0"/>
      <w:divBdr>
        <w:top w:val="none" w:sz="0" w:space="0" w:color="auto"/>
        <w:left w:val="none" w:sz="0" w:space="0" w:color="auto"/>
        <w:bottom w:val="none" w:sz="0" w:space="0" w:color="auto"/>
        <w:right w:val="none" w:sz="0" w:space="0" w:color="auto"/>
      </w:divBdr>
    </w:div>
    <w:div w:id="1989549205">
      <w:marLeft w:val="0"/>
      <w:marRight w:val="0"/>
      <w:marTop w:val="0"/>
      <w:marBottom w:val="0"/>
      <w:divBdr>
        <w:top w:val="none" w:sz="0" w:space="0" w:color="auto"/>
        <w:left w:val="none" w:sz="0" w:space="0" w:color="auto"/>
        <w:bottom w:val="none" w:sz="0" w:space="0" w:color="auto"/>
        <w:right w:val="none" w:sz="0" w:space="0" w:color="auto"/>
      </w:divBdr>
    </w:div>
    <w:div w:id="1989549206">
      <w:marLeft w:val="0"/>
      <w:marRight w:val="0"/>
      <w:marTop w:val="0"/>
      <w:marBottom w:val="0"/>
      <w:divBdr>
        <w:top w:val="none" w:sz="0" w:space="0" w:color="auto"/>
        <w:left w:val="none" w:sz="0" w:space="0" w:color="auto"/>
        <w:bottom w:val="none" w:sz="0" w:space="0" w:color="auto"/>
        <w:right w:val="none" w:sz="0" w:space="0" w:color="auto"/>
      </w:divBdr>
    </w:div>
    <w:div w:id="1989549207">
      <w:marLeft w:val="0"/>
      <w:marRight w:val="0"/>
      <w:marTop w:val="0"/>
      <w:marBottom w:val="0"/>
      <w:divBdr>
        <w:top w:val="none" w:sz="0" w:space="0" w:color="auto"/>
        <w:left w:val="none" w:sz="0" w:space="0" w:color="auto"/>
        <w:bottom w:val="none" w:sz="0" w:space="0" w:color="auto"/>
        <w:right w:val="none" w:sz="0" w:space="0" w:color="auto"/>
      </w:divBdr>
    </w:div>
    <w:div w:id="1989549208">
      <w:marLeft w:val="0"/>
      <w:marRight w:val="0"/>
      <w:marTop w:val="0"/>
      <w:marBottom w:val="0"/>
      <w:divBdr>
        <w:top w:val="none" w:sz="0" w:space="0" w:color="auto"/>
        <w:left w:val="none" w:sz="0" w:space="0" w:color="auto"/>
        <w:bottom w:val="none" w:sz="0" w:space="0" w:color="auto"/>
        <w:right w:val="none" w:sz="0" w:space="0" w:color="auto"/>
      </w:divBdr>
    </w:div>
    <w:div w:id="1989549209">
      <w:marLeft w:val="0"/>
      <w:marRight w:val="0"/>
      <w:marTop w:val="0"/>
      <w:marBottom w:val="0"/>
      <w:divBdr>
        <w:top w:val="none" w:sz="0" w:space="0" w:color="auto"/>
        <w:left w:val="none" w:sz="0" w:space="0" w:color="auto"/>
        <w:bottom w:val="none" w:sz="0" w:space="0" w:color="auto"/>
        <w:right w:val="none" w:sz="0" w:space="0" w:color="auto"/>
      </w:divBdr>
    </w:div>
    <w:div w:id="1989549210">
      <w:marLeft w:val="0"/>
      <w:marRight w:val="0"/>
      <w:marTop w:val="0"/>
      <w:marBottom w:val="0"/>
      <w:divBdr>
        <w:top w:val="none" w:sz="0" w:space="0" w:color="auto"/>
        <w:left w:val="none" w:sz="0" w:space="0" w:color="auto"/>
        <w:bottom w:val="none" w:sz="0" w:space="0" w:color="auto"/>
        <w:right w:val="none" w:sz="0" w:space="0" w:color="auto"/>
      </w:divBdr>
    </w:div>
    <w:div w:id="1989549211">
      <w:marLeft w:val="0"/>
      <w:marRight w:val="0"/>
      <w:marTop w:val="0"/>
      <w:marBottom w:val="0"/>
      <w:divBdr>
        <w:top w:val="none" w:sz="0" w:space="0" w:color="auto"/>
        <w:left w:val="none" w:sz="0" w:space="0" w:color="auto"/>
        <w:bottom w:val="none" w:sz="0" w:space="0" w:color="auto"/>
        <w:right w:val="none" w:sz="0" w:space="0" w:color="auto"/>
      </w:divBdr>
    </w:div>
    <w:div w:id="1989549212">
      <w:marLeft w:val="0"/>
      <w:marRight w:val="0"/>
      <w:marTop w:val="0"/>
      <w:marBottom w:val="0"/>
      <w:divBdr>
        <w:top w:val="none" w:sz="0" w:space="0" w:color="auto"/>
        <w:left w:val="none" w:sz="0" w:space="0" w:color="auto"/>
        <w:bottom w:val="none" w:sz="0" w:space="0" w:color="auto"/>
        <w:right w:val="none" w:sz="0" w:space="0" w:color="auto"/>
      </w:divBdr>
    </w:div>
    <w:div w:id="1989549213">
      <w:marLeft w:val="0"/>
      <w:marRight w:val="0"/>
      <w:marTop w:val="0"/>
      <w:marBottom w:val="0"/>
      <w:divBdr>
        <w:top w:val="none" w:sz="0" w:space="0" w:color="auto"/>
        <w:left w:val="none" w:sz="0" w:space="0" w:color="auto"/>
        <w:bottom w:val="none" w:sz="0" w:space="0" w:color="auto"/>
        <w:right w:val="none" w:sz="0" w:space="0" w:color="auto"/>
      </w:divBdr>
    </w:div>
    <w:div w:id="1989549214">
      <w:marLeft w:val="0"/>
      <w:marRight w:val="0"/>
      <w:marTop w:val="0"/>
      <w:marBottom w:val="0"/>
      <w:divBdr>
        <w:top w:val="none" w:sz="0" w:space="0" w:color="auto"/>
        <w:left w:val="none" w:sz="0" w:space="0" w:color="auto"/>
        <w:bottom w:val="none" w:sz="0" w:space="0" w:color="auto"/>
        <w:right w:val="none" w:sz="0" w:space="0" w:color="auto"/>
      </w:divBdr>
    </w:div>
    <w:div w:id="1989549215">
      <w:marLeft w:val="0"/>
      <w:marRight w:val="0"/>
      <w:marTop w:val="0"/>
      <w:marBottom w:val="0"/>
      <w:divBdr>
        <w:top w:val="none" w:sz="0" w:space="0" w:color="auto"/>
        <w:left w:val="none" w:sz="0" w:space="0" w:color="auto"/>
        <w:bottom w:val="none" w:sz="0" w:space="0" w:color="auto"/>
        <w:right w:val="none" w:sz="0" w:space="0" w:color="auto"/>
      </w:divBdr>
    </w:div>
    <w:div w:id="1989549216">
      <w:marLeft w:val="0"/>
      <w:marRight w:val="0"/>
      <w:marTop w:val="0"/>
      <w:marBottom w:val="0"/>
      <w:divBdr>
        <w:top w:val="none" w:sz="0" w:space="0" w:color="auto"/>
        <w:left w:val="none" w:sz="0" w:space="0" w:color="auto"/>
        <w:bottom w:val="none" w:sz="0" w:space="0" w:color="auto"/>
        <w:right w:val="none" w:sz="0" w:space="0" w:color="auto"/>
      </w:divBdr>
    </w:div>
    <w:div w:id="1989549217">
      <w:marLeft w:val="0"/>
      <w:marRight w:val="0"/>
      <w:marTop w:val="0"/>
      <w:marBottom w:val="0"/>
      <w:divBdr>
        <w:top w:val="none" w:sz="0" w:space="0" w:color="auto"/>
        <w:left w:val="none" w:sz="0" w:space="0" w:color="auto"/>
        <w:bottom w:val="none" w:sz="0" w:space="0" w:color="auto"/>
        <w:right w:val="none" w:sz="0" w:space="0" w:color="auto"/>
      </w:divBdr>
    </w:div>
    <w:div w:id="1989549218">
      <w:marLeft w:val="0"/>
      <w:marRight w:val="0"/>
      <w:marTop w:val="0"/>
      <w:marBottom w:val="0"/>
      <w:divBdr>
        <w:top w:val="none" w:sz="0" w:space="0" w:color="auto"/>
        <w:left w:val="none" w:sz="0" w:space="0" w:color="auto"/>
        <w:bottom w:val="none" w:sz="0" w:space="0" w:color="auto"/>
        <w:right w:val="none" w:sz="0" w:space="0" w:color="auto"/>
      </w:divBdr>
    </w:div>
    <w:div w:id="1989549219">
      <w:marLeft w:val="0"/>
      <w:marRight w:val="0"/>
      <w:marTop w:val="0"/>
      <w:marBottom w:val="0"/>
      <w:divBdr>
        <w:top w:val="none" w:sz="0" w:space="0" w:color="auto"/>
        <w:left w:val="none" w:sz="0" w:space="0" w:color="auto"/>
        <w:bottom w:val="none" w:sz="0" w:space="0" w:color="auto"/>
        <w:right w:val="none" w:sz="0" w:space="0" w:color="auto"/>
      </w:divBdr>
    </w:div>
    <w:div w:id="1989549220">
      <w:marLeft w:val="0"/>
      <w:marRight w:val="0"/>
      <w:marTop w:val="0"/>
      <w:marBottom w:val="0"/>
      <w:divBdr>
        <w:top w:val="none" w:sz="0" w:space="0" w:color="auto"/>
        <w:left w:val="none" w:sz="0" w:space="0" w:color="auto"/>
        <w:bottom w:val="none" w:sz="0" w:space="0" w:color="auto"/>
        <w:right w:val="none" w:sz="0" w:space="0" w:color="auto"/>
      </w:divBdr>
    </w:div>
    <w:div w:id="1989549221">
      <w:marLeft w:val="0"/>
      <w:marRight w:val="0"/>
      <w:marTop w:val="0"/>
      <w:marBottom w:val="0"/>
      <w:divBdr>
        <w:top w:val="none" w:sz="0" w:space="0" w:color="auto"/>
        <w:left w:val="none" w:sz="0" w:space="0" w:color="auto"/>
        <w:bottom w:val="none" w:sz="0" w:space="0" w:color="auto"/>
        <w:right w:val="none" w:sz="0" w:space="0" w:color="auto"/>
      </w:divBdr>
    </w:div>
    <w:div w:id="1989549222">
      <w:marLeft w:val="0"/>
      <w:marRight w:val="0"/>
      <w:marTop w:val="0"/>
      <w:marBottom w:val="0"/>
      <w:divBdr>
        <w:top w:val="none" w:sz="0" w:space="0" w:color="auto"/>
        <w:left w:val="none" w:sz="0" w:space="0" w:color="auto"/>
        <w:bottom w:val="none" w:sz="0" w:space="0" w:color="auto"/>
        <w:right w:val="none" w:sz="0" w:space="0" w:color="auto"/>
      </w:divBdr>
    </w:div>
    <w:div w:id="1989549223">
      <w:marLeft w:val="0"/>
      <w:marRight w:val="0"/>
      <w:marTop w:val="0"/>
      <w:marBottom w:val="0"/>
      <w:divBdr>
        <w:top w:val="none" w:sz="0" w:space="0" w:color="auto"/>
        <w:left w:val="none" w:sz="0" w:space="0" w:color="auto"/>
        <w:bottom w:val="none" w:sz="0" w:space="0" w:color="auto"/>
        <w:right w:val="none" w:sz="0" w:space="0" w:color="auto"/>
      </w:divBdr>
    </w:div>
    <w:div w:id="1989549224">
      <w:marLeft w:val="0"/>
      <w:marRight w:val="0"/>
      <w:marTop w:val="0"/>
      <w:marBottom w:val="0"/>
      <w:divBdr>
        <w:top w:val="none" w:sz="0" w:space="0" w:color="auto"/>
        <w:left w:val="none" w:sz="0" w:space="0" w:color="auto"/>
        <w:bottom w:val="none" w:sz="0" w:space="0" w:color="auto"/>
        <w:right w:val="none" w:sz="0" w:space="0" w:color="auto"/>
      </w:divBdr>
    </w:div>
    <w:div w:id="1989549225">
      <w:marLeft w:val="0"/>
      <w:marRight w:val="0"/>
      <w:marTop w:val="0"/>
      <w:marBottom w:val="0"/>
      <w:divBdr>
        <w:top w:val="none" w:sz="0" w:space="0" w:color="auto"/>
        <w:left w:val="none" w:sz="0" w:space="0" w:color="auto"/>
        <w:bottom w:val="none" w:sz="0" w:space="0" w:color="auto"/>
        <w:right w:val="none" w:sz="0" w:space="0" w:color="auto"/>
      </w:divBdr>
    </w:div>
    <w:div w:id="1989549226">
      <w:marLeft w:val="0"/>
      <w:marRight w:val="0"/>
      <w:marTop w:val="0"/>
      <w:marBottom w:val="0"/>
      <w:divBdr>
        <w:top w:val="none" w:sz="0" w:space="0" w:color="auto"/>
        <w:left w:val="none" w:sz="0" w:space="0" w:color="auto"/>
        <w:bottom w:val="none" w:sz="0" w:space="0" w:color="auto"/>
        <w:right w:val="none" w:sz="0" w:space="0" w:color="auto"/>
      </w:divBdr>
    </w:div>
    <w:div w:id="1989549227">
      <w:marLeft w:val="0"/>
      <w:marRight w:val="0"/>
      <w:marTop w:val="0"/>
      <w:marBottom w:val="0"/>
      <w:divBdr>
        <w:top w:val="none" w:sz="0" w:space="0" w:color="auto"/>
        <w:left w:val="none" w:sz="0" w:space="0" w:color="auto"/>
        <w:bottom w:val="none" w:sz="0" w:space="0" w:color="auto"/>
        <w:right w:val="none" w:sz="0" w:space="0" w:color="auto"/>
      </w:divBdr>
    </w:div>
    <w:div w:id="1989549228">
      <w:marLeft w:val="0"/>
      <w:marRight w:val="0"/>
      <w:marTop w:val="0"/>
      <w:marBottom w:val="0"/>
      <w:divBdr>
        <w:top w:val="none" w:sz="0" w:space="0" w:color="auto"/>
        <w:left w:val="none" w:sz="0" w:space="0" w:color="auto"/>
        <w:bottom w:val="none" w:sz="0" w:space="0" w:color="auto"/>
        <w:right w:val="none" w:sz="0" w:space="0" w:color="auto"/>
      </w:divBdr>
    </w:div>
    <w:div w:id="1989549229">
      <w:marLeft w:val="0"/>
      <w:marRight w:val="0"/>
      <w:marTop w:val="0"/>
      <w:marBottom w:val="0"/>
      <w:divBdr>
        <w:top w:val="none" w:sz="0" w:space="0" w:color="auto"/>
        <w:left w:val="none" w:sz="0" w:space="0" w:color="auto"/>
        <w:bottom w:val="none" w:sz="0" w:space="0" w:color="auto"/>
        <w:right w:val="none" w:sz="0" w:space="0" w:color="auto"/>
      </w:divBdr>
    </w:div>
    <w:div w:id="1989549230">
      <w:marLeft w:val="0"/>
      <w:marRight w:val="0"/>
      <w:marTop w:val="0"/>
      <w:marBottom w:val="0"/>
      <w:divBdr>
        <w:top w:val="none" w:sz="0" w:space="0" w:color="auto"/>
        <w:left w:val="none" w:sz="0" w:space="0" w:color="auto"/>
        <w:bottom w:val="none" w:sz="0" w:space="0" w:color="auto"/>
        <w:right w:val="none" w:sz="0" w:space="0" w:color="auto"/>
      </w:divBdr>
    </w:div>
    <w:div w:id="1989549231">
      <w:marLeft w:val="0"/>
      <w:marRight w:val="0"/>
      <w:marTop w:val="0"/>
      <w:marBottom w:val="0"/>
      <w:divBdr>
        <w:top w:val="none" w:sz="0" w:space="0" w:color="auto"/>
        <w:left w:val="none" w:sz="0" w:space="0" w:color="auto"/>
        <w:bottom w:val="none" w:sz="0" w:space="0" w:color="auto"/>
        <w:right w:val="none" w:sz="0" w:space="0" w:color="auto"/>
      </w:divBdr>
    </w:div>
    <w:div w:id="1989549232">
      <w:marLeft w:val="0"/>
      <w:marRight w:val="0"/>
      <w:marTop w:val="0"/>
      <w:marBottom w:val="0"/>
      <w:divBdr>
        <w:top w:val="none" w:sz="0" w:space="0" w:color="auto"/>
        <w:left w:val="none" w:sz="0" w:space="0" w:color="auto"/>
        <w:bottom w:val="none" w:sz="0" w:space="0" w:color="auto"/>
        <w:right w:val="none" w:sz="0" w:space="0" w:color="auto"/>
      </w:divBdr>
    </w:div>
    <w:div w:id="1989549233">
      <w:marLeft w:val="0"/>
      <w:marRight w:val="0"/>
      <w:marTop w:val="0"/>
      <w:marBottom w:val="0"/>
      <w:divBdr>
        <w:top w:val="none" w:sz="0" w:space="0" w:color="auto"/>
        <w:left w:val="none" w:sz="0" w:space="0" w:color="auto"/>
        <w:bottom w:val="none" w:sz="0" w:space="0" w:color="auto"/>
        <w:right w:val="none" w:sz="0" w:space="0" w:color="auto"/>
      </w:divBdr>
    </w:div>
    <w:div w:id="1989549234">
      <w:marLeft w:val="0"/>
      <w:marRight w:val="0"/>
      <w:marTop w:val="0"/>
      <w:marBottom w:val="0"/>
      <w:divBdr>
        <w:top w:val="none" w:sz="0" w:space="0" w:color="auto"/>
        <w:left w:val="none" w:sz="0" w:space="0" w:color="auto"/>
        <w:bottom w:val="none" w:sz="0" w:space="0" w:color="auto"/>
        <w:right w:val="none" w:sz="0" w:space="0" w:color="auto"/>
      </w:divBdr>
    </w:div>
    <w:div w:id="1989549235">
      <w:marLeft w:val="0"/>
      <w:marRight w:val="0"/>
      <w:marTop w:val="0"/>
      <w:marBottom w:val="0"/>
      <w:divBdr>
        <w:top w:val="none" w:sz="0" w:space="0" w:color="auto"/>
        <w:left w:val="none" w:sz="0" w:space="0" w:color="auto"/>
        <w:bottom w:val="none" w:sz="0" w:space="0" w:color="auto"/>
        <w:right w:val="none" w:sz="0" w:space="0" w:color="auto"/>
      </w:divBdr>
    </w:div>
    <w:div w:id="1989549236">
      <w:marLeft w:val="0"/>
      <w:marRight w:val="0"/>
      <w:marTop w:val="0"/>
      <w:marBottom w:val="0"/>
      <w:divBdr>
        <w:top w:val="none" w:sz="0" w:space="0" w:color="auto"/>
        <w:left w:val="none" w:sz="0" w:space="0" w:color="auto"/>
        <w:bottom w:val="none" w:sz="0" w:space="0" w:color="auto"/>
        <w:right w:val="none" w:sz="0" w:space="0" w:color="auto"/>
      </w:divBdr>
    </w:div>
    <w:div w:id="1989549237">
      <w:marLeft w:val="0"/>
      <w:marRight w:val="0"/>
      <w:marTop w:val="0"/>
      <w:marBottom w:val="0"/>
      <w:divBdr>
        <w:top w:val="none" w:sz="0" w:space="0" w:color="auto"/>
        <w:left w:val="none" w:sz="0" w:space="0" w:color="auto"/>
        <w:bottom w:val="none" w:sz="0" w:space="0" w:color="auto"/>
        <w:right w:val="none" w:sz="0" w:space="0" w:color="auto"/>
      </w:divBdr>
    </w:div>
    <w:div w:id="1989549238">
      <w:marLeft w:val="0"/>
      <w:marRight w:val="0"/>
      <w:marTop w:val="0"/>
      <w:marBottom w:val="0"/>
      <w:divBdr>
        <w:top w:val="none" w:sz="0" w:space="0" w:color="auto"/>
        <w:left w:val="none" w:sz="0" w:space="0" w:color="auto"/>
        <w:bottom w:val="none" w:sz="0" w:space="0" w:color="auto"/>
        <w:right w:val="none" w:sz="0" w:space="0" w:color="auto"/>
      </w:divBdr>
    </w:div>
    <w:div w:id="1989549239">
      <w:marLeft w:val="0"/>
      <w:marRight w:val="0"/>
      <w:marTop w:val="0"/>
      <w:marBottom w:val="0"/>
      <w:divBdr>
        <w:top w:val="none" w:sz="0" w:space="0" w:color="auto"/>
        <w:left w:val="none" w:sz="0" w:space="0" w:color="auto"/>
        <w:bottom w:val="none" w:sz="0" w:space="0" w:color="auto"/>
        <w:right w:val="none" w:sz="0" w:space="0" w:color="auto"/>
      </w:divBdr>
    </w:div>
    <w:div w:id="1989549240">
      <w:marLeft w:val="0"/>
      <w:marRight w:val="0"/>
      <w:marTop w:val="0"/>
      <w:marBottom w:val="0"/>
      <w:divBdr>
        <w:top w:val="none" w:sz="0" w:space="0" w:color="auto"/>
        <w:left w:val="none" w:sz="0" w:space="0" w:color="auto"/>
        <w:bottom w:val="none" w:sz="0" w:space="0" w:color="auto"/>
        <w:right w:val="none" w:sz="0" w:space="0" w:color="auto"/>
      </w:divBdr>
    </w:div>
    <w:div w:id="1989549241">
      <w:marLeft w:val="0"/>
      <w:marRight w:val="0"/>
      <w:marTop w:val="0"/>
      <w:marBottom w:val="0"/>
      <w:divBdr>
        <w:top w:val="none" w:sz="0" w:space="0" w:color="auto"/>
        <w:left w:val="none" w:sz="0" w:space="0" w:color="auto"/>
        <w:bottom w:val="none" w:sz="0" w:space="0" w:color="auto"/>
        <w:right w:val="none" w:sz="0" w:space="0" w:color="auto"/>
      </w:divBdr>
    </w:div>
    <w:div w:id="1989549242">
      <w:marLeft w:val="0"/>
      <w:marRight w:val="0"/>
      <w:marTop w:val="0"/>
      <w:marBottom w:val="0"/>
      <w:divBdr>
        <w:top w:val="none" w:sz="0" w:space="0" w:color="auto"/>
        <w:left w:val="none" w:sz="0" w:space="0" w:color="auto"/>
        <w:bottom w:val="none" w:sz="0" w:space="0" w:color="auto"/>
        <w:right w:val="none" w:sz="0" w:space="0" w:color="auto"/>
      </w:divBdr>
    </w:div>
    <w:div w:id="1989549243">
      <w:marLeft w:val="0"/>
      <w:marRight w:val="0"/>
      <w:marTop w:val="0"/>
      <w:marBottom w:val="0"/>
      <w:divBdr>
        <w:top w:val="none" w:sz="0" w:space="0" w:color="auto"/>
        <w:left w:val="none" w:sz="0" w:space="0" w:color="auto"/>
        <w:bottom w:val="none" w:sz="0" w:space="0" w:color="auto"/>
        <w:right w:val="none" w:sz="0" w:space="0" w:color="auto"/>
      </w:divBdr>
    </w:div>
    <w:div w:id="1989549244">
      <w:marLeft w:val="0"/>
      <w:marRight w:val="0"/>
      <w:marTop w:val="0"/>
      <w:marBottom w:val="0"/>
      <w:divBdr>
        <w:top w:val="none" w:sz="0" w:space="0" w:color="auto"/>
        <w:left w:val="none" w:sz="0" w:space="0" w:color="auto"/>
        <w:bottom w:val="none" w:sz="0" w:space="0" w:color="auto"/>
        <w:right w:val="none" w:sz="0" w:space="0" w:color="auto"/>
      </w:divBdr>
    </w:div>
    <w:div w:id="1989549245">
      <w:marLeft w:val="0"/>
      <w:marRight w:val="0"/>
      <w:marTop w:val="0"/>
      <w:marBottom w:val="0"/>
      <w:divBdr>
        <w:top w:val="none" w:sz="0" w:space="0" w:color="auto"/>
        <w:left w:val="none" w:sz="0" w:space="0" w:color="auto"/>
        <w:bottom w:val="none" w:sz="0" w:space="0" w:color="auto"/>
        <w:right w:val="none" w:sz="0" w:space="0" w:color="auto"/>
      </w:divBdr>
    </w:div>
    <w:div w:id="1989549246">
      <w:marLeft w:val="0"/>
      <w:marRight w:val="0"/>
      <w:marTop w:val="0"/>
      <w:marBottom w:val="0"/>
      <w:divBdr>
        <w:top w:val="none" w:sz="0" w:space="0" w:color="auto"/>
        <w:left w:val="none" w:sz="0" w:space="0" w:color="auto"/>
        <w:bottom w:val="none" w:sz="0" w:space="0" w:color="auto"/>
        <w:right w:val="none" w:sz="0" w:space="0" w:color="auto"/>
      </w:divBdr>
    </w:div>
    <w:div w:id="1989549247">
      <w:marLeft w:val="0"/>
      <w:marRight w:val="0"/>
      <w:marTop w:val="0"/>
      <w:marBottom w:val="0"/>
      <w:divBdr>
        <w:top w:val="none" w:sz="0" w:space="0" w:color="auto"/>
        <w:left w:val="none" w:sz="0" w:space="0" w:color="auto"/>
        <w:bottom w:val="none" w:sz="0" w:space="0" w:color="auto"/>
        <w:right w:val="none" w:sz="0" w:space="0" w:color="auto"/>
      </w:divBdr>
    </w:div>
    <w:div w:id="1989549248">
      <w:marLeft w:val="0"/>
      <w:marRight w:val="0"/>
      <w:marTop w:val="0"/>
      <w:marBottom w:val="0"/>
      <w:divBdr>
        <w:top w:val="none" w:sz="0" w:space="0" w:color="auto"/>
        <w:left w:val="none" w:sz="0" w:space="0" w:color="auto"/>
        <w:bottom w:val="none" w:sz="0" w:space="0" w:color="auto"/>
        <w:right w:val="none" w:sz="0" w:space="0" w:color="auto"/>
      </w:divBdr>
    </w:div>
    <w:div w:id="1989549249">
      <w:marLeft w:val="0"/>
      <w:marRight w:val="0"/>
      <w:marTop w:val="0"/>
      <w:marBottom w:val="0"/>
      <w:divBdr>
        <w:top w:val="none" w:sz="0" w:space="0" w:color="auto"/>
        <w:left w:val="none" w:sz="0" w:space="0" w:color="auto"/>
        <w:bottom w:val="none" w:sz="0" w:space="0" w:color="auto"/>
        <w:right w:val="none" w:sz="0" w:space="0" w:color="auto"/>
      </w:divBdr>
    </w:div>
    <w:div w:id="1989549250">
      <w:marLeft w:val="0"/>
      <w:marRight w:val="0"/>
      <w:marTop w:val="0"/>
      <w:marBottom w:val="0"/>
      <w:divBdr>
        <w:top w:val="none" w:sz="0" w:space="0" w:color="auto"/>
        <w:left w:val="none" w:sz="0" w:space="0" w:color="auto"/>
        <w:bottom w:val="none" w:sz="0" w:space="0" w:color="auto"/>
        <w:right w:val="none" w:sz="0" w:space="0" w:color="auto"/>
      </w:divBdr>
    </w:div>
    <w:div w:id="1989549251">
      <w:marLeft w:val="0"/>
      <w:marRight w:val="0"/>
      <w:marTop w:val="0"/>
      <w:marBottom w:val="0"/>
      <w:divBdr>
        <w:top w:val="none" w:sz="0" w:space="0" w:color="auto"/>
        <w:left w:val="none" w:sz="0" w:space="0" w:color="auto"/>
        <w:bottom w:val="none" w:sz="0" w:space="0" w:color="auto"/>
        <w:right w:val="none" w:sz="0" w:space="0" w:color="auto"/>
      </w:divBdr>
    </w:div>
    <w:div w:id="1989549252">
      <w:marLeft w:val="0"/>
      <w:marRight w:val="0"/>
      <w:marTop w:val="0"/>
      <w:marBottom w:val="0"/>
      <w:divBdr>
        <w:top w:val="none" w:sz="0" w:space="0" w:color="auto"/>
        <w:left w:val="none" w:sz="0" w:space="0" w:color="auto"/>
        <w:bottom w:val="none" w:sz="0" w:space="0" w:color="auto"/>
        <w:right w:val="none" w:sz="0" w:space="0" w:color="auto"/>
      </w:divBdr>
    </w:div>
    <w:div w:id="1989549253">
      <w:marLeft w:val="0"/>
      <w:marRight w:val="0"/>
      <w:marTop w:val="0"/>
      <w:marBottom w:val="0"/>
      <w:divBdr>
        <w:top w:val="none" w:sz="0" w:space="0" w:color="auto"/>
        <w:left w:val="none" w:sz="0" w:space="0" w:color="auto"/>
        <w:bottom w:val="none" w:sz="0" w:space="0" w:color="auto"/>
        <w:right w:val="none" w:sz="0" w:space="0" w:color="auto"/>
      </w:divBdr>
    </w:div>
    <w:div w:id="1989549254">
      <w:marLeft w:val="0"/>
      <w:marRight w:val="0"/>
      <w:marTop w:val="0"/>
      <w:marBottom w:val="0"/>
      <w:divBdr>
        <w:top w:val="none" w:sz="0" w:space="0" w:color="auto"/>
        <w:left w:val="none" w:sz="0" w:space="0" w:color="auto"/>
        <w:bottom w:val="none" w:sz="0" w:space="0" w:color="auto"/>
        <w:right w:val="none" w:sz="0" w:space="0" w:color="auto"/>
      </w:divBdr>
    </w:div>
    <w:div w:id="1989549255">
      <w:marLeft w:val="0"/>
      <w:marRight w:val="0"/>
      <w:marTop w:val="0"/>
      <w:marBottom w:val="0"/>
      <w:divBdr>
        <w:top w:val="none" w:sz="0" w:space="0" w:color="auto"/>
        <w:left w:val="none" w:sz="0" w:space="0" w:color="auto"/>
        <w:bottom w:val="none" w:sz="0" w:space="0" w:color="auto"/>
        <w:right w:val="none" w:sz="0" w:space="0" w:color="auto"/>
      </w:divBdr>
    </w:div>
    <w:div w:id="1989549256">
      <w:marLeft w:val="0"/>
      <w:marRight w:val="0"/>
      <w:marTop w:val="0"/>
      <w:marBottom w:val="0"/>
      <w:divBdr>
        <w:top w:val="none" w:sz="0" w:space="0" w:color="auto"/>
        <w:left w:val="none" w:sz="0" w:space="0" w:color="auto"/>
        <w:bottom w:val="none" w:sz="0" w:space="0" w:color="auto"/>
        <w:right w:val="none" w:sz="0" w:space="0" w:color="auto"/>
      </w:divBdr>
    </w:div>
    <w:div w:id="1989549257">
      <w:marLeft w:val="0"/>
      <w:marRight w:val="0"/>
      <w:marTop w:val="0"/>
      <w:marBottom w:val="0"/>
      <w:divBdr>
        <w:top w:val="none" w:sz="0" w:space="0" w:color="auto"/>
        <w:left w:val="none" w:sz="0" w:space="0" w:color="auto"/>
        <w:bottom w:val="none" w:sz="0" w:space="0" w:color="auto"/>
        <w:right w:val="none" w:sz="0" w:space="0" w:color="auto"/>
      </w:divBdr>
    </w:div>
    <w:div w:id="1989549258">
      <w:marLeft w:val="0"/>
      <w:marRight w:val="0"/>
      <w:marTop w:val="0"/>
      <w:marBottom w:val="0"/>
      <w:divBdr>
        <w:top w:val="none" w:sz="0" w:space="0" w:color="auto"/>
        <w:left w:val="none" w:sz="0" w:space="0" w:color="auto"/>
        <w:bottom w:val="none" w:sz="0" w:space="0" w:color="auto"/>
        <w:right w:val="none" w:sz="0" w:space="0" w:color="auto"/>
      </w:divBdr>
    </w:div>
    <w:div w:id="1989549259">
      <w:marLeft w:val="0"/>
      <w:marRight w:val="0"/>
      <w:marTop w:val="0"/>
      <w:marBottom w:val="0"/>
      <w:divBdr>
        <w:top w:val="none" w:sz="0" w:space="0" w:color="auto"/>
        <w:left w:val="none" w:sz="0" w:space="0" w:color="auto"/>
        <w:bottom w:val="none" w:sz="0" w:space="0" w:color="auto"/>
        <w:right w:val="none" w:sz="0" w:space="0" w:color="auto"/>
      </w:divBdr>
    </w:div>
    <w:div w:id="1989549260">
      <w:marLeft w:val="0"/>
      <w:marRight w:val="0"/>
      <w:marTop w:val="0"/>
      <w:marBottom w:val="0"/>
      <w:divBdr>
        <w:top w:val="none" w:sz="0" w:space="0" w:color="auto"/>
        <w:left w:val="none" w:sz="0" w:space="0" w:color="auto"/>
        <w:bottom w:val="none" w:sz="0" w:space="0" w:color="auto"/>
        <w:right w:val="none" w:sz="0" w:space="0" w:color="auto"/>
      </w:divBdr>
    </w:div>
    <w:div w:id="1989549261">
      <w:marLeft w:val="0"/>
      <w:marRight w:val="0"/>
      <w:marTop w:val="0"/>
      <w:marBottom w:val="0"/>
      <w:divBdr>
        <w:top w:val="none" w:sz="0" w:space="0" w:color="auto"/>
        <w:left w:val="none" w:sz="0" w:space="0" w:color="auto"/>
        <w:bottom w:val="none" w:sz="0" w:space="0" w:color="auto"/>
        <w:right w:val="none" w:sz="0" w:space="0" w:color="auto"/>
      </w:divBdr>
    </w:div>
    <w:div w:id="1989549262">
      <w:marLeft w:val="0"/>
      <w:marRight w:val="0"/>
      <w:marTop w:val="0"/>
      <w:marBottom w:val="0"/>
      <w:divBdr>
        <w:top w:val="none" w:sz="0" w:space="0" w:color="auto"/>
        <w:left w:val="none" w:sz="0" w:space="0" w:color="auto"/>
        <w:bottom w:val="none" w:sz="0" w:space="0" w:color="auto"/>
        <w:right w:val="none" w:sz="0" w:space="0" w:color="auto"/>
      </w:divBdr>
    </w:div>
    <w:div w:id="1989549263">
      <w:marLeft w:val="0"/>
      <w:marRight w:val="0"/>
      <w:marTop w:val="0"/>
      <w:marBottom w:val="0"/>
      <w:divBdr>
        <w:top w:val="none" w:sz="0" w:space="0" w:color="auto"/>
        <w:left w:val="none" w:sz="0" w:space="0" w:color="auto"/>
        <w:bottom w:val="none" w:sz="0" w:space="0" w:color="auto"/>
        <w:right w:val="none" w:sz="0" w:space="0" w:color="auto"/>
      </w:divBdr>
    </w:div>
    <w:div w:id="1989549264">
      <w:marLeft w:val="0"/>
      <w:marRight w:val="0"/>
      <w:marTop w:val="0"/>
      <w:marBottom w:val="0"/>
      <w:divBdr>
        <w:top w:val="none" w:sz="0" w:space="0" w:color="auto"/>
        <w:left w:val="none" w:sz="0" w:space="0" w:color="auto"/>
        <w:bottom w:val="none" w:sz="0" w:space="0" w:color="auto"/>
        <w:right w:val="none" w:sz="0" w:space="0" w:color="auto"/>
      </w:divBdr>
    </w:div>
    <w:div w:id="1989549265">
      <w:marLeft w:val="0"/>
      <w:marRight w:val="0"/>
      <w:marTop w:val="0"/>
      <w:marBottom w:val="0"/>
      <w:divBdr>
        <w:top w:val="none" w:sz="0" w:space="0" w:color="auto"/>
        <w:left w:val="none" w:sz="0" w:space="0" w:color="auto"/>
        <w:bottom w:val="none" w:sz="0" w:space="0" w:color="auto"/>
        <w:right w:val="none" w:sz="0" w:space="0" w:color="auto"/>
      </w:divBdr>
    </w:div>
    <w:div w:id="1989549266">
      <w:marLeft w:val="0"/>
      <w:marRight w:val="0"/>
      <w:marTop w:val="0"/>
      <w:marBottom w:val="0"/>
      <w:divBdr>
        <w:top w:val="none" w:sz="0" w:space="0" w:color="auto"/>
        <w:left w:val="none" w:sz="0" w:space="0" w:color="auto"/>
        <w:bottom w:val="none" w:sz="0" w:space="0" w:color="auto"/>
        <w:right w:val="none" w:sz="0" w:space="0" w:color="auto"/>
      </w:divBdr>
    </w:div>
    <w:div w:id="1989549267">
      <w:marLeft w:val="0"/>
      <w:marRight w:val="0"/>
      <w:marTop w:val="0"/>
      <w:marBottom w:val="0"/>
      <w:divBdr>
        <w:top w:val="none" w:sz="0" w:space="0" w:color="auto"/>
        <w:left w:val="none" w:sz="0" w:space="0" w:color="auto"/>
        <w:bottom w:val="none" w:sz="0" w:space="0" w:color="auto"/>
        <w:right w:val="none" w:sz="0" w:space="0" w:color="auto"/>
      </w:divBdr>
    </w:div>
    <w:div w:id="1989549268">
      <w:marLeft w:val="0"/>
      <w:marRight w:val="0"/>
      <w:marTop w:val="0"/>
      <w:marBottom w:val="0"/>
      <w:divBdr>
        <w:top w:val="none" w:sz="0" w:space="0" w:color="auto"/>
        <w:left w:val="none" w:sz="0" w:space="0" w:color="auto"/>
        <w:bottom w:val="none" w:sz="0" w:space="0" w:color="auto"/>
        <w:right w:val="none" w:sz="0" w:space="0" w:color="auto"/>
      </w:divBdr>
    </w:div>
    <w:div w:id="1989549269">
      <w:marLeft w:val="0"/>
      <w:marRight w:val="0"/>
      <w:marTop w:val="0"/>
      <w:marBottom w:val="0"/>
      <w:divBdr>
        <w:top w:val="none" w:sz="0" w:space="0" w:color="auto"/>
        <w:left w:val="none" w:sz="0" w:space="0" w:color="auto"/>
        <w:bottom w:val="none" w:sz="0" w:space="0" w:color="auto"/>
        <w:right w:val="none" w:sz="0" w:space="0" w:color="auto"/>
      </w:divBdr>
    </w:div>
    <w:div w:id="1989549270">
      <w:marLeft w:val="0"/>
      <w:marRight w:val="0"/>
      <w:marTop w:val="0"/>
      <w:marBottom w:val="0"/>
      <w:divBdr>
        <w:top w:val="none" w:sz="0" w:space="0" w:color="auto"/>
        <w:left w:val="none" w:sz="0" w:space="0" w:color="auto"/>
        <w:bottom w:val="none" w:sz="0" w:space="0" w:color="auto"/>
        <w:right w:val="none" w:sz="0" w:space="0" w:color="auto"/>
      </w:divBdr>
    </w:div>
    <w:div w:id="1989549271">
      <w:marLeft w:val="0"/>
      <w:marRight w:val="0"/>
      <w:marTop w:val="0"/>
      <w:marBottom w:val="0"/>
      <w:divBdr>
        <w:top w:val="none" w:sz="0" w:space="0" w:color="auto"/>
        <w:left w:val="none" w:sz="0" w:space="0" w:color="auto"/>
        <w:bottom w:val="none" w:sz="0" w:space="0" w:color="auto"/>
        <w:right w:val="none" w:sz="0" w:space="0" w:color="auto"/>
      </w:divBdr>
    </w:div>
    <w:div w:id="1989549272">
      <w:marLeft w:val="0"/>
      <w:marRight w:val="0"/>
      <w:marTop w:val="0"/>
      <w:marBottom w:val="0"/>
      <w:divBdr>
        <w:top w:val="none" w:sz="0" w:space="0" w:color="auto"/>
        <w:left w:val="none" w:sz="0" w:space="0" w:color="auto"/>
        <w:bottom w:val="none" w:sz="0" w:space="0" w:color="auto"/>
        <w:right w:val="none" w:sz="0" w:space="0" w:color="auto"/>
      </w:divBdr>
    </w:div>
    <w:div w:id="1989549273">
      <w:marLeft w:val="0"/>
      <w:marRight w:val="0"/>
      <w:marTop w:val="0"/>
      <w:marBottom w:val="0"/>
      <w:divBdr>
        <w:top w:val="none" w:sz="0" w:space="0" w:color="auto"/>
        <w:left w:val="none" w:sz="0" w:space="0" w:color="auto"/>
        <w:bottom w:val="none" w:sz="0" w:space="0" w:color="auto"/>
        <w:right w:val="none" w:sz="0" w:space="0" w:color="auto"/>
      </w:divBdr>
    </w:div>
    <w:div w:id="1989549274">
      <w:marLeft w:val="0"/>
      <w:marRight w:val="0"/>
      <w:marTop w:val="0"/>
      <w:marBottom w:val="0"/>
      <w:divBdr>
        <w:top w:val="none" w:sz="0" w:space="0" w:color="auto"/>
        <w:left w:val="none" w:sz="0" w:space="0" w:color="auto"/>
        <w:bottom w:val="none" w:sz="0" w:space="0" w:color="auto"/>
        <w:right w:val="none" w:sz="0" w:space="0" w:color="auto"/>
      </w:divBdr>
    </w:div>
    <w:div w:id="1989549275">
      <w:marLeft w:val="0"/>
      <w:marRight w:val="0"/>
      <w:marTop w:val="0"/>
      <w:marBottom w:val="0"/>
      <w:divBdr>
        <w:top w:val="none" w:sz="0" w:space="0" w:color="auto"/>
        <w:left w:val="none" w:sz="0" w:space="0" w:color="auto"/>
        <w:bottom w:val="none" w:sz="0" w:space="0" w:color="auto"/>
        <w:right w:val="none" w:sz="0" w:space="0" w:color="auto"/>
      </w:divBdr>
    </w:div>
    <w:div w:id="1989549276">
      <w:marLeft w:val="0"/>
      <w:marRight w:val="0"/>
      <w:marTop w:val="0"/>
      <w:marBottom w:val="0"/>
      <w:divBdr>
        <w:top w:val="none" w:sz="0" w:space="0" w:color="auto"/>
        <w:left w:val="none" w:sz="0" w:space="0" w:color="auto"/>
        <w:bottom w:val="none" w:sz="0" w:space="0" w:color="auto"/>
        <w:right w:val="none" w:sz="0" w:space="0" w:color="auto"/>
      </w:divBdr>
    </w:div>
    <w:div w:id="1989549277">
      <w:marLeft w:val="0"/>
      <w:marRight w:val="0"/>
      <w:marTop w:val="0"/>
      <w:marBottom w:val="0"/>
      <w:divBdr>
        <w:top w:val="none" w:sz="0" w:space="0" w:color="auto"/>
        <w:left w:val="none" w:sz="0" w:space="0" w:color="auto"/>
        <w:bottom w:val="none" w:sz="0" w:space="0" w:color="auto"/>
        <w:right w:val="none" w:sz="0" w:space="0" w:color="auto"/>
      </w:divBdr>
    </w:div>
    <w:div w:id="1989549278">
      <w:marLeft w:val="0"/>
      <w:marRight w:val="0"/>
      <w:marTop w:val="0"/>
      <w:marBottom w:val="0"/>
      <w:divBdr>
        <w:top w:val="none" w:sz="0" w:space="0" w:color="auto"/>
        <w:left w:val="none" w:sz="0" w:space="0" w:color="auto"/>
        <w:bottom w:val="none" w:sz="0" w:space="0" w:color="auto"/>
        <w:right w:val="none" w:sz="0" w:space="0" w:color="auto"/>
      </w:divBdr>
    </w:div>
    <w:div w:id="1989549279">
      <w:marLeft w:val="0"/>
      <w:marRight w:val="0"/>
      <w:marTop w:val="0"/>
      <w:marBottom w:val="0"/>
      <w:divBdr>
        <w:top w:val="none" w:sz="0" w:space="0" w:color="auto"/>
        <w:left w:val="none" w:sz="0" w:space="0" w:color="auto"/>
        <w:bottom w:val="none" w:sz="0" w:space="0" w:color="auto"/>
        <w:right w:val="none" w:sz="0" w:space="0" w:color="auto"/>
      </w:divBdr>
    </w:div>
    <w:div w:id="1989549280">
      <w:marLeft w:val="0"/>
      <w:marRight w:val="0"/>
      <w:marTop w:val="0"/>
      <w:marBottom w:val="0"/>
      <w:divBdr>
        <w:top w:val="none" w:sz="0" w:space="0" w:color="auto"/>
        <w:left w:val="none" w:sz="0" w:space="0" w:color="auto"/>
        <w:bottom w:val="none" w:sz="0" w:space="0" w:color="auto"/>
        <w:right w:val="none" w:sz="0" w:space="0" w:color="auto"/>
      </w:divBdr>
    </w:div>
    <w:div w:id="1989549281">
      <w:marLeft w:val="0"/>
      <w:marRight w:val="0"/>
      <w:marTop w:val="0"/>
      <w:marBottom w:val="0"/>
      <w:divBdr>
        <w:top w:val="none" w:sz="0" w:space="0" w:color="auto"/>
        <w:left w:val="none" w:sz="0" w:space="0" w:color="auto"/>
        <w:bottom w:val="none" w:sz="0" w:space="0" w:color="auto"/>
        <w:right w:val="none" w:sz="0" w:space="0" w:color="auto"/>
      </w:divBdr>
    </w:div>
    <w:div w:id="1989549282">
      <w:marLeft w:val="0"/>
      <w:marRight w:val="0"/>
      <w:marTop w:val="0"/>
      <w:marBottom w:val="0"/>
      <w:divBdr>
        <w:top w:val="none" w:sz="0" w:space="0" w:color="auto"/>
        <w:left w:val="none" w:sz="0" w:space="0" w:color="auto"/>
        <w:bottom w:val="none" w:sz="0" w:space="0" w:color="auto"/>
        <w:right w:val="none" w:sz="0" w:space="0" w:color="auto"/>
      </w:divBdr>
    </w:div>
    <w:div w:id="1989549283">
      <w:marLeft w:val="0"/>
      <w:marRight w:val="0"/>
      <w:marTop w:val="0"/>
      <w:marBottom w:val="0"/>
      <w:divBdr>
        <w:top w:val="none" w:sz="0" w:space="0" w:color="auto"/>
        <w:left w:val="none" w:sz="0" w:space="0" w:color="auto"/>
        <w:bottom w:val="none" w:sz="0" w:space="0" w:color="auto"/>
        <w:right w:val="none" w:sz="0" w:space="0" w:color="auto"/>
      </w:divBdr>
    </w:div>
    <w:div w:id="1989549284">
      <w:marLeft w:val="0"/>
      <w:marRight w:val="0"/>
      <w:marTop w:val="0"/>
      <w:marBottom w:val="0"/>
      <w:divBdr>
        <w:top w:val="none" w:sz="0" w:space="0" w:color="auto"/>
        <w:left w:val="none" w:sz="0" w:space="0" w:color="auto"/>
        <w:bottom w:val="none" w:sz="0" w:space="0" w:color="auto"/>
        <w:right w:val="none" w:sz="0" w:space="0" w:color="auto"/>
      </w:divBdr>
    </w:div>
    <w:div w:id="1989549285">
      <w:marLeft w:val="0"/>
      <w:marRight w:val="0"/>
      <w:marTop w:val="0"/>
      <w:marBottom w:val="0"/>
      <w:divBdr>
        <w:top w:val="none" w:sz="0" w:space="0" w:color="auto"/>
        <w:left w:val="none" w:sz="0" w:space="0" w:color="auto"/>
        <w:bottom w:val="none" w:sz="0" w:space="0" w:color="auto"/>
        <w:right w:val="none" w:sz="0" w:space="0" w:color="auto"/>
      </w:divBdr>
    </w:div>
    <w:div w:id="1989549286">
      <w:marLeft w:val="0"/>
      <w:marRight w:val="0"/>
      <w:marTop w:val="0"/>
      <w:marBottom w:val="0"/>
      <w:divBdr>
        <w:top w:val="none" w:sz="0" w:space="0" w:color="auto"/>
        <w:left w:val="none" w:sz="0" w:space="0" w:color="auto"/>
        <w:bottom w:val="none" w:sz="0" w:space="0" w:color="auto"/>
        <w:right w:val="none" w:sz="0" w:space="0" w:color="auto"/>
      </w:divBdr>
    </w:div>
    <w:div w:id="1989549287">
      <w:marLeft w:val="0"/>
      <w:marRight w:val="0"/>
      <w:marTop w:val="0"/>
      <w:marBottom w:val="0"/>
      <w:divBdr>
        <w:top w:val="none" w:sz="0" w:space="0" w:color="auto"/>
        <w:left w:val="none" w:sz="0" w:space="0" w:color="auto"/>
        <w:bottom w:val="none" w:sz="0" w:space="0" w:color="auto"/>
        <w:right w:val="none" w:sz="0" w:space="0" w:color="auto"/>
      </w:divBdr>
    </w:div>
    <w:div w:id="1989549288">
      <w:marLeft w:val="0"/>
      <w:marRight w:val="0"/>
      <w:marTop w:val="0"/>
      <w:marBottom w:val="0"/>
      <w:divBdr>
        <w:top w:val="none" w:sz="0" w:space="0" w:color="auto"/>
        <w:left w:val="none" w:sz="0" w:space="0" w:color="auto"/>
        <w:bottom w:val="none" w:sz="0" w:space="0" w:color="auto"/>
        <w:right w:val="none" w:sz="0" w:space="0" w:color="auto"/>
      </w:divBdr>
    </w:div>
    <w:div w:id="1989549289">
      <w:marLeft w:val="0"/>
      <w:marRight w:val="0"/>
      <w:marTop w:val="0"/>
      <w:marBottom w:val="0"/>
      <w:divBdr>
        <w:top w:val="none" w:sz="0" w:space="0" w:color="auto"/>
        <w:left w:val="none" w:sz="0" w:space="0" w:color="auto"/>
        <w:bottom w:val="none" w:sz="0" w:space="0" w:color="auto"/>
        <w:right w:val="none" w:sz="0" w:space="0" w:color="auto"/>
      </w:divBdr>
    </w:div>
    <w:div w:id="1989549290">
      <w:marLeft w:val="0"/>
      <w:marRight w:val="0"/>
      <w:marTop w:val="0"/>
      <w:marBottom w:val="0"/>
      <w:divBdr>
        <w:top w:val="none" w:sz="0" w:space="0" w:color="auto"/>
        <w:left w:val="none" w:sz="0" w:space="0" w:color="auto"/>
        <w:bottom w:val="none" w:sz="0" w:space="0" w:color="auto"/>
        <w:right w:val="none" w:sz="0" w:space="0" w:color="auto"/>
      </w:divBdr>
    </w:div>
    <w:div w:id="1989549291">
      <w:marLeft w:val="0"/>
      <w:marRight w:val="0"/>
      <w:marTop w:val="0"/>
      <w:marBottom w:val="0"/>
      <w:divBdr>
        <w:top w:val="none" w:sz="0" w:space="0" w:color="auto"/>
        <w:left w:val="none" w:sz="0" w:space="0" w:color="auto"/>
        <w:bottom w:val="none" w:sz="0" w:space="0" w:color="auto"/>
        <w:right w:val="none" w:sz="0" w:space="0" w:color="auto"/>
      </w:divBdr>
    </w:div>
    <w:div w:id="1989549292">
      <w:marLeft w:val="0"/>
      <w:marRight w:val="0"/>
      <w:marTop w:val="0"/>
      <w:marBottom w:val="0"/>
      <w:divBdr>
        <w:top w:val="none" w:sz="0" w:space="0" w:color="auto"/>
        <w:left w:val="none" w:sz="0" w:space="0" w:color="auto"/>
        <w:bottom w:val="none" w:sz="0" w:space="0" w:color="auto"/>
        <w:right w:val="none" w:sz="0" w:space="0" w:color="auto"/>
      </w:divBdr>
    </w:div>
    <w:div w:id="1989549293">
      <w:marLeft w:val="0"/>
      <w:marRight w:val="0"/>
      <w:marTop w:val="0"/>
      <w:marBottom w:val="0"/>
      <w:divBdr>
        <w:top w:val="none" w:sz="0" w:space="0" w:color="auto"/>
        <w:left w:val="none" w:sz="0" w:space="0" w:color="auto"/>
        <w:bottom w:val="none" w:sz="0" w:space="0" w:color="auto"/>
        <w:right w:val="none" w:sz="0" w:space="0" w:color="auto"/>
      </w:divBdr>
    </w:div>
    <w:div w:id="1989549294">
      <w:marLeft w:val="0"/>
      <w:marRight w:val="0"/>
      <w:marTop w:val="0"/>
      <w:marBottom w:val="0"/>
      <w:divBdr>
        <w:top w:val="none" w:sz="0" w:space="0" w:color="auto"/>
        <w:left w:val="none" w:sz="0" w:space="0" w:color="auto"/>
        <w:bottom w:val="none" w:sz="0" w:space="0" w:color="auto"/>
        <w:right w:val="none" w:sz="0" w:space="0" w:color="auto"/>
      </w:divBdr>
    </w:div>
    <w:div w:id="1989549295">
      <w:marLeft w:val="0"/>
      <w:marRight w:val="0"/>
      <w:marTop w:val="0"/>
      <w:marBottom w:val="0"/>
      <w:divBdr>
        <w:top w:val="none" w:sz="0" w:space="0" w:color="auto"/>
        <w:left w:val="none" w:sz="0" w:space="0" w:color="auto"/>
        <w:bottom w:val="none" w:sz="0" w:space="0" w:color="auto"/>
        <w:right w:val="none" w:sz="0" w:space="0" w:color="auto"/>
      </w:divBdr>
    </w:div>
    <w:div w:id="1989549296">
      <w:marLeft w:val="0"/>
      <w:marRight w:val="0"/>
      <w:marTop w:val="0"/>
      <w:marBottom w:val="0"/>
      <w:divBdr>
        <w:top w:val="none" w:sz="0" w:space="0" w:color="auto"/>
        <w:left w:val="none" w:sz="0" w:space="0" w:color="auto"/>
        <w:bottom w:val="none" w:sz="0" w:space="0" w:color="auto"/>
        <w:right w:val="none" w:sz="0" w:space="0" w:color="auto"/>
      </w:divBdr>
    </w:div>
    <w:div w:id="1989549297">
      <w:marLeft w:val="0"/>
      <w:marRight w:val="0"/>
      <w:marTop w:val="0"/>
      <w:marBottom w:val="0"/>
      <w:divBdr>
        <w:top w:val="none" w:sz="0" w:space="0" w:color="auto"/>
        <w:left w:val="none" w:sz="0" w:space="0" w:color="auto"/>
        <w:bottom w:val="none" w:sz="0" w:space="0" w:color="auto"/>
        <w:right w:val="none" w:sz="0" w:space="0" w:color="auto"/>
      </w:divBdr>
    </w:div>
    <w:div w:id="1989549298">
      <w:marLeft w:val="0"/>
      <w:marRight w:val="0"/>
      <w:marTop w:val="0"/>
      <w:marBottom w:val="0"/>
      <w:divBdr>
        <w:top w:val="none" w:sz="0" w:space="0" w:color="auto"/>
        <w:left w:val="none" w:sz="0" w:space="0" w:color="auto"/>
        <w:bottom w:val="none" w:sz="0" w:space="0" w:color="auto"/>
        <w:right w:val="none" w:sz="0" w:space="0" w:color="auto"/>
      </w:divBdr>
    </w:div>
    <w:div w:id="1989549299">
      <w:marLeft w:val="0"/>
      <w:marRight w:val="0"/>
      <w:marTop w:val="0"/>
      <w:marBottom w:val="0"/>
      <w:divBdr>
        <w:top w:val="none" w:sz="0" w:space="0" w:color="auto"/>
        <w:left w:val="none" w:sz="0" w:space="0" w:color="auto"/>
        <w:bottom w:val="none" w:sz="0" w:space="0" w:color="auto"/>
        <w:right w:val="none" w:sz="0" w:space="0" w:color="auto"/>
      </w:divBdr>
    </w:div>
    <w:div w:id="1989549300">
      <w:marLeft w:val="0"/>
      <w:marRight w:val="0"/>
      <w:marTop w:val="0"/>
      <w:marBottom w:val="0"/>
      <w:divBdr>
        <w:top w:val="none" w:sz="0" w:space="0" w:color="auto"/>
        <w:left w:val="none" w:sz="0" w:space="0" w:color="auto"/>
        <w:bottom w:val="none" w:sz="0" w:space="0" w:color="auto"/>
        <w:right w:val="none" w:sz="0" w:space="0" w:color="auto"/>
      </w:divBdr>
    </w:div>
    <w:div w:id="1989549301">
      <w:marLeft w:val="0"/>
      <w:marRight w:val="0"/>
      <w:marTop w:val="0"/>
      <w:marBottom w:val="0"/>
      <w:divBdr>
        <w:top w:val="none" w:sz="0" w:space="0" w:color="auto"/>
        <w:left w:val="none" w:sz="0" w:space="0" w:color="auto"/>
        <w:bottom w:val="none" w:sz="0" w:space="0" w:color="auto"/>
        <w:right w:val="none" w:sz="0" w:space="0" w:color="auto"/>
      </w:divBdr>
    </w:div>
    <w:div w:id="1989549302">
      <w:marLeft w:val="0"/>
      <w:marRight w:val="0"/>
      <w:marTop w:val="0"/>
      <w:marBottom w:val="0"/>
      <w:divBdr>
        <w:top w:val="none" w:sz="0" w:space="0" w:color="auto"/>
        <w:left w:val="none" w:sz="0" w:space="0" w:color="auto"/>
        <w:bottom w:val="none" w:sz="0" w:space="0" w:color="auto"/>
        <w:right w:val="none" w:sz="0" w:space="0" w:color="auto"/>
      </w:divBdr>
    </w:div>
    <w:div w:id="1989549303">
      <w:marLeft w:val="0"/>
      <w:marRight w:val="0"/>
      <w:marTop w:val="0"/>
      <w:marBottom w:val="0"/>
      <w:divBdr>
        <w:top w:val="none" w:sz="0" w:space="0" w:color="auto"/>
        <w:left w:val="none" w:sz="0" w:space="0" w:color="auto"/>
        <w:bottom w:val="none" w:sz="0" w:space="0" w:color="auto"/>
        <w:right w:val="none" w:sz="0" w:space="0" w:color="auto"/>
      </w:divBdr>
    </w:div>
    <w:div w:id="1989549304">
      <w:marLeft w:val="0"/>
      <w:marRight w:val="0"/>
      <w:marTop w:val="0"/>
      <w:marBottom w:val="0"/>
      <w:divBdr>
        <w:top w:val="none" w:sz="0" w:space="0" w:color="auto"/>
        <w:left w:val="none" w:sz="0" w:space="0" w:color="auto"/>
        <w:bottom w:val="none" w:sz="0" w:space="0" w:color="auto"/>
        <w:right w:val="none" w:sz="0" w:space="0" w:color="auto"/>
      </w:divBdr>
    </w:div>
    <w:div w:id="1989549305">
      <w:marLeft w:val="0"/>
      <w:marRight w:val="0"/>
      <w:marTop w:val="0"/>
      <w:marBottom w:val="0"/>
      <w:divBdr>
        <w:top w:val="none" w:sz="0" w:space="0" w:color="auto"/>
        <w:left w:val="none" w:sz="0" w:space="0" w:color="auto"/>
        <w:bottom w:val="none" w:sz="0" w:space="0" w:color="auto"/>
        <w:right w:val="none" w:sz="0" w:space="0" w:color="auto"/>
      </w:divBdr>
    </w:div>
    <w:div w:id="1989549306">
      <w:marLeft w:val="0"/>
      <w:marRight w:val="0"/>
      <w:marTop w:val="0"/>
      <w:marBottom w:val="0"/>
      <w:divBdr>
        <w:top w:val="none" w:sz="0" w:space="0" w:color="auto"/>
        <w:left w:val="none" w:sz="0" w:space="0" w:color="auto"/>
        <w:bottom w:val="none" w:sz="0" w:space="0" w:color="auto"/>
        <w:right w:val="none" w:sz="0" w:space="0" w:color="auto"/>
      </w:divBdr>
    </w:div>
    <w:div w:id="1989549307">
      <w:marLeft w:val="0"/>
      <w:marRight w:val="0"/>
      <w:marTop w:val="0"/>
      <w:marBottom w:val="0"/>
      <w:divBdr>
        <w:top w:val="none" w:sz="0" w:space="0" w:color="auto"/>
        <w:left w:val="none" w:sz="0" w:space="0" w:color="auto"/>
        <w:bottom w:val="none" w:sz="0" w:space="0" w:color="auto"/>
        <w:right w:val="none" w:sz="0" w:space="0" w:color="auto"/>
      </w:divBdr>
    </w:div>
    <w:div w:id="1989549308">
      <w:marLeft w:val="0"/>
      <w:marRight w:val="0"/>
      <w:marTop w:val="0"/>
      <w:marBottom w:val="0"/>
      <w:divBdr>
        <w:top w:val="none" w:sz="0" w:space="0" w:color="auto"/>
        <w:left w:val="none" w:sz="0" w:space="0" w:color="auto"/>
        <w:bottom w:val="none" w:sz="0" w:space="0" w:color="auto"/>
        <w:right w:val="none" w:sz="0" w:space="0" w:color="auto"/>
      </w:divBdr>
    </w:div>
    <w:div w:id="1989549309">
      <w:marLeft w:val="0"/>
      <w:marRight w:val="0"/>
      <w:marTop w:val="0"/>
      <w:marBottom w:val="0"/>
      <w:divBdr>
        <w:top w:val="none" w:sz="0" w:space="0" w:color="auto"/>
        <w:left w:val="none" w:sz="0" w:space="0" w:color="auto"/>
        <w:bottom w:val="none" w:sz="0" w:space="0" w:color="auto"/>
        <w:right w:val="none" w:sz="0" w:space="0" w:color="auto"/>
      </w:divBdr>
    </w:div>
    <w:div w:id="1989549310">
      <w:marLeft w:val="0"/>
      <w:marRight w:val="0"/>
      <w:marTop w:val="0"/>
      <w:marBottom w:val="0"/>
      <w:divBdr>
        <w:top w:val="none" w:sz="0" w:space="0" w:color="auto"/>
        <w:left w:val="none" w:sz="0" w:space="0" w:color="auto"/>
        <w:bottom w:val="none" w:sz="0" w:space="0" w:color="auto"/>
        <w:right w:val="none" w:sz="0" w:space="0" w:color="auto"/>
      </w:divBdr>
    </w:div>
    <w:div w:id="1989549311">
      <w:marLeft w:val="0"/>
      <w:marRight w:val="0"/>
      <w:marTop w:val="0"/>
      <w:marBottom w:val="0"/>
      <w:divBdr>
        <w:top w:val="none" w:sz="0" w:space="0" w:color="auto"/>
        <w:left w:val="none" w:sz="0" w:space="0" w:color="auto"/>
        <w:bottom w:val="none" w:sz="0" w:space="0" w:color="auto"/>
        <w:right w:val="none" w:sz="0" w:space="0" w:color="auto"/>
      </w:divBdr>
    </w:div>
    <w:div w:id="1989549312">
      <w:marLeft w:val="0"/>
      <w:marRight w:val="0"/>
      <w:marTop w:val="0"/>
      <w:marBottom w:val="0"/>
      <w:divBdr>
        <w:top w:val="none" w:sz="0" w:space="0" w:color="auto"/>
        <w:left w:val="none" w:sz="0" w:space="0" w:color="auto"/>
        <w:bottom w:val="none" w:sz="0" w:space="0" w:color="auto"/>
        <w:right w:val="none" w:sz="0" w:space="0" w:color="auto"/>
      </w:divBdr>
    </w:div>
    <w:div w:id="1989549313">
      <w:marLeft w:val="0"/>
      <w:marRight w:val="0"/>
      <w:marTop w:val="0"/>
      <w:marBottom w:val="0"/>
      <w:divBdr>
        <w:top w:val="none" w:sz="0" w:space="0" w:color="auto"/>
        <w:left w:val="none" w:sz="0" w:space="0" w:color="auto"/>
        <w:bottom w:val="none" w:sz="0" w:space="0" w:color="auto"/>
        <w:right w:val="none" w:sz="0" w:space="0" w:color="auto"/>
      </w:divBdr>
    </w:div>
    <w:div w:id="1989549314">
      <w:marLeft w:val="0"/>
      <w:marRight w:val="0"/>
      <w:marTop w:val="0"/>
      <w:marBottom w:val="0"/>
      <w:divBdr>
        <w:top w:val="none" w:sz="0" w:space="0" w:color="auto"/>
        <w:left w:val="none" w:sz="0" w:space="0" w:color="auto"/>
        <w:bottom w:val="none" w:sz="0" w:space="0" w:color="auto"/>
        <w:right w:val="none" w:sz="0" w:space="0" w:color="auto"/>
      </w:divBdr>
    </w:div>
    <w:div w:id="1989549315">
      <w:marLeft w:val="0"/>
      <w:marRight w:val="0"/>
      <w:marTop w:val="0"/>
      <w:marBottom w:val="0"/>
      <w:divBdr>
        <w:top w:val="none" w:sz="0" w:space="0" w:color="auto"/>
        <w:left w:val="none" w:sz="0" w:space="0" w:color="auto"/>
        <w:bottom w:val="none" w:sz="0" w:space="0" w:color="auto"/>
        <w:right w:val="none" w:sz="0" w:space="0" w:color="auto"/>
      </w:divBdr>
    </w:div>
    <w:div w:id="1989549316">
      <w:marLeft w:val="0"/>
      <w:marRight w:val="0"/>
      <w:marTop w:val="0"/>
      <w:marBottom w:val="0"/>
      <w:divBdr>
        <w:top w:val="none" w:sz="0" w:space="0" w:color="auto"/>
        <w:left w:val="none" w:sz="0" w:space="0" w:color="auto"/>
        <w:bottom w:val="none" w:sz="0" w:space="0" w:color="auto"/>
        <w:right w:val="none" w:sz="0" w:space="0" w:color="auto"/>
      </w:divBdr>
    </w:div>
    <w:div w:id="1989549317">
      <w:marLeft w:val="0"/>
      <w:marRight w:val="0"/>
      <w:marTop w:val="0"/>
      <w:marBottom w:val="0"/>
      <w:divBdr>
        <w:top w:val="none" w:sz="0" w:space="0" w:color="auto"/>
        <w:left w:val="none" w:sz="0" w:space="0" w:color="auto"/>
        <w:bottom w:val="none" w:sz="0" w:space="0" w:color="auto"/>
        <w:right w:val="none" w:sz="0" w:space="0" w:color="auto"/>
      </w:divBdr>
    </w:div>
    <w:div w:id="1989549318">
      <w:marLeft w:val="0"/>
      <w:marRight w:val="0"/>
      <w:marTop w:val="0"/>
      <w:marBottom w:val="0"/>
      <w:divBdr>
        <w:top w:val="none" w:sz="0" w:space="0" w:color="auto"/>
        <w:left w:val="none" w:sz="0" w:space="0" w:color="auto"/>
        <w:bottom w:val="none" w:sz="0" w:space="0" w:color="auto"/>
        <w:right w:val="none" w:sz="0" w:space="0" w:color="auto"/>
      </w:divBdr>
    </w:div>
    <w:div w:id="1989549319">
      <w:marLeft w:val="0"/>
      <w:marRight w:val="0"/>
      <w:marTop w:val="0"/>
      <w:marBottom w:val="0"/>
      <w:divBdr>
        <w:top w:val="none" w:sz="0" w:space="0" w:color="auto"/>
        <w:left w:val="none" w:sz="0" w:space="0" w:color="auto"/>
        <w:bottom w:val="none" w:sz="0" w:space="0" w:color="auto"/>
        <w:right w:val="none" w:sz="0" w:space="0" w:color="auto"/>
      </w:divBdr>
    </w:div>
    <w:div w:id="1989549320">
      <w:marLeft w:val="0"/>
      <w:marRight w:val="0"/>
      <w:marTop w:val="0"/>
      <w:marBottom w:val="0"/>
      <w:divBdr>
        <w:top w:val="none" w:sz="0" w:space="0" w:color="auto"/>
        <w:left w:val="none" w:sz="0" w:space="0" w:color="auto"/>
        <w:bottom w:val="none" w:sz="0" w:space="0" w:color="auto"/>
        <w:right w:val="none" w:sz="0" w:space="0" w:color="auto"/>
      </w:divBdr>
    </w:div>
    <w:div w:id="1989549321">
      <w:marLeft w:val="0"/>
      <w:marRight w:val="0"/>
      <w:marTop w:val="0"/>
      <w:marBottom w:val="0"/>
      <w:divBdr>
        <w:top w:val="none" w:sz="0" w:space="0" w:color="auto"/>
        <w:left w:val="none" w:sz="0" w:space="0" w:color="auto"/>
        <w:bottom w:val="none" w:sz="0" w:space="0" w:color="auto"/>
        <w:right w:val="none" w:sz="0" w:space="0" w:color="auto"/>
      </w:divBdr>
    </w:div>
    <w:div w:id="1989549322">
      <w:marLeft w:val="0"/>
      <w:marRight w:val="0"/>
      <w:marTop w:val="0"/>
      <w:marBottom w:val="0"/>
      <w:divBdr>
        <w:top w:val="none" w:sz="0" w:space="0" w:color="auto"/>
        <w:left w:val="none" w:sz="0" w:space="0" w:color="auto"/>
        <w:bottom w:val="none" w:sz="0" w:space="0" w:color="auto"/>
        <w:right w:val="none" w:sz="0" w:space="0" w:color="auto"/>
      </w:divBdr>
    </w:div>
    <w:div w:id="1989549323">
      <w:marLeft w:val="0"/>
      <w:marRight w:val="0"/>
      <w:marTop w:val="0"/>
      <w:marBottom w:val="0"/>
      <w:divBdr>
        <w:top w:val="none" w:sz="0" w:space="0" w:color="auto"/>
        <w:left w:val="none" w:sz="0" w:space="0" w:color="auto"/>
        <w:bottom w:val="none" w:sz="0" w:space="0" w:color="auto"/>
        <w:right w:val="none" w:sz="0" w:space="0" w:color="auto"/>
      </w:divBdr>
    </w:div>
    <w:div w:id="1989549324">
      <w:marLeft w:val="0"/>
      <w:marRight w:val="0"/>
      <w:marTop w:val="0"/>
      <w:marBottom w:val="0"/>
      <w:divBdr>
        <w:top w:val="none" w:sz="0" w:space="0" w:color="auto"/>
        <w:left w:val="none" w:sz="0" w:space="0" w:color="auto"/>
        <w:bottom w:val="none" w:sz="0" w:space="0" w:color="auto"/>
        <w:right w:val="none" w:sz="0" w:space="0" w:color="auto"/>
      </w:divBdr>
    </w:div>
    <w:div w:id="1989549325">
      <w:marLeft w:val="0"/>
      <w:marRight w:val="0"/>
      <w:marTop w:val="0"/>
      <w:marBottom w:val="0"/>
      <w:divBdr>
        <w:top w:val="none" w:sz="0" w:space="0" w:color="auto"/>
        <w:left w:val="none" w:sz="0" w:space="0" w:color="auto"/>
        <w:bottom w:val="none" w:sz="0" w:space="0" w:color="auto"/>
        <w:right w:val="none" w:sz="0" w:space="0" w:color="auto"/>
      </w:divBdr>
    </w:div>
    <w:div w:id="1989549326">
      <w:marLeft w:val="0"/>
      <w:marRight w:val="0"/>
      <w:marTop w:val="0"/>
      <w:marBottom w:val="0"/>
      <w:divBdr>
        <w:top w:val="none" w:sz="0" w:space="0" w:color="auto"/>
        <w:left w:val="none" w:sz="0" w:space="0" w:color="auto"/>
        <w:bottom w:val="none" w:sz="0" w:space="0" w:color="auto"/>
        <w:right w:val="none" w:sz="0" w:space="0" w:color="auto"/>
      </w:divBdr>
    </w:div>
    <w:div w:id="1989549327">
      <w:marLeft w:val="0"/>
      <w:marRight w:val="0"/>
      <w:marTop w:val="0"/>
      <w:marBottom w:val="0"/>
      <w:divBdr>
        <w:top w:val="none" w:sz="0" w:space="0" w:color="auto"/>
        <w:left w:val="none" w:sz="0" w:space="0" w:color="auto"/>
        <w:bottom w:val="none" w:sz="0" w:space="0" w:color="auto"/>
        <w:right w:val="none" w:sz="0" w:space="0" w:color="auto"/>
      </w:divBdr>
    </w:div>
    <w:div w:id="1989549328">
      <w:marLeft w:val="0"/>
      <w:marRight w:val="0"/>
      <w:marTop w:val="0"/>
      <w:marBottom w:val="0"/>
      <w:divBdr>
        <w:top w:val="none" w:sz="0" w:space="0" w:color="auto"/>
        <w:left w:val="none" w:sz="0" w:space="0" w:color="auto"/>
        <w:bottom w:val="none" w:sz="0" w:space="0" w:color="auto"/>
        <w:right w:val="none" w:sz="0" w:space="0" w:color="auto"/>
      </w:divBdr>
    </w:div>
    <w:div w:id="1989549329">
      <w:marLeft w:val="0"/>
      <w:marRight w:val="0"/>
      <w:marTop w:val="0"/>
      <w:marBottom w:val="0"/>
      <w:divBdr>
        <w:top w:val="none" w:sz="0" w:space="0" w:color="auto"/>
        <w:left w:val="none" w:sz="0" w:space="0" w:color="auto"/>
        <w:bottom w:val="none" w:sz="0" w:space="0" w:color="auto"/>
        <w:right w:val="none" w:sz="0" w:space="0" w:color="auto"/>
      </w:divBdr>
    </w:div>
    <w:div w:id="1989549330">
      <w:marLeft w:val="0"/>
      <w:marRight w:val="0"/>
      <w:marTop w:val="0"/>
      <w:marBottom w:val="0"/>
      <w:divBdr>
        <w:top w:val="none" w:sz="0" w:space="0" w:color="auto"/>
        <w:left w:val="none" w:sz="0" w:space="0" w:color="auto"/>
        <w:bottom w:val="none" w:sz="0" w:space="0" w:color="auto"/>
        <w:right w:val="none" w:sz="0" w:space="0" w:color="auto"/>
      </w:divBdr>
    </w:div>
    <w:div w:id="1989549331">
      <w:marLeft w:val="0"/>
      <w:marRight w:val="0"/>
      <w:marTop w:val="0"/>
      <w:marBottom w:val="0"/>
      <w:divBdr>
        <w:top w:val="none" w:sz="0" w:space="0" w:color="auto"/>
        <w:left w:val="none" w:sz="0" w:space="0" w:color="auto"/>
        <w:bottom w:val="none" w:sz="0" w:space="0" w:color="auto"/>
        <w:right w:val="none" w:sz="0" w:space="0" w:color="auto"/>
      </w:divBdr>
    </w:div>
    <w:div w:id="1989549332">
      <w:marLeft w:val="0"/>
      <w:marRight w:val="0"/>
      <w:marTop w:val="0"/>
      <w:marBottom w:val="0"/>
      <w:divBdr>
        <w:top w:val="none" w:sz="0" w:space="0" w:color="auto"/>
        <w:left w:val="none" w:sz="0" w:space="0" w:color="auto"/>
        <w:bottom w:val="none" w:sz="0" w:space="0" w:color="auto"/>
        <w:right w:val="none" w:sz="0" w:space="0" w:color="auto"/>
      </w:divBdr>
    </w:div>
    <w:div w:id="1989549333">
      <w:marLeft w:val="0"/>
      <w:marRight w:val="0"/>
      <w:marTop w:val="0"/>
      <w:marBottom w:val="0"/>
      <w:divBdr>
        <w:top w:val="none" w:sz="0" w:space="0" w:color="auto"/>
        <w:left w:val="none" w:sz="0" w:space="0" w:color="auto"/>
        <w:bottom w:val="none" w:sz="0" w:space="0" w:color="auto"/>
        <w:right w:val="none" w:sz="0" w:space="0" w:color="auto"/>
      </w:divBdr>
    </w:div>
    <w:div w:id="1989549334">
      <w:marLeft w:val="0"/>
      <w:marRight w:val="0"/>
      <w:marTop w:val="0"/>
      <w:marBottom w:val="0"/>
      <w:divBdr>
        <w:top w:val="none" w:sz="0" w:space="0" w:color="auto"/>
        <w:left w:val="none" w:sz="0" w:space="0" w:color="auto"/>
        <w:bottom w:val="none" w:sz="0" w:space="0" w:color="auto"/>
        <w:right w:val="none" w:sz="0" w:space="0" w:color="auto"/>
      </w:divBdr>
    </w:div>
    <w:div w:id="1989549335">
      <w:marLeft w:val="0"/>
      <w:marRight w:val="0"/>
      <w:marTop w:val="0"/>
      <w:marBottom w:val="0"/>
      <w:divBdr>
        <w:top w:val="none" w:sz="0" w:space="0" w:color="auto"/>
        <w:left w:val="none" w:sz="0" w:space="0" w:color="auto"/>
        <w:bottom w:val="none" w:sz="0" w:space="0" w:color="auto"/>
        <w:right w:val="none" w:sz="0" w:space="0" w:color="auto"/>
      </w:divBdr>
    </w:div>
    <w:div w:id="1989549336">
      <w:marLeft w:val="0"/>
      <w:marRight w:val="0"/>
      <w:marTop w:val="0"/>
      <w:marBottom w:val="0"/>
      <w:divBdr>
        <w:top w:val="none" w:sz="0" w:space="0" w:color="auto"/>
        <w:left w:val="none" w:sz="0" w:space="0" w:color="auto"/>
        <w:bottom w:val="none" w:sz="0" w:space="0" w:color="auto"/>
        <w:right w:val="none" w:sz="0" w:space="0" w:color="auto"/>
      </w:divBdr>
    </w:div>
    <w:div w:id="1989549337">
      <w:marLeft w:val="0"/>
      <w:marRight w:val="0"/>
      <w:marTop w:val="0"/>
      <w:marBottom w:val="0"/>
      <w:divBdr>
        <w:top w:val="none" w:sz="0" w:space="0" w:color="auto"/>
        <w:left w:val="none" w:sz="0" w:space="0" w:color="auto"/>
        <w:bottom w:val="none" w:sz="0" w:space="0" w:color="auto"/>
        <w:right w:val="none" w:sz="0" w:space="0" w:color="auto"/>
      </w:divBdr>
    </w:div>
    <w:div w:id="1989549338">
      <w:marLeft w:val="0"/>
      <w:marRight w:val="0"/>
      <w:marTop w:val="0"/>
      <w:marBottom w:val="0"/>
      <w:divBdr>
        <w:top w:val="none" w:sz="0" w:space="0" w:color="auto"/>
        <w:left w:val="none" w:sz="0" w:space="0" w:color="auto"/>
        <w:bottom w:val="none" w:sz="0" w:space="0" w:color="auto"/>
        <w:right w:val="none" w:sz="0" w:space="0" w:color="auto"/>
      </w:divBdr>
    </w:div>
    <w:div w:id="1989549339">
      <w:marLeft w:val="0"/>
      <w:marRight w:val="0"/>
      <w:marTop w:val="0"/>
      <w:marBottom w:val="0"/>
      <w:divBdr>
        <w:top w:val="none" w:sz="0" w:space="0" w:color="auto"/>
        <w:left w:val="none" w:sz="0" w:space="0" w:color="auto"/>
        <w:bottom w:val="none" w:sz="0" w:space="0" w:color="auto"/>
        <w:right w:val="none" w:sz="0" w:space="0" w:color="auto"/>
      </w:divBdr>
    </w:div>
    <w:div w:id="1989549340">
      <w:marLeft w:val="0"/>
      <w:marRight w:val="0"/>
      <w:marTop w:val="0"/>
      <w:marBottom w:val="0"/>
      <w:divBdr>
        <w:top w:val="none" w:sz="0" w:space="0" w:color="auto"/>
        <w:left w:val="none" w:sz="0" w:space="0" w:color="auto"/>
        <w:bottom w:val="none" w:sz="0" w:space="0" w:color="auto"/>
        <w:right w:val="none" w:sz="0" w:space="0" w:color="auto"/>
      </w:divBdr>
    </w:div>
    <w:div w:id="1989549341">
      <w:marLeft w:val="0"/>
      <w:marRight w:val="0"/>
      <w:marTop w:val="0"/>
      <w:marBottom w:val="0"/>
      <w:divBdr>
        <w:top w:val="none" w:sz="0" w:space="0" w:color="auto"/>
        <w:left w:val="none" w:sz="0" w:space="0" w:color="auto"/>
        <w:bottom w:val="none" w:sz="0" w:space="0" w:color="auto"/>
        <w:right w:val="none" w:sz="0" w:space="0" w:color="auto"/>
      </w:divBdr>
    </w:div>
    <w:div w:id="1989549342">
      <w:marLeft w:val="0"/>
      <w:marRight w:val="0"/>
      <w:marTop w:val="0"/>
      <w:marBottom w:val="0"/>
      <w:divBdr>
        <w:top w:val="none" w:sz="0" w:space="0" w:color="auto"/>
        <w:left w:val="none" w:sz="0" w:space="0" w:color="auto"/>
        <w:bottom w:val="none" w:sz="0" w:space="0" w:color="auto"/>
        <w:right w:val="none" w:sz="0" w:space="0" w:color="auto"/>
      </w:divBdr>
    </w:div>
    <w:div w:id="1989549343">
      <w:marLeft w:val="0"/>
      <w:marRight w:val="0"/>
      <w:marTop w:val="0"/>
      <w:marBottom w:val="0"/>
      <w:divBdr>
        <w:top w:val="none" w:sz="0" w:space="0" w:color="auto"/>
        <w:left w:val="none" w:sz="0" w:space="0" w:color="auto"/>
        <w:bottom w:val="none" w:sz="0" w:space="0" w:color="auto"/>
        <w:right w:val="none" w:sz="0" w:space="0" w:color="auto"/>
      </w:divBdr>
    </w:div>
    <w:div w:id="1989549344">
      <w:marLeft w:val="0"/>
      <w:marRight w:val="0"/>
      <w:marTop w:val="0"/>
      <w:marBottom w:val="0"/>
      <w:divBdr>
        <w:top w:val="none" w:sz="0" w:space="0" w:color="auto"/>
        <w:left w:val="none" w:sz="0" w:space="0" w:color="auto"/>
        <w:bottom w:val="none" w:sz="0" w:space="0" w:color="auto"/>
        <w:right w:val="none" w:sz="0" w:space="0" w:color="auto"/>
      </w:divBdr>
    </w:div>
    <w:div w:id="1989549345">
      <w:marLeft w:val="0"/>
      <w:marRight w:val="0"/>
      <w:marTop w:val="0"/>
      <w:marBottom w:val="0"/>
      <w:divBdr>
        <w:top w:val="none" w:sz="0" w:space="0" w:color="auto"/>
        <w:left w:val="none" w:sz="0" w:space="0" w:color="auto"/>
        <w:bottom w:val="none" w:sz="0" w:space="0" w:color="auto"/>
        <w:right w:val="none" w:sz="0" w:space="0" w:color="auto"/>
      </w:divBdr>
    </w:div>
    <w:div w:id="1989549346">
      <w:marLeft w:val="0"/>
      <w:marRight w:val="0"/>
      <w:marTop w:val="0"/>
      <w:marBottom w:val="0"/>
      <w:divBdr>
        <w:top w:val="none" w:sz="0" w:space="0" w:color="auto"/>
        <w:left w:val="none" w:sz="0" w:space="0" w:color="auto"/>
        <w:bottom w:val="none" w:sz="0" w:space="0" w:color="auto"/>
        <w:right w:val="none" w:sz="0" w:space="0" w:color="auto"/>
      </w:divBdr>
    </w:div>
    <w:div w:id="1989549347">
      <w:marLeft w:val="0"/>
      <w:marRight w:val="0"/>
      <w:marTop w:val="0"/>
      <w:marBottom w:val="0"/>
      <w:divBdr>
        <w:top w:val="none" w:sz="0" w:space="0" w:color="auto"/>
        <w:left w:val="none" w:sz="0" w:space="0" w:color="auto"/>
        <w:bottom w:val="none" w:sz="0" w:space="0" w:color="auto"/>
        <w:right w:val="none" w:sz="0" w:space="0" w:color="auto"/>
      </w:divBdr>
    </w:div>
    <w:div w:id="1989549348">
      <w:marLeft w:val="0"/>
      <w:marRight w:val="0"/>
      <w:marTop w:val="0"/>
      <w:marBottom w:val="0"/>
      <w:divBdr>
        <w:top w:val="none" w:sz="0" w:space="0" w:color="auto"/>
        <w:left w:val="none" w:sz="0" w:space="0" w:color="auto"/>
        <w:bottom w:val="none" w:sz="0" w:space="0" w:color="auto"/>
        <w:right w:val="none" w:sz="0" w:space="0" w:color="auto"/>
      </w:divBdr>
    </w:div>
    <w:div w:id="1989549349">
      <w:marLeft w:val="0"/>
      <w:marRight w:val="0"/>
      <w:marTop w:val="0"/>
      <w:marBottom w:val="0"/>
      <w:divBdr>
        <w:top w:val="none" w:sz="0" w:space="0" w:color="auto"/>
        <w:left w:val="none" w:sz="0" w:space="0" w:color="auto"/>
        <w:bottom w:val="none" w:sz="0" w:space="0" w:color="auto"/>
        <w:right w:val="none" w:sz="0" w:space="0" w:color="auto"/>
      </w:divBdr>
    </w:div>
    <w:div w:id="1989549350">
      <w:marLeft w:val="0"/>
      <w:marRight w:val="0"/>
      <w:marTop w:val="0"/>
      <w:marBottom w:val="0"/>
      <w:divBdr>
        <w:top w:val="none" w:sz="0" w:space="0" w:color="auto"/>
        <w:left w:val="none" w:sz="0" w:space="0" w:color="auto"/>
        <w:bottom w:val="none" w:sz="0" w:space="0" w:color="auto"/>
        <w:right w:val="none" w:sz="0" w:space="0" w:color="auto"/>
      </w:divBdr>
    </w:div>
    <w:div w:id="1989549351">
      <w:marLeft w:val="0"/>
      <w:marRight w:val="0"/>
      <w:marTop w:val="0"/>
      <w:marBottom w:val="0"/>
      <w:divBdr>
        <w:top w:val="none" w:sz="0" w:space="0" w:color="auto"/>
        <w:left w:val="none" w:sz="0" w:space="0" w:color="auto"/>
        <w:bottom w:val="none" w:sz="0" w:space="0" w:color="auto"/>
        <w:right w:val="none" w:sz="0" w:space="0" w:color="auto"/>
      </w:divBdr>
    </w:div>
    <w:div w:id="1989549352">
      <w:marLeft w:val="0"/>
      <w:marRight w:val="0"/>
      <w:marTop w:val="0"/>
      <w:marBottom w:val="0"/>
      <w:divBdr>
        <w:top w:val="none" w:sz="0" w:space="0" w:color="auto"/>
        <w:left w:val="none" w:sz="0" w:space="0" w:color="auto"/>
        <w:bottom w:val="none" w:sz="0" w:space="0" w:color="auto"/>
        <w:right w:val="none" w:sz="0" w:space="0" w:color="auto"/>
      </w:divBdr>
    </w:div>
    <w:div w:id="1989549353">
      <w:marLeft w:val="0"/>
      <w:marRight w:val="0"/>
      <w:marTop w:val="0"/>
      <w:marBottom w:val="0"/>
      <w:divBdr>
        <w:top w:val="none" w:sz="0" w:space="0" w:color="auto"/>
        <w:left w:val="none" w:sz="0" w:space="0" w:color="auto"/>
        <w:bottom w:val="none" w:sz="0" w:space="0" w:color="auto"/>
        <w:right w:val="none" w:sz="0" w:space="0" w:color="auto"/>
      </w:divBdr>
    </w:div>
    <w:div w:id="1989549354">
      <w:marLeft w:val="0"/>
      <w:marRight w:val="0"/>
      <w:marTop w:val="0"/>
      <w:marBottom w:val="0"/>
      <w:divBdr>
        <w:top w:val="none" w:sz="0" w:space="0" w:color="auto"/>
        <w:left w:val="none" w:sz="0" w:space="0" w:color="auto"/>
        <w:bottom w:val="none" w:sz="0" w:space="0" w:color="auto"/>
        <w:right w:val="none" w:sz="0" w:space="0" w:color="auto"/>
      </w:divBdr>
    </w:div>
    <w:div w:id="1989549355">
      <w:marLeft w:val="0"/>
      <w:marRight w:val="0"/>
      <w:marTop w:val="0"/>
      <w:marBottom w:val="0"/>
      <w:divBdr>
        <w:top w:val="none" w:sz="0" w:space="0" w:color="auto"/>
        <w:left w:val="none" w:sz="0" w:space="0" w:color="auto"/>
        <w:bottom w:val="none" w:sz="0" w:space="0" w:color="auto"/>
        <w:right w:val="none" w:sz="0" w:space="0" w:color="auto"/>
      </w:divBdr>
    </w:div>
    <w:div w:id="1989549356">
      <w:marLeft w:val="0"/>
      <w:marRight w:val="0"/>
      <w:marTop w:val="0"/>
      <w:marBottom w:val="0"/>
      <w:divBdr>
        <w:top w:val="none" w:sz="0" w:space="0" w:color="auto"/>
        <w:left w:val="none" w:sz="0" w:space="0" w:color="auto"/>
        <w:bottom w:val="none" w:sz="0" w:space="0" w:color="auto"/>
        <w:right w:val="none" w:sz="0" w:space="0" w:color="auto"/>
      </w:divBdr>
    </w:div>
    <w:div w:id="1989549357">
      <w:marLeft w:val="0"/>
      <w:marRight w:val="0"/>
      <w:marTop w:val="0"/>
      <w:marBottom w:val="0"/>
      <w:divBdr>
        <w:top w:val="none" w:sz="0" w:space="0" w:color="auto"/>
        <w:left w:val="none" w:sz="0" w:space="0" w:color="auto"/>
        <w:bottom w:val="none" w:sz="0" w:space="0" w:color="auto"/>
        <w:right w:val="none" w:sz="0" w:space="0" w:color="auto"/>
      </w:divBdr>
    </w:div>
    <w:div w:id="1989549358">
      <w:marLeft w:val="0"/>
      <w:marRight w:val="0"/>
      <w:marTop w:val="0"/>
      <w:marBottom w:val="0"/>
      <w:divBdr>
        <w:top w:val="none" w:sz="0" w:space="0" w:color="auto"/>
        <w:left w:val="none" w:sz="0" w:space="0" w:color="auto"/>
        <w:bottom w:val="none" w:sz="0" w:space="0" w:color="auto"/>
        <w:right w:val="none" w:sz="0" w:space="0" w:color="auto"/>
      </w:divBdr>
    </w:div>
    <w:div w:id="1989549359">
      <w:marLeft w:val="0"/>
      <w:marRight w:val="0"/>
      <w:marTop w:val="0"/>
      <w:marBottom w:val="0"/>
      <w:divBdr>
        <w:top w:val="none" w:sz="0" w:space="0" w:color="auto"/>
        <w:left w:val="none" w:sz="0" w:space="0" w:color="auto"/>
        <w:bottom w:val="none" w:sz="0" w:space="0" w:color="auto"/>
        <w:right w:val="none" w:sz="0" w:space="0" w:color="auto"/>
      </w:divBdr>
    </w:div>
    <w:div w:id="1989549360">
      <w:marLeft w:val="0"/>
      <w:marRight w:val="0"/>
      <w:marTop w:val="0"/>
      <w:marBottom w:val="0"/>
      <w:divBdr>
        <w:top w:val="none" w:sz="0" w:space="0" w:color="auto"/>
        <w:left w:val="none" w:sz="0" w:space="0" w:color="auto"/>
        <w:bottom w:val="none" w:sz="0" w:space="0" w:color="auto"/>
        <w:right w:val="none" w:sz="0" w:space="0" w:color="auto"/>
      </w:divBdr>
    </w:div>
    <w:div w:id="1989549361">
      <w:marLeft w:val="0"/>
      <w:marRight w:val="0"/>
      <w:marTop w:val="0"/>
      <w:marBottom w:val="0"/>
      <w:divBdr>
        <w:top w:val="none" w:sz="0" w:space="0" w:color="auto"/>
        <w:left w:val="none" w:sz="0" w:space="0" w:color="auto"/>
        <w:bottom w:val="none" w:sz="0" w:space="0" w:color="auto"/>
        <w:right w:val="none" w:sz="0" w:space="0" w:color="auto"/>
      </w:divBdr>
    </w:div>
    <w:div w:id="1989549362">
      <w:marLeft w:val="0"/>
      <w:marRight w:val="0"/>
      <w:marTop w:val="0"/>
      <w:marBottom w:val="0"/>
      <w:divBdr>
        <w:top w:val="none" w:sz="0" w:space="0" w:color="auto"/>
        <w:left w:val="none" w:sz="0" w:space="0" w:color="auto"/>
        <w:bottom w:val="none" w:sz="0" w:space="0" w:color="auto"/>
        <w:right w:val="none" w:sz="0" w:space="0" w:color="auto"/>
      </w:divBdr>
    </w:div>
    <w:div w:id="1989549363">
      <w:marLeft w:val="0"/>
      <w:marRight w:val="0"/>
      <w:marTop w:val="0"/>
      <w:marBottom w:val="0"/>
      <w:divBdr>
        <w:top w:val="none" w:sz="0" w:space="0" w:color="auto"/>
        <w:left w:val="none" w:sz="0" w:space="0" w:color="auto"/>
        <w:bottom w:val="none" w:sz="0" w:space="0" w:color="auto"/>
        <w:right w:val="none" w:sz="0" w:space="0" w:color="auto"/>
      </w:divBdr>
    </w:div>
    <w:div w:id="1989549364">
      <w:marLeft w:val="0"/>
      <w:marRight w:val="0"/>
      <w:marTop w:val="0"/>
      <w:marBottom w:val="0"/>
      <w:divBdr>
        <w:top w:val="none" w:sz="0" w:space="0" w:color="auto"/>
        <w:left w:val="none" w:sz="0" w:space="0" w:color="auto"/>
        <w:bottom w:val="none" w:sz="0" w:space="0" w:color="auto"/>
        <w:right w:val="none" w:sz="0" w:space="0" w:color="auto"/>
      </w:divBdr>
    </w:div>
    <w:div w:id="1989549365">
      <w:marLeft w:val="0"/>
      <w:marRight w:val="0"/>
      <w:marTop w:val="0"/>
      <w:marBottom w:val="0"/>
      <w:divBdr>
        <w:top w:val="none" w:sz="0" w:space="0" w:color="auto"/>
        <w:left w:val="none" w:sz="0" w:space="0" w:color="auto"/>
        <w:bottom w:val="none" w:sz="0" w:space="0" w:color="auto"/>
        <w:right w:val="none" w:sz="0" w:space="0" w:color="auto"/>
      </w:divBdr>
    </w:div>
    <w:div w:id="1989549366">
      <w:marLeft w:val="0"/>
      <w:marRight w:val="0"/>
      <w:marTop w:val="0"/>
      <w:marBottom w:val="0"/>
      <w:divBdr>
        <w:top w:val="none" w:sz="0" w:space="0" w:color="auto"/>
        <w:left w:val="none" w:sz="0" w:space="0" w:color="auto"/>
        <w:bottom w:val="none" w:sz="0" w:space="0" w:color="auto"/>
        <w:right w:val="none" w:sz="0" w:space="0" w:color="auto"/>
      </w:divBdr>
    </w:div>
    <w:div w:id="1989549367">
      <w:marLeft w:val="0"/>
      <w:marRight w:val="0"/>
      <w:marTop w:val="0"/>
      <w:marBottom w:val="0"/>
      <w:divBdr>
        <w:top w:val="none" w:sz="0" w:space="0" w:color="auto"/>
        <w:left w:val="none" w:sz="0" w:space="0" w:color="auto"/>
        <w:bottom w:val="none" w:sz="0" w:space="0" w:color="auto"/>
        <w:right w:val="none" w:sz="0" w:space="0" w:color="auto"/>
      </w:divBdr>
    </w:div>
    <w:div w:id="1989549368">
      <w:marLeft w:val="0"/>
      <w:marRight w:val="0"/>
      <w:marTop w:val="0"/>
      <w:marBottom w:val="0"/>
      <w:divBdr>
        <w:top w:val="none" w:sz="0" w:space="0" w:color="auto"/>
        <w:left w:val="none" w:sz="0" w:space="0" w:color="auto"/>
        <w:bottom w:val="none" w:sz="0" w:space="0" w:color="auto"/>
        <w:right w:val="none" w:sz="0" w:space="0" w:color="auto"/>
      </w:divBdr>
    </w:div>
    <w:div w:id="1989549369">
      <w:marLeft w:val="0"/>
      <w:marRight w:val="0"/>
      <w:marTop w:val="0"/>
      <w:marBottom w:val="0"/>
      <w:divBdr>
        <w:top w:val="none" w:sz="0" w:space="0" w:color="auto"/>
        <w:left w:val="none" w:sz="0" w:space="0" w:color="auto"/>
        <w:bottom w:val="none" w:sz="0" w:space="0" w:color="auto"/>
        <w:right w:val="none" w:sz="0" w:space="0" w:color="auto"/>
      </w:divBdr>
    </w:div>
    <w:div w:id="1989549370">
      <w:marLeft w:val="0"/>
      <w:marRight w:val="0"/>
      <w:marTop w:val="0"/>
      <w:marBottom w:val="0"/>
      <w:divBdr>
        <w:top w:val="none" w:sz="0" w:space="0" w:color="auto"/>
        <w:left w:val="none" w:sz="0" w:space="0" w:color="auto"/>
        <w:bottom w:val="none" w:sz="0" w:space="0" w:color="auto"/>
        <w:right w:val="none" w:sz="0" w:space="0" w:color="auto"/>
      </w:divBdr>
    </w:div>
    <w:div w:id="1989549371">
      <w:marLeft w:val="0"/>
      <w:marRight w:val="0"/>
      <w:marTop w:val="0"/>
      <w:marBottom w:val="0"/>
      <w:divBdr>
        <w:top w:val="none" w:sz="0" w:space="0" w:color="auto"/>
        <w:left w:val="none" w:sz="0" w:space="0" w:color="auto"/>
        <w:bottom w:val="none" w:sz="0" w:space="0" w:color="auto"/>
        <w:right w:val="none" w:sz="0" w:space="0" w:color="auto"/>
      </w:divBdr>
    </w:div>
    <w:div w:id="1989549372">
      <w:marLeft w:val="0"/>
      <w:marRight w:val="0"/>
      <w:marTop w:val="0"/>
      <w:marBottom w:val="0"/>
      <w:divBdr>
        <w:top w:val="none" w:sz="0" w:space="0" w:color="auto"/>
        <w:left w:val="none" w:sz="0" w:space="0" w:color="auto"/>
        <w:bottom w:val="none" w:sz="0" w:space="0" w:color="auto"/>
        <w:right w:val="none" w:sz="0" w:space="0" w:color="auto"/>
      </w:divBdr>
    </w:div>
    <w:div w:id="1989549373">
      <w:marLeft w:val="0"/>
      <w:marRight w:val="0"/>
      <w:marTop w:val="0"/>
      <w:marBottom w:val="0"/>
      <w:divBdr>
        <w:top w:val="none" w:sz="0" w:space="0" w:color="auto"/>
        <w:left w:val="none" w:sz="0" w:space="0" w:color="auto"/>
        <w:bottom w:val="none" w:sz="0" w:space="0" w:color="auto"/>
        <w:right w:val="none" w:sz="0" w:space="0" w:color="auto"/>
      </w:divBdr>
    </w:div>
    <w:div w:id="1989549374">
      <w:marLeft w:val="0"/>
      <w:marRight w:val="0"/>
      <w:marTop w:val="0"/>
      <w:marBottom w:val="0"/>
      <w:divBdr>
        <w:top w:val="none" w:sz="0" w:space="0" w:color="auto"/>
        <w:left w:val="none" w:sz="0" w:space="0" w:color="auto"/>
        <w:bottom w:val="none" w:sz="0" w:space="0" w:color="auto"/>
        <w:right w:val="none" w:sz="0" w:space="0" w:color="auto"/>
      </w:divBdr>
    </w:div>
    <w:div w:id="1989549375">
      <w:marLeft w:val="0"/>
      <w:marRight w:val="0"/>
      <w:marTop w:val="0"/>
      <w:marBottom w:val="0"/>
      <w:divBdr>
        <w:top w:val="none" w:sz="0" w:space="0" w:color="auto"/>
        <w:left w:val="none" w:sz="0" w:space="0" w:color="auto"/>
        <w:bottom w:val="none" w:sz="0" w:space="0" w:color="auto"/>
        <w:right w:val="none" w:sz="0" w:space="0" w:color="auto"/>
      </w:divBdr>
    </w:div>
    <w:div w:id="1989549376">
      <w:marLeft w:val="0"/>
      <w:marRight w:val="0"/>
      <w:marTop w:val="0"/>
      <w:marBottom w:val="0"/>
      <w:divBdr>
        <w:top w:val="none" w:sz="0" w:space="0" w:color="auto"/>
        <w:left w:val="none" w:sz="0" w:space="0" w:color="auto"/>
        <w:bottom w:val="none" w:sz="0" w:space="0" w:color="auto"/>
        <w:right w:val="none" w:sz="0" w:space="0" w:color="auto"/>
      </w:divBdr>
    </w:div>
    <w:div w:id="1989549377">
      <w:marLeft w:val="0"/>
      <w:marRight w:val="0"/>
      <w:marTop w:val="0"/>
      <w:marBottom w:val="0"/>
      <w:divBdr>
        <w:top w:val="none" w:sz="0" w:space="0" w:color="auto"/>
        <w:left w:val="none" w:sz="0" w:space="0" w:color="auto"/>
        <w:bottom w:val="none" w:sz="0" w:space="0" w:color="auto"/>
        <w:right w:val="none" w:sz="0" w:space="0" w:color="auto"/>
      </w:divBdr>
    </w:div>
    <w:div w:id="1989549378">
      <w:marLeft w:val="0"/>
      <w:marRight w:val="0"/>
      <w:marTop w:val="0"/>
      <w:marBottom w:val="0"/>
      <w:divBdr>
        <w:top w:val="none" w:sz="0" w:space="0" w:color="auto"/>
        <w:left w:val="none" w:sz="0" w:space="0" w:color="auto"/>
        <w:bottom w:val="none" w:sz="0" w:space="0" w:color="auto"/>
        <w:right w:val="none" w:sz="0" w:space="0" w:color="auto"/>
      </w:divBdr>
    </w:div>
    <w:div w:id="1989549379">
      <w:marLeft w:val="0"/>
      <w:marRight w:val="0"/>
      <w:marTop w:val="0"/>
      <w:marBottom w:val="0"/>
      <w:divBdr>
        <w:top w:val="none" w:sz="0" w:space="0" w:color="auto"/>
        <w:left w:val="none" w:sz="0" w:space="0" w:color="auto"/>
        <w:bottom w:val="none" w:sz="0" w:space="0" w:color="auto"/>
        <w:right w:val="none" w:sz="0" w:space="0" w:color="auto"/>
      </w:divBdr>
    </w:div>
    <w:div w:id="1989549380">
      <w:marLeft w:val="0"/>
      <w:marRight w:val="0"/>
      <w:marTop w:val="0"/>
      <w:marBottom w:val="0"/>
      <w:divBdr>
        <w:top w:val="none" w:sz="0" w:space="0" w:color="auto"/>
        <w:left w:val="none" w:sz="0" w:space="0" w:color="auto"/>
        <w:bottom w:val="none" w:sz="0" w:space="0" w:color="auto"/>
        <w:right w:val="none" w:sz="0" w:space="0" w:color="auto"/>
      </w:divBdr>
    </w:div>
    <w:div w:id="1989549381">
      <w:marLeft w:val="0"/>
      <w:marRight w:val="0"/>
      <w:marTop w:val="0"/>
      <w:marBottom w:val="0"/>
      <w:divBdr>
        <w:top w:val="none" w:sz="0" w:space="0" w:color="auto"/>
        <w:left w:val="none" w:sz="0" w:space="0" w:color="auto"/>
        <w:bottom w:val="none" w:sz="0" w:space="0" w:color="auto"/>
        <w:right w:val="none" w:sz="0" w:space="0" w:color="auto"/>
      </w:divBdr>
    </w:div>
    <w:div w:id="1989549382">
      <w:marLeft w:val="0"/>
      <w:marRight w:val="0"/>
      <w:marTop w:val="0"/>
      <w:marBottom w:val="0"/>
      <w:divBdr>
        <w:top w:val="none" w:sz="0" w:space="0" w:color="auto"/>
        <w:left w:val="none" w:sz="0" w:space="0" w:color="auto"/>
        <w:bottom w:val="none" w:sz="0" w:space="0" w:color="auto"/>
        <w:right w:val="none" w:sz="0" w:space="0" w:color="auto"/>
      </w:divBdr>
    </w:div>
    <w:div w:id="1989549383">
      <w:marLeft w:val="0"/>
      <w:marRight w:val="0"/>
      <w:marTop w:val="0"/>
      <w:marBottom w:val="0"/>
      <w:divBdr>
        <w:top w:val="none" w:sz="0" w:space="0" w:color="auto"/>
        <w:left w:val="none" w:sz="0" w:space="0" w:color="auto"/>
        <w:bottom w:val="none" w:sz="0" w:space="0" w:color="auto"/>
        <w:right w:val="none" w:sz="0" w:space="0" w:color="auto"/>
      </w:divBdr>
    </w:div>
    <w:div w:id="1989549384">
      <w:marLeft w:val="0"/>
      <w:marRight w:val="0"/>
      <w:marTop w:val="0"/>
      <w:marBottom w:val="0"/>
      <w:divBdr>
        <w:top w:val="none" w:sz="0" w:space="0" w:color="auto"/>
        <w:left w:val="none" w:sz="0" w:space="0" w:color="auto"/>
        <w:bottom w:val="none" w:sz="0" w:space="0" w:color="auto"/>
        <w:right w:val="none" w:sz="0" w:space="0" w:color="auto"/>
      </w:divBdr>
    </w:div>
    <w:div w:id="1989549385">
      <w:marLeft w:val="0"/>
      <w:marRight w:val="0"/>
      <w:marTop w:val="0"/>
      <w:marBottom w:val="0"/>
      <w:divBdr>
        <w:top w:val="none" w:sz="0" w:space="0" w:color="auto"/>
        <w:left w:val="none" w:sz="0" w:space="0" w:color="auto"/>
        <w:bottom w:val="none" w:sz="0" w:space="0" w:color="auto"/>
        <w:right w:val="none" w:sz="0" w:space="0" w:color="auto"/>
      </w:divBdr>
    </w:div>
    <w:div w:id="1989549386">
      <w:marLeft w:val="0"/>
      <w:marRight w:val="0"/>
      <w:marTop w:val="0"/>
      <w:marBottom w:val="0"/>
      <w:divBdr>
        <w:top w:val="none" w:sz="0" w:space="0" w:color="auto"/>
        <w:left w:val="none" w:sz="0" w:space="0" w:color="auto"/>
        <w:bottom w:val="none" w:sz="0" w:space="0" w:color="auto"/>
        <w:right w:val="none" w:sz="0" w:space="0" w:color="auto"/>
      </w:divBdr>
    </w:div>
    <w:div w:id="19895493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FE30E-2160-4CCB-A2CE-BC231FCD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4176</TotalTime>
  <Pages>33</Pages>
  <Words>6450</Words>
  <Characters>36767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науки и молодежи Республики Крым</vt:lpstr>
    </vt:vector>
  </TitlesOfParts>
  <Company>Microsoft</Company>
  <LinksUpToDate>false</LinksUpToDate>
  <CharactersWithSpaces>43131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науки и молодежи Республики Крым</dc:title>
  <dc:subject/>
  <dc:creator>Admin</dc:creator>
  <cp:keywords/>
  <dc:description/>
  <cp:lastModifiedBy>Админ</cp:lastModifiedBy>
  <cp:revision>367</cp:revision>
  <dcterms:created xsi:type="dcterms:W3CDTF">2020-11-08T15:26:00Z</dcterms:created>
  <dcterms:modified xsi:type="dcterms:W3CDTF">2025-09-03T18:06:00Z</dcterms:modified>
</cp:coreProperties>
</file>