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76C" w:rsidRPr="005E2E0F" w:rsidRDefault="00A7776C" w:rsidP="00A7776C">
      <w:pPr>
        <w:spacing w:line="288" w:lineRule="auto"/>
        <w:jc w:val="center"/>
        <w:rPr>
          <w:rFonts w:ascii="Times New Roman" w:hAnsi="Times New Roman"/>
          <w:b/>
          <w:sz w:val="24"/>
          <w:szCs w:val="24"/>
          <w:shd w:val="clear" w:color="auto" w:fill="FFFFFF"/>
        </w:rPr>
      </w:pPr>
      <w:r w:rsidRPr="005E2E0F">
        <w:rPr>
          <w:rFonts w:ascii="Times New Roman" w:hAnsi="Times New Roman"/>
          <w:b/>
          <w:sz w:val="24"/>
          <w:szCs w:val="24"/>
        </w:rPr>
        <w:t>Министерство образования, науки и молодежи Республики Крым</w:t>
      </w:r>
      <w:r w:rsidRPr="005E2E0F">
        <w:rPr>
          <w:rFonts w:ascii="Times New Roman" w:hAnsi="Times New Roman"/>
          <w:b/>
          <w:sz w:val="24"/>
          <w:szCs w:val="24"/>
        </w:rPr>
        <w:br/>
      </w:r>
      <w:r w:rsidRPr="005E2E0F">
        <w:rPr>
          <w:rFonts w:ascii="Times New Roman" w:hAnsi="Times New Roman"/>
          <w:b/>
          <w:sz w:val="24"/>
          <w:szCs w:val="24"/>
          <w:shd w:val="clear" w:color="auto" w:fill="FFFFFF"/>
        </w:rPr>
        <w:t xml:space="preserve">Государственное бюджетное профессиональное образовательное учреждение Республики Крым </w:t>
      </w:r>
    </w:p>
    <w:p w:rsidR="00A7776C" w:rsidRPr="005E2E0F" w:rsidRDefault="00A7776C" w:rsidP="00A7776C">
      <w:pPr>
        <w:spacing w:line="288" w:lineRule="auto"/>
        <w:ind w:firstLine="709"/>
        <w:jc w:val="center"/>
        <w:rPr>
          <w:rFonts w:ascii="Times New Roman" w:hAnsi="Times New Roman"/>
          <w:b/>
          <w:i/>
          <w:sz w:val="24"/>
          <w:szCs w:val="24"/>
        </w:rPr>
      </w:pPr>
      <w:r w:rsidRPr="005E2E0F">
        <w:rPr>
          <w:rFonts w:ascii="Times New Roman" w:hAnsi="Times New Roman"/>
          <w:b/>
          <w:sz w:val="24"/>
          <w:szCs w:val="24"/>
          <w:shd w:val="clear" w:color="auto" w:fill="FFFFFF"/>
        </w:rPr>
        <w:t>"Чапаевский агротехнологический техникум им. И.Н. Шатилова"</w:t>
      </w:r>
    </w:p>
    <w:p w:rsidR="00A7776C" w:rsidRPr="005E2E0F" w:rsidRDefault="00A7776C" w:rsidP="00A7776C">
      <w:pPr>
        <w:adjustRightInd w:val="0"/>
        <w:spacing w:line="288" w:lineRule="auto"/>
        <w:ind w:firstLine="709"/>
        <w:jc w:val="center"/>
        <w:rPr>
          <w:rFonts w:ascii="Times New Roman" w:hAnsi="Times New Roman"/>
          <w:sz w:val="24"/>
          <w:szCs w:val="24"/>
        </w:rPr>
      </w:pPr>
    </w:p>
    <w:p w:rsidR="00507777" w:rsidRDefault="00507777" w:rsidP="00507777">
      <w:pPr>
        <w:tabs>
          <w:tab w:val="left" w:pos="7264"/>
        </w:tabs>
        <w:ind w:left="-567"/>
        <w:rPr>
          <w:rFonts w:ascii="Times New Roman" w:eastAsia="Arial Unicode MS" w:hAnsi="Times New Roman"/>
          <w:sz w:val="24"/>
          <w:szCs w:val="24"/>
        </w:rPr>
      </w:pPr>
      <w:r>
        <w:rPr>
          <w:rFonts w:ascii="Times New Roman" w:eastAsia="Arial Unicode MS" w:hAnsi="Times New Roman"/>
          <w:sz w:val="24"/>
          <w:szCs w:val="24"/>
        </w:rPr>
        <w:t>РАССМОТРЕНО</w:t>
      </w:r>
      <w:r>
        <w:rPr>
          <w:rFonts w:ascii="Times New Roman" w:eastAsia="Arial Unicode MS" w:hAnsi="Times New Roman"/>
          <w:sz w:val="24"/>
          <w:szCs w:val="24"/>
        </w:rPr>
        <w:tab/>
        <w:t>УТВЕРЖДЕНО</w:t>
      </w:r>
    </w:p>
    <w:p w:rsidR="00507777" w:rsidRDefault="00507777" w:rsidP="00507777">
      <w:pPr>
        <w:tabs>
          <w:tab w:val="left" w:pos="6663"/>
        </w:tabs>
        <w:spacing w:after="0"/>
        <w:ind w:left="-567"/>
        <w:rPr>
          <w:rFonts w:ascii="Times New Roman" w:eastAsia="Arial Unicode MS" w:hAnsi="Times New Roman"/>
          <w:sz w:val="24"/>
          <w:szCs w:val="24"/>
        </w:rPr>
      </w:pPr>
      <w:r>
        <w:rPr>
          <w:rFonts w:ascii="Times New Roman" w:eastAsia="Arial Unicode MS" w:hAnsi="Times New Roman"/>
          <w:sz w:val="24"/>
          <w:szCs w:val="24"/>
        </w:rPr>
        <w:t>На заседании цикловой комиссии                                        решением педагогического совета</w:t>
      </w:r>
    </w:p>
    <w:p w:rsidR="00507777" w:rsidRDefault="00B0474A" w:rsidP="00507777">
      <w:pPr>
        <w:tabs>
          <w:tab w:val="left" w:pos="5867"/>
        </w:tabs>
        <w:spacing w:after="0"/>
        <w:ind w:left="-567"/>
        <w:rPr>
          <w:rFonts w:ascii="Times New Roman" w:eastAsia="Arial Unicode MS" w:hAnsi="Times New Roman"/>
          <w:sz w:val="24"/>
          <w:szCs w:val="24"/>
        </w:rPr>
      </w:pPr>
      <w:r>
        <w:rPr>
          <w:rFonts w:ascii="Times New Roman" w:eastAsia="Arial Unicode MS" w:hAnsi="Times New Roman"/>
          <w:sz w:val="24"/>
          <w:szCs w:val="24"/>
        </w:rPr>
        <w:t>по профессии «Мастер по ремо</w:t>
      </w:r>
      <w:r w:rsidR="00507777">
        <w:rPr>
          <w:rFonts w:ascii="Times New Roman" w:eastAsia="Arial Unicode MS" w:hAnsi="Times New Roman"/>
          <w:sz w:val="24"/>
          <w:szCs w:val="24"/>
        </w:rPr>
        <w:t xml:space="preserve">нту и обслуживанию       </w:t>
      </w:r>
      <w:r>
        <w:rPr>
          <w:rFonts w:ascii="Times New Roman" w:eastAsia="Arial Unicode MS" w:hAnsi="Times New Roman"/>
          <w:sz w:val="24"/>
          <w:szCs w:val="24"/>
        </w:rPr>
        <w:t xml:space="preserve"> </w:t>
      </w:r>
      <w:r w:rsidR="00507777">
        <w:rPr>
          <w:rFonts w:ascii="Times New Roman" w:eastAsia="Arial Unicode MS" w:hAnsi="Times New Roman"/>
          <w:sz w:val="24"/>
          <w:szCs w:val="24"/>
        </w:rPr>
        <w:t xml:space="preserve">ГБПОУ РК «ЧАТ им. </w:t>
      </w:r>
      <w:r>
        <w:rPr>
          <w:rFonts w:ascii="Times New Roman" w:eastAsia="Arial Unicode MS" w:hAnsi="Times New Roman"/>
          <w:sz w:val="24"/>
          <w:szCs w:val="24"/>
        </w:rPr>
        <w:t xml:space="preserve">И.Н. </w:t>
      </w:r>
      <w:r w:rsidR="00507777">
        <w:rPr>
          <w:rFonts w:ascii="Times New Roman" w:eastAsia="Arial Unicode MS" w:hAnsi="Times New Roman"/>
          <w:sz w:val="24"/>
          <w:szCs w:val="24"/>
        </w:rPr>
        <w:t>Шатилова</w:t>
      </w:r>
    </w:p>
    <w:p w:rsidR="00A7776C" w:rsidRDefault="00507777" w:rsidP="00507777">
      <w:pPr>
        <w:spacing w:after="0"/>
        <w:ind w:left="-567"/>
        <w:rPr>
          <w:rFonts w:ascii="Times New Roman" w:eastAsia="Arial Unicode MS" w:hAnsi="Times New Roman"/>
          <w:sz w:val="24"/>
          <w:szCs w:val="24"/>
        </w:rPr>
      </w:pPr>
      <w:r>
        <w:rPr>
          <w:rFonts w:ascii="Times New Roman" w:eastAsia="Arial Unicode MS" w:hAnsi="Times New Roman"/>
          <w:sz w:val="24"/>
          <w:szCs w:val="24"/>
        </w:rPr>
        <w:t xml:space="preserve">электрооборудования в сельском </w:t>
      </w:r>
      <w:r w:rsidR="00B0474A">
        <w:rPr>
          <w:rFonts w:ascii="Times New Roman" w:eastAsia="Arial Unicode MS" w:hAnsi="Times New Roman"/>
          <w:sz w:val="24"/>
          <w:szCs w:val="24"/>
        </w:rPr>
        <w:t>хозяйстве»</w:t>
      </w:r>
      <w:r w:rsidR="00B0474A" w:rsidRPr="00507777">
        <w:rPr>
          <w:rFonts w:ascii="Times New Roman" w:eastAsia="Arial Unicode MS" w:hAnsi="Times New Roman"/>
          <w:sz w:val="24"/>
          <w:szCs w:val="24"/>
        </w:rPr>
        <w:t xml:space="preserve"> </w:t>
      </w:r>
      <w:r w:rsidR="00B0474A">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sidR="00B0474A">
        <w:rPr>
          <w:rFonts w:ascii="Times New Roman" w:eastAsia="Arial Unicode MS" w:hAnsi="Times New Roman"/>
          <w:sz w:val="24"/>
          <w:szCs w:val="24"/>
        </w:rPr>
        <w:t xml:space="preserve">  </w:t>
      </w:r>
      <w:r>
        <w:rPr>
          <w:rFonts w:ascii="Times New Roman" w:eastAsia="Arial Unicode MS" w:hAnsi="Times New Roman"/>
          <w:sz w:val="24"/>
          <w:szCs w:val="24"/>
        </w:rPr>
        <w:t>от_____________</w:t>
      </w:r>
      <w:r w:rsidR="00B0474A">
        <w:rPr>
          <w:rFonts w:ascii="Times New Roman" w:eastAsia="Arial Unicode MS" w:hAnsi="Times New Roman"/>
          <w:sz w:val="24"/>
          <w:szCs w:val="24"/>
        </w:rPr>
        <w:t>____________</w:t>
      </w:r>
      <w:r>
        <w:rPr>
          <w:rFonts w:ascii="Times New Roman" w:eastAsia="Arial Unicode MS" w:hAnsi="Times New Roman"/>
          <w:sz w:val="24"/>
          <w:szCs w:val="24"/>
        </w:rPr>
        <w:t>2025 г.</w:t>
      </w:r>
    </w:p>
    <w:p w:rsidR="00507777" w:rsidRDefault="00A7776C" w:rsidP="00507777">
      <w:pPr>
        <w:tabs>
          <w:tab w:val="left" w:pos="5835"/>
        </w:tabs>
        <w:spacing w:after="0" w:line="288" w:lineRule="auto"/>
        <w:ind w:left="-567"/>
        <w:rPr>
          <w:rFonts w:ascii="Times New Roman" w:eastAsia="Arial Unicode MS" w:hAnsi="Times New Roman"/>
          <w:sz w:val="24"/>
          <w:szCs w:val="24"/>
        </w:rPr>
      </w:pPr>
      <w:r>
        <w:rPr>
          <w:rFonts w:ascii="Times New Roman" w:eastAsia="Arial Unicode MS" w:hAnsi="Times New Roman"/>
          <w:sz w:val="24"/>
          <w:szCs w:val="24"/>
        </w:rPr>
        <w:t>от ____ ______</w:t>
      </w:r>
      <w:r w:rsidR="00B0474A">
        <w:rPr>
          <w:rFonts w:ascii="Times New Roman" w:eastAsia="Arial Unicode MS" w:hAnsi="Times New Roman"/>
          <w:sz w:val="24"/>
          <w:szCs w:val="24"/>
        </w:rPr>
        <w:t>_____________________</w:t>
      </w:r>
      <w:r>
        <w:rPr>
          <w:rFonts w:ascii="Times New Roman" w:eastAsia="Arial Unicode MS" w:hAnsi="Times New Roman"/>
          <w:sz w:val="24"/>
          <w:szCs w:val="24"/>
        </w:rPr>
        <w:t>2025</w:t>
      </w:r>
      <w:r w:rsidRPr="005E2E0F">
        <w:rPr>
          <w:rFonts w:ascii="Times New Roman" w:eastAsia="Arial Unicode MS" w:hAnsi="Times New Roman"/>
          <w:sz w:val="24"/>
          <w:szCs w:val="24"/>
        </w:rPr>
        <w:t xml:space="preserve"> г. </w:t>
      </w:r>
      <w:r w:rsidR="00507777">
        <w:rPr>
          <w:rFonts w:ascii="Times New Roman" w:eastAsia="Arial Unicode MS" w:hAnsi="Times New Roman"/>
          <w:sz w:val="24"/>
          <w:szCs w:val="24"/>
        </w:rPr>
        <w:t xml:space="preserve">                                              </w:t>
      </w:r>
    </w:p>
    <w:p w:rsidR="00507777" w:rsidRDefault="00507777" w:rsidP="00507777">
      <w:pPr>
        <w:tabs>
          <w:tab w:val="left" w:pos="5083"/>
        </w:tabs>
        <w:spacing w:after="0" w:line="288" w:lineRule="auto"/>
        <w:ind w:left="-567"/>
        <w:rPr>
          <w:rFonts w:ascii="Times New Roman" w:eastAsia="Arial Unicode MS" w:hAnsi="Times New Roman"/>
          <w:sz w:val="24"/>
          <w:szCs w:val="24"/>
        </w:rPr>
      </w:pPr>
      <w:r>
        <w:rPr>
          <w:rFonts w:ascii="Times New Roman" w:eastAsia="Arial Unicode MS" w:hAnsi="Times New Roman"/>
          <w:sz w:val="24"/>
          <w:szCs w:val="24"/>
        </w:rPr>
        <w:t>п</w:t>
      </w:r>
      <w:r w:rsidRPr="005E2E0F">
        <w:rPr>
          <w:rFonts w:ascii="Times New Roman" w:eastAsia="Arial Unicode MS" w:hAnsi="Times New Roman"/>
          <w:sz w:val="24"/>
          <w:szCs w:val="24"/>
        </w:rPr>
        <w:t>рото</w:t>
      </w:r>
      <w:r>
        <w:rPr>
          <w:rFonts w:ascii="Times New Roman" w:eastAsia="Arial Unicode MS" w:hAnsi="Times New Roman"/>
          <w:sz w:val="24"/>
          <w:szCs w:val="24"/>
        </w:rPr>
        <w:t>кол № __________________</w:t>
      </w:r>
      <w:r>
        <w:rPr>
          <w:rFonts w:ascii="Times New Roman" w:eastAsia="Arial Unicode MS" w:hAnsi="Times New Roman"/>
          <w:sz w:val="24"/>
          <w:szCs w:val="24"/>
        </w:rPr>
        <w:tab/>
        <w:t xml:space="preserve">   протокол № ______</w:t>
      </w:r>
    </w:p>
    <w:p w:rsidR="00A7776C" w:rsidRPr="005E2E0F" w:rsidRDefault="00507777" w:rsidP="00507777">
      <w:pPr>
        <w:tabs>
          <w:tab w:val="left" w:pos="6007"/>
        </w:tabs>
        <w:spacing w:after="0" w:line="288" w:lineRule="auto"/>
        <w:ind w:left="-567"/>
        <w:rPr>
          <w:rFonts w:ascii="Times New Roman" w:eastAsia="Arial Unicode MS" w:hAnsi="Times New Roman"/>
          <w:sz w:val="24"/>
          <w:szCs w:val="24"/>
        </w:rPr>
      </w:pPr>
      <w:r>
        <w:rPr>
          <w:rFonts w:ascii="Times New Roman" w:eastAsia="Arial Unicode MS" w:hAnsi="Times New Roman"/>
          <w:sz w:val="24"/>
          <w:szCs w:val="24"/>
        </w:rPr>
        <w:t>Председатель А.В. Василько</w:t>
      </w:r>
      <w:r w:rsidR="00A7776C" w:rsidRPr="005E2E0F">
        <w:rPr>
          <w:rFonts w:ascii="Times New Roman" w:eastAsia="Arial Unicode MS" w:hAnsi="Times New Roman"/>
          <w:sz w:val="24"/>
          <w:szCs w:val="24"/>
        </w:rPr>
        <w:t xml:space="preserve">                  </w:t>
      </w:r>
      <w:r>
        <w:rPr>
          <w:rFonts w:ascii="Times New Roman" w:eastAsia="Arial Unicode MS" w:hAnsi="Times New Roman"/>
          <w:sz w:val="24"/>
          <w:szCs w:val="24"/>
        </w:rPr>
        <w:t xml:space="preserve">                              Председатель ___________А.А. Булатова</w:t>
      </w:r>
    </w:p>
    <w:p w:rsidR="00A7776C" w:rsidRPr="005E2E0F" w:rsidRDefault="00A7776C" w:rsidP="00A7776C">
      <w:pPr>
        <w:jc w:val="right"/>
        <w:rPr>
          <w:rFonts w:ascii="Times New Roman" w:eastAsia="Arial Unicode MS" w:hAnsi="Times New Roman"/>
          <w:sz w:val="24"/>
          <w:szCs w:val="24"/>
        </w:rPr>
      </w:pPr>
    </w:p>
    <w:p w:rsidR="00A7776C" w:rsidRPr="005E2E0F" w:rsidRDefault="00A7776C" w:rsidP="00A7776C">
      <w:pPr>
        <w:jc w:val="center"/>
        <w:rPr>
          <w:rFonts w:ascii="Times New Roman" w:eastAsia="Arial Unicode MS" w:hAnsi="Times New Roman"/>
          <w:sz w:val="24"/>
          <w:szCs w:val="24"/>
        </w:rPr>
      </w:pPr>
    </w:p>
    <w:p w:rsidR="00A7776C" w:rsidRPr="005E2E0F" w:rsidRDefault="00A7776C" w:rsidP="00A7776C">
      <w:pPr>
        <w:jc w:val="right"/>
        <w:rPr>
          <w:rFonts w:ascii="Times New Roman" w:eastAsia="Arial Unicode MS" w:hAnsi="Times New Roman"/>
          <w:sz w:val="24"/>
          <w:szCs w:val="24"/>
        </w:rPr>
      </w:pPr>
    </w:p>
    <w:p w:rsidR="00A7776C" w:rsidRPr="005E2E0F" w:rsidRDefault="00A7776C" w:rsidP="00A7776C">
      <w:pPr>
        <w:jc w:val="right"/>
        <w:rPr>
          <w:rFonts w:ascii="Times New Roman" w:eastAsia="Arial Unicode MS" w:hAnsi="Times New Roman"/>
          <w:sz w:val="24"/>
          <w:szCs w:val="24"/>
        </w:rPr>
      </w:pPr>
    </w:p>
    <w:p w:rsidR="00A7776C" w:rsidRPr="005E2E0F" w:rsidRDefault="00A7776C" w:rsidP="00B0474A">
      <w:pPr>
        <w:rPr>
          <w:rFonts w:ascii="Times New Roman" w:hAnsi="Times New Roman"/>
          <w:b/>
          <w:caps/>
          <w:sz w:val="24"/>
          <w:szCs w:val="24"/>
        </w:rPr>
      </w:pPr>
      <w:r w:rsidRPr="005E2E0F">
        <w:rPr>
          <w:rFonts w:ascii="Times New Roman" w:eastAsia="Arial Unicode MS" w:hAnsi="Times New Roman"/>
          <w:sz w:val="24"/>
          <w:szCs w:val="24"/>
        </w:rPr>
        <w:t xml:space="preserve">                                                                                                      </w:t>
      </w:r>
    </w:p>
    <w:p w:rsidR="00A7776C" w:rsidRPr="005E2E0F" w:rsidRDefault="00A7776C" w:rsidP="00A7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88" w:lineRule="auto"/>
        <w:ind w:firstLine="709"/>
        <w:jc w:val="center"/>
        <w:rPr>
          <w:rFonts w:ascii="Times New Roman" w:hAnsi="Times New Roman"/>
          <w:b/>
          <w:caps/>
          <w:sz w:val="24"/>
          <w:szCs w:val="24"/>
        </w:rPr>
      </w:pPr>
    </w:p>
    <w:p w:rsidR="00A7776C" w:rsidRPr="005E2E0F" w:rsidRDefault="00A7776C" w:rsidP="00A7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88" w:lineRule="auto"/>
        <w:ind w:firstLine="709"/>
        <w:jc w:val="center"/>
        <w:rPr>
          <w:rFonts w:ascii="Times New Roman" w:hAnsi="Times New Roman"/>
          <w:b/>
          <w:caps/>
          <w:sz w:val="24"/>
          <w:szCs w:val="24"/>
        </w:rPr>
      </w:pPr>
    </w:p>
    <w:p w:rsidR="00A7776C" w:rsidRPr="00E16C1B" w:rsidRDefault="00A7776C"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sz w:val="24"/>
          <w:szCs w:val="24"/>
        </w:rPr>
      </w:pPr>
      <w:r w:rsidRPr="00E16C1B">
        <w:rPr>
          <w:rFonts w:ascii="Times New Roman" w:hAnsi="Times New Roman"/>
          <w:b/>
          <w:color w:val="000000"/>
          <w:sz w:val="24"/>
          <w:szCs w:val="24"/>
        </w:rPr>
        <w:t xml:space="preserve"> РАБОЧАЯ ПРОГРАММА</w:t>
      </w:r>
      <w:r w:rsidRPr="00E16C1B">
        <w:rPr>
          <w:rFonts w:ascii="Times New Roman" w:hAnsi="Times New Roman"/>
          <w:b/>
          <w:sz w:val="24"/>
          <w:szCs w:val="24"/>
        </w:rPr>
        <w:t xml:space="preserve"> ПРОФЕССИОНАЛЬНОГО МОДУЛЯ</w:t>
      </w:r>
    </w:p>
    <w:p w:rsidR="00A7776C" w:rsidRPr="00E16C1B" w:rsidRDefault="00A7776C" w:rsidP="00A7776C">
      <w:pPr>
        <w:jc w:val="center"/>
        <w:rPr>
          <w:rFonts w:ascii="Times New Roman" w:hAnsi="Times New Roman"/>
          <w:b/>
          <w:sz w:val="24"/>
          <w:szCs w:val="24"/>
          <w:u w:val="single"/>
        </w:rPr>
      </w:pPr>
    </w:p>
    <w:p w:rsidR="00A7776C" w:rsidRPr="00A7776C" w:rsidRDefault="00A7776C" w:rsidP="00A7776C">
      <w:pPr>
        <w:spacing w:after="0" w:line="240" w:lineRule="auto"/>
        <w:jc w:val="center"/>
        <w:rPr>
          <w:rFonts w:ascii="Times New Roman" w:hAnsi="Times New Roman"/>
          <w:b/>
          <w:bCs/>
          <w:color w:val="000000"/>
          <w:sz w:val="16"/>
          <w:szCs w:val="16"/>
        </w:rPr>
      </w:pPr>
      <w:r>
        <w:rPr>
          <w:rFonts w:ascii="Times New Roman" w:hAnsi="Times New Roman"/>
          <w:b/>
          <w:sz w:val="24"/>
          <w:szCs w:val="24"/>
        </w:rPr>
        <w:t>«</w:t>
      </w:r>
      <w:r w:rsidRPr="00E16C1B">
        <w:rPr>
          <w:rFonts w:ascii="Times New Roman" w:hAnsi="Times New Roman"/>
          <w:b/>
          <w:sz w:val="24"/>
          <w:szCs w:val="24"/>
        </w:rPr>
        <w:t xml:space="preserve">ПМ.01 </w:t>
      </w:r>
      <w:r w:rsidRPr="00E16C1B">
        <w:rPr>
          <w:rFonts w:ascii="Times New Roman" w:hAnsi="Times New Roman"/>
          <w:b/>
          <w:bCs/>
          <w:color w:val="000000"/>
          <w:szCs w:val="16"/>
        </w:rPr>
        <w:t>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r w:rsidRPr="00E16C1B">
        <w:rPr>
          <w:rFonts w:ascii="Times New Roman" w:hAnsi="Times New Roman"/>
          <w:b/>
          <w:sz w:val="24"/>
          <w:szCs w:val="24"/>
        </w:rPr>
        <w:t>»</w:t>
      </w:r>
    </w:p>
    <w:p w:rsidR="00A7776C" w:rsidRDefault="00A7776C"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p>
    <w:p w:rsidR="00A7776C" w:rsidRDefault="00A7776C" w:rsidP="00A7776C">
      <w:pPr>
        <w:jc w:val="center"/>
        <w:rPr>
          <w:rFonts w:ascii="Times New Roman" w:hAnsi="Times New Roman"/>
          <w:b/>
          <w:i/>
          <w:sz w:val="24"/>
          <w:szCs w:val="24"/>
        </w:rPr>
      </w:pPr>
    </w:p>
    <w:p w:rsidR="00B0474A" w:rsidRDefault="00B0474A" w:rsidP="00A7776C">
      <w:pPr>
        <w:jc w:val="center"/>
        <w:rPr>
          <w:rFonts w:ascii="Times New Roman" w:hAnsi="Times New Roman"/>
          <w:b/>
          <w:i/>
          <w:sz w:val="24"/>
          <w:szCs w:val="24"/>
        </w:rPr>
      </w:pPr>
    </w:p>
    <w:p w:rsidR="00B0474A" w:rsidRPr="00E16C1B" w:rsidRDefault="00B0474A" w:rsidP="00A7776C">
      <w:pPr>
        <w:jc w:val="center"/>
        <w:rPr>
          <w:rFonts w:ascii="Times New Roman" w:hAnsi="Times New Roman"/>
          <w:b/>
          <w:i/>
          <w:sz w:val="24"/>
          <w:szCs w:val="24"/>
        </w:rPr>
      </w:pPr>
    </w:p>
    <w:p w:rsidR="00A7776C" w:rsidRPr="00E16C1B" w:rsidRDefault="00B0474A" w:rsidP="00A7776C">
      <w:pPr>
        <w:jc w:val="center"/>
        <w:rPr>
          <w:rFonts w:ascii="Times New Roman" w:hAnsi="Times New Roman"/>
          <w:b/>
          <w:i/>
          <w:sz w:val="24"/>
          <w:szCs w:val="24"/>
        </w:rPr>
      </w:pPr>
      <w:r>
        <w:rPr>
          <w:rFonts w:ascii="Times New Roman" w:hAnsi="Times New Roman"/>
          <w:b/>
          <w:bCs/>
          <w:i/>
        </w:rPr>
        <w:t xml:space="preserve">Чапаевка </w:t>
      </w:r>
      <w:r w:rsidR="00A7776C" w:rsidRPr="00E16C1B">
        <w:rPr>
          <w:rFonts w:ascii="Times New Roman" w:hAnsi="Times New Roman"/>
          <w:b/>
          <w:bCs/>
          <w:i/>
        </w:rPr>
        <w:t>202</w:t>
      </w:r>
      <w:r w:rsidR="00A7776C">
        <w:rPr>
          <w:rFonts w:ascii="Times New Roman" w:hAnsi="Times New Roman"/>
          <w:b/>
          <w:bCs/>
          <w:i/>
        </w:rPr>
        <w:t>5</w:t>
      </w:r>
      <w:r w:rsidR="00A7776C" w:rsidRPr="00E16C1B">
        <w:rPr>
          <w:rFonts w:ascii="Times New Roman" w:hAnsi="Times New Roman"/>
          <w:b/>
          <w:bCs/>
          <w:i/>
        </w:rPr>
        <w:t xml:space="preserve"> г.</w:t>
      </w:r>
    </w:p>
    <w:p w:rsidR="00A7776C" w:rsidRPr="00E16C1B" w:rsidRDefault="00A7776C" w:rsidP="00A7776C">
      <w:pPr>
        <w:rPr>
          <w:rFonts w:ascii="Times New Roman" w:hAnsi="Times New Roman"/>
          <w:b/>
          <w:i/>
          <w:sz w:val="24"/>
          <w:szCs w:val="24"/>
        </w:rPr>
        <w:sectPr w:rsidR="00A7776C" w:rsidRPr="00E16C1B" w:rsidSect="00507777">
          <w:pgSz w:w="11907" w:h="16840"/>
          <w:pgMar w:top="1134" w:right="851" w:bottom="992" w:left="1418" w:header="709" w:footer="709" w:gutter="0"/>
          <w:cols w:space="720"/>
        </w:sectPr>
      </w:pPr>
    </w:p>
    <w:p w:rsidR="00A214C7" w:rsidRPr="00A214C7" w:rsidRDefault="00A214C7" w:rsidP="00A214C7">
      <w:pPr>
        <w:shd w:val="clear" w:color="auto" w:fill="FFFFFF"/>
        <w:ind w:firstLine="709"/>
        <w:jc w:val="both"/>
        <w:rPr>
          <w:rFonts w:ascii="Times New Roman" w:hAnsi="Times New Roman"/>
          <w:sz w:val="28"/>
          <w:szCs w:val="28"/>
        </w:rPr>
      </w:pPr>
      <w:r w:rsidRPr="00A214C7">
        <w:rPr>
          <w:rFonts w:ascii="Times New Roman" w:hAnsi="Times New Roman"/>
          <w:bCs/>
          <w:sz w:val="28"/>
          <w:szCs w:val="28"/>
        </w:rPr>
        <w:lastRenderedPageBreak/>
        <w:t>П</w:t>
      </w:r>
      <w:r w:rsidRPr="00A214C7">
        <w:rPr>
          <w:rFonts w:ascii="Times New Roman" w:hAnsi="Times New Roman"/>
          <w:sz w:val="28"/>
          <w:szCs w:val="28"/>
        </w:rPr>
        <w:t>рограмма профессионального модуля</w:t>
      </w:r>
      <w:r w:rsidRPr="00A214C7">
        <w:rPr>
          <w:rFonts w:ascii="Times New Roman" w:hAnsi="Times New Roman"/>
          <w:b/>
          <w:sz w:val="28"/>
          <w:szCs w:val="28"/>
        </w:rPr>
        <w:t xml:space="preserve"> ПМ.01 </w:t>
      </w:r>
      <w:r w:rsidRPr="00A214C7">
        <w:rPr>
          <w:rFonts w:ascii="Times New Roman" w:hAnsi="Times New Roman"/>
          <w:b/>
          <w:bCs/>
          <w:color w:val="000000"/>
          <w:sz w:val="28"/>
          <w:szCs w:val="28"/>
        </w:rPr>
        <w:t>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r w:rsidRPr="00A214C7">
        <w:rPr>
          <w:rFonts w:ascii="Times New Roman" w:hAnsi="Times New Roman"/>
          <w:b/>
          <w:sz w:val="28"/>
          <w:szCs w:val="28"/>
        </w:rPr>
        <w:t xml:space="preserve">» </w:t>
      </w:r>
      <w:r w:rsidRPr="00A214C7">
        <w:rPr>
          <w:rFonts w:ascii="Times New Roman" w:hAnsi="Times New Roman"/>
          <w:sz w:val="28"/>
          <w:szCs w:val="28"/>
        </w:rPr>
        <w:t>разработана на основании:</w:t>
      </w:r>
    </w:p>
    <w:p w:rsidR="00A214C7" w:rsidRPr="00497FC4" w:rsidRDefault="00A214C7" w:rsidP="00A214C7">
      <w:pPr>
        <w:shd w:val="clear" w:color="auto" w:fill="FFFFFF"/>
        <w:ind w:firstLine="709"/>
        <w:jc w:val="both"/>
        <w:rPr>
          <w:rFonts w:ascii="Times New Roman" w:hAnsi="Times New Roman"/>
          <w:sz w:val="28"/>
          <w:szCs w:val="28"/>
          <w:shd w:val="clear" w:color="auto" w:fill="FFFFFF"/>
        </w:rPr>
      </w:pPr>
      <w:r>
        <w:rPr>
          <w:rFonts w:ascii="Times New Roman" w:hAnsi="Times New Roman"/>
          <w:sz w:val="28"/>
          <w:szCs w:val="28"/>
        </w:rPr>
        <w:t>-</w:t>
      </w:r>
      <w:r w:rsidRPr="00497FC4">
        <w:rPr>
          <w:rFonts w:ascii="Times New Roman" w:hAnsi="Times New Roman"/>
          <w:sz w:val="28"/>
          <w:szCs w:val="28"/>
          <w:shd w:val="clear" w:color="auto" w:fill="FFFFFF"/>
        </w:rPr>
        <w:t>Приказа Министерства просвещения Российской Федерации от 24.08.2022 № 762</w:t>
      </w:r>
      <w:r w:rsidRPr="00497FC4">
        <w:rPr>
          <w:rFonts w:ascii="Times New Roman" w:hAnsi="Times New Roman"/>
          <w:sz w:val="28"/>
          <w:szCs w:val="28"/>
        </w:rPr>
        <w:t xml:space="preserve"> </w:t>
      </w:r>
      <w:r w:rsidRPr="00497FC4">
        <w:rPr>
          <w:rFonts w:ascii="Times New Roman" w:hAnsi="Times New Roman"/>
          <w:sz w:val="28"/>
          <w:szCs w:val="28"/>
          <w:shd w:val="clear" w:color="auto" w:fill="FFFFFF"/>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A214C7" w:rsidRPr="00A214C7" w:rsidRDefault="00A214C7" w:rsidP="00EB30F9">
      <w:pPr>
        <w:pStyle w:val="ae"/>
        <w:numPr>
          <w:ilvl w:val="0"/>
          <w:numId w:val="35"/>
        </w:numPr>
        <w:shd w:val="clear" w:color="auto" w:fill="FFFFFF"/>
        <w:spacing w:before="0" w:after="0"/>
        <w:ind w:left="426" w:firstLine="709"/>
        <w:contextualSpacing/>
        <w:jc w:val="both"/>
        <w:rPr>
          <w:i/>
          <w:sz w:val="28"/>
          <w:szCs w:val="28"/>
          <w:vertAlign w:val="superscript"/>
        </w:rPr>
      </w:pPr>
      <w:r w:rsidRPr="00A214C7">
        <w:rPr>
          <w:sz w:val="28"/>
          <w:szCs w:val="28"/>
          <w:lang w:eastAsia="ar-SA"/>
        </w:rPr>
        <w:t xml:space="preserve">ФГОС СПО по профессии </w:t>
      </w:r>
      <w:r w:rsidRPr="00A214C7">
        <w:rPr>
          <w:sz w:val="28"/>
          <w:szCs w:val="28"/>
          <w:shd w:val="clear" w:color="auto" w:fill="FFFFFF"/>
        </w:rPr>
        <w:t xml:space="preserve">35.01.15 </w:t>
      </w:r>
      <w:r>
        <w:rPr>
          <w:sz w:val="28"/>
          <w:szCs w:val="28"/>
          <w:shd w:val="clear" w:color="auto" w:fill="FFFFFF"/>
          <w:lang w:val="ru-RU"/>
        </w:rPr>
        <w:t>«</w:t>
      </w:r>
      <w:r w:rsidRPr="00A214C7">
        <w:rPr>
          <w:sz w:val="28"/>
          <w:szCs w:val="28"/>
          <w:shd w:val="clear" w:color="auto" w:fill="FFFFFF"/>
        </w:rPr>
        <w:t>Мастер по ремонту и обслуживанию электрооборудования в сельском хозяйстве</w:t>
      </w:r>
      <w:r>
        <w:rPr>
          <w:sz w:val="28"/>
          <w:szCs w:val="28"/>
          <w:shd w:val="clear" w:color="auto" w:fill="FFFFFF"/>
          <w:lang w:val="ru-RU"/>
        </w:rPr>
        <w:t>»</w:t>
      </w:r>
    </w:p>
    <w:p w:rsidR="00A214C7" w:rsidRPr="00EC45E1" w:rsidRDefault="00A214C7" w:rsidP="00A214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rFonts w:ascii="Times New Roman" w:hAnsi="Times New Roman"/>
          <w:i/>
          <w:sz w:val="28"/>
          <w:szCs w:val="28"/>
          <w:vertAlign w:val="superscript"/>
        </w:rPr>
      </w:pPr>
    </w:p>
    <w:p w:rsidR="00A214C7" w:rsidRDefault="00A214C7" w:rsidP="00A214C7">
      <w:pPr>
        <w:contextualSpacing/>
        <w:rPr>
          <w:rFonts w:ascii="Times New Roman" w:hAnsi="Times New Roman"/>
          <w:b/>
          <w:sz w:val="28"/>
          <w:szCs w:val="28"/>
        </w:rPr>
      </w:pPr>
      <w:r w:rsidRPr="006D73B6">
        <w:rPr>
          <w:rFonts w:ascii="Times New Roman" w:hAnsi="Times New Roman"/>
          <w:b/>
          <w:sz w:val="28"/>
          <w:szCs w:val="28"/>
        </w:rPr>
        <w:t>Организация-разработчик:</w:t>
      </w:r>
    </w:p>
    <w:p w:rsidR="00A214C7" w:rsidRPr="00AE3668" w:rsidRDefault="00A214C7" w:rsidP="00A214C7">
      <w:pPr>
        <w:spacing w:line="288"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rsidR="00A214C7" w:rsidRPr="00CE3256" w:rsidRDefault="00A214C7" w:rsidP="00A214C7">
      <w:pPr>
        <w:contextualSpacing/>
        <w:rPr>
          <w:rFonts w:ascii="Times New Roman" w:hAnsi="Times New Roman"/>
          <w:sz w:val="28"/>
          <w:szCs w:val="28"/>
        </w:rPr>
      </w:pPr>
    </w:p>
    <w:p w:rsidR="00A214C7" w:rsidRPr="00EC45E1" w:rsidRDefault="00A214C7" w:rsidP="00A214C7">
      <w:pPr>
        <w:spacing w:line="288" w:lineRule="auto"/>
        <w:jc w:val="both"/>
        <w:rPr>
          <w:rFonts w:ascii="Times New Roman" w:hAnsi="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r w:rsidRPr="00EC45E1">
        <w:rPr>
          <w:rFonts w:ascii="Times New Roman" w:hAnsi="Times New Roman"/>
          <w:sz w:val="28"/>
          <w:szCs w:val="28"/>
        </w:rPr>
        <w:t xml:space="preserve">Василько Александр Васильевич - преподаватель </w:t>
      </w:r>
    </w:p>
    <w:p w:rsidR="00A214C7" w:rsidRDefault="00A214C7" w:rsidP="00A214C7">
      <w:pPr>
        <w:contextualSpacing/>
        <w:rPr>
          <w:rFonts w:ascii="Times New Roman" w:hAnsi="Times New Roman"/>
          <w:sz w:val="28"/>
          <w:szCs w:val="28"/>
        </w:rPr>
      </w:pPr>
    </w:p>
    <w:p w:rsidR="00A214C7" w:rsidRDefault="00A214C7" w:rsidP="00A214C7">
      <w:pPr>
        <w:pStyle w:val="310"/>
        <w:shd w:val="clear" w:color="auto" w:fill="auto"/>
        <w:spacing w:before="0" w:line="270" w:lineRule="exact"/>
        <w:ind w:left="180"/>
        <w:jc w:val="center"/>
      </w:pPr>
    </w:p>
    <w:p w:rsidR="00A214C7" w:rsidRDefault="00A214C7" w:rsidP="00A214C7">
      <w:pPr>
        <w:pStyle w:val="310"/>
        <w:shd w:val="clear" w:color="auto" w:fill="auto"/>
        <w:spacing w:before="0" w:line="270" w:lineRule="exact"/>
        <w:ind w:left="180"/>
        <w:jc w:val="center"/>
      </w:pPr>
    </w:p>
    <w:p w:rsidR="00A214C7" w:rsidRPr="00960CCD" w:rsidRDefault="00A214C7" w:rsidP="00A214C7">
      <w:pPr>
        <w:pStyle w:val="310"/>
        <w:shd w:val="clear" w:color="auto" w:fill="auto"/>
        <w:spacing w:before="0" w:line="270" w:lineRule="exact"/>
        <w:ind w:left="180" w:hanging="180"/>
        <w:rPr>
          <w:b/>
        </w:rPr>
      </w:pPr>
      <w:r w:rsidRPr="00960CCD">
        <w:rPr>
          <w:b/>
        </w:rPr>
        <w:t>Согласовано:</w:t>
      </w:r>
    </w:p>
    <w:p w:rsidR="00A214C7" w:rsidRPr="00960CCD" w:rsidRDefault="00A214C7" w:rsidP="00A214C7">
      <w:pPr>
        <w:pStyle w:val="310"/>
        <w:shd w:val="clear" w:color="auto" w:fill="auto"/>
        <w:spacing w:before="0" w:line="270" w:lineRule="exact"/>
      </w:pPr>
      <w:r>
        <w:t>Исполняющий обязанности заместителя директора по учебно-производственной работе</w:t>
      </w:r>
    </w:p>
    <w:p w:rsidR="00A214C7" w:rsidRPr="00960CCD" w:rsidRDefault="00A214C7" w:rsidP="00A214C7">
      <w:pPr>
        <w:pStyle w:val="310"/>
        <w:shd w:val="clear" w:color="auto" w:fill="auto"/>
        <w:spacing w:before="0" w:line="270" w:lineRule="exact"/>
      </w:pPr>
      <w:r w:rsidRPr="00960CCD">
        <w:rPr>
          <w:u w:val="single"/>
        </w:rPr>
        <w:t>________________</w:t>
      </w:r>
      <w:r w:rsidRPr="00960CCD">
        <w:t>_О.А. Довгань</w:t>
      </w: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r w:rsidRPr="00E16C1B">
        <w:rPr>
          <w:rFonts w:ascii="Times New Roman" w:hAnsi="Times New Roman"/>
          <w:b/>
          <w:i/>
          <w:sz w:val="24"/>
          <w:szCs w:val="24"/>
        </w:rPr>
        <w:lastRenderedPageBreak/>
        <w:t>СОДЕРЖАНИЕ</w:t>
      </w:r>
    </w:p>
    <w:p w:rsidR="00A7776C" w:rsidRPr="00E16C1B" w:rsidRDefault="00A7776C" w:rsidP="00A7776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A7776C" w:rsidRPr="00E16C1B" w:rsidTr="00507777">
        <w:tc>
          <w:tcPr>
            <w:tcW w:w="7501" w:type="dxa"/>
          </w:tcPr>
          <w:p w:rsidR="00A7776C" w:rsidRPr="00E16C1B" w:rsidRDefault="00A7776C" w:rsidP="00507777">
            <w:pPr>
              <w:numPr>
                <w:ilvl w:val="0"/>
                <w:numId w:val="1"/>
              </w:numPr>
              <w:suppressAutoHyphens/>
              <w:spacing w:after="0" w:line="360" w:lineRule="auto"/>
              <w:rPr>
                <w:rFonts w:ascii="Times New Roman" w:hAnsi="Times New Roman"/>
                <w:b/>
                <w:sz w:val="24"/>
                <w:szCs w:val="24"/>
              </w:rPr>
            </w:pPr>
            <w:r w:rsidRPr="00E16C1B">
              <w:rPr>
                <w:rFonts w:ascii="Times New Roman" w:hAnsi="Times New Roman"/>
                <w:b/>
                <w:sz w:val="24"/>
                <w:szCs w:val="24"/>
              </w:rPr>
              <w:t xml:space="preserve">ОБЩАЯ ХАРАКТЕРИСТИКА </w:t>
            </w:r>
            <w:r w:rsidRPr="00E16C1B">
              <w:rPr>
                <w:rFonts w:ascii="Times New Roman" w:hAnsi="Times New Roman"/>
                <w:b/>
                <w:color w:val="000000"/>
                <w:sz w:val="24"/>
                <w:szCs w:val="24"/>
              </w:rPr>
              <w:t xml:space="preserve"> РАБОЧЕЙ </w:t>
            </w:r>
            <w:r w:rsidRPr="00E16C1B">
              <w:rPr>
                <w:rFonts w:ascii="Times New Roman" w:hAnsi="Times New Roman"/>
                <w:b/>
                <w:sz w:val="24"/>
                <w:szCs w:val="24"/>
              </w:rPr>
              <w:t>ПРОГРАММЫ ПРОФЕССИОНАЛЬНОГО МОДУЛЯ</w:t>
            </w:r>
          </w:p>
        </w:tc>
        <w:tc>
          <w:tcPr>
            <w:tcW w:w="1854" w:type="dxa"/>
          </w:tcPr>
          <w:p w:rsidR="00A7776C" w:rsidRPr="00E16C1B" w:rsidRDefault="00A7776C" w:rsidP="00507777">
            <w:pPr>
              <w:rPr>
                <w:rFonts w:ascii="Times New Roman" w:hAnsi="Times New Roman"/>
                <w:b/>
                <w:sz w:val="24"/>
                <w:szCs w:val="24"/>
              </w:rPr>
            </w:pPr>
          </w:p>
        </w:tc>
      </w:tr>
      <w:tr w:rsidR="00A7776C" w:rsidRPr="00E16C1B" w:rsidTr="00507777">
        <w:tc>
          <w:tcPr>
            <w:tcW w:w="7501" w:type="dxa"/>
          </w:tcPr>
          <w:p w:rsidR="00A7776C" w:rsidRPr="00E16C1B" w:rsidRDefault="00A7776C" w:rsidP="00507777">
            <w:pPr>
              <w:numPr>
                <w:ilvl w:val="0"/>
                <w:numId w:val="1"/>
              </w:numPr>
              <w:suppressAutoHyphens/>
              <w:spacing w:after="0" w:line="360" w:lineRule="auto"/>
              <w:rPr>
                <w:rFonts w:ascii="Times New Roman" w:hAnsi="Times New Roman"/>
                <w:b/>
                <w:sz w:val="24"/>
                <w:szCs w:val="24"/>
              </w:rPr>
            </w:pPr>
            <w:r w:rsidRPr="00E16C1B">
              <w:rPr>
                <w:rFonts w:ascii="Times New Roman" w:hAnsi="Times New Roman"/>
                <w:b/>
                <w:sz w:val="24"/>
                <w:szCs w:val="24"/>
              </w:rPr>
              <w:t>СТРУКТУРА И СОДЕРЖАНИЕ ПРОФЕССИОНАЛЬНОГО МОДУЛЯ</w:t>
            </w:r>
          </w:p>
          <w:p w:rsidR="00A7776C" w:rsidRPr="00E16C1B" w:rsidRDefault="00A7776C" w:rsidP="00507777">
            <w:pPr>
              <w:numPr>
                <w:ilvl w:val="0"/>
                <w:numId w:val="1"/>
              </w:numPr>
              <w:suppressAutoHyphens/>
              <w:spacing w:after="0" w:line="360" w:lineRule="auto"/>
              <w:rPr>
                <w:rFonts w:ascii="Times New Roman" w:hAnsi="Times New Roman"/>
                <w:b/>
                <w:sz w:val="24"/>
                <w:szCs w:val="24"/>
              </w:rPr>
            </w:pPr>
            <w:r w:rsidRPr="00E16C1B">
              <w:rPr>
                <w:rFonts w:ascii="Times New Roman" w:hAnsi="Times New Roman"/>
                <w:b/>
                <w:sz w:val="24"/>
                <w:szCs w:val="24"/>
              </w:rPr>
              <w:t>УСЛОВИЯ РЕАЛИЗАЦИИ ПРОФЕССИОНАЛЬНОГО МОДУЛЯ</w:t>
            </w:r>
          </w:p>
        </w:tc>
        <w:tc>
          <w:tcPr>
            <w:tcW w:w="1854" w:type="dxa"/>
          </w:tcPr>
          <w:p w:rsidR="00A7776C" w:rsidRPr="00E16C1B" w:rsidRDefault="00A7776C" w:rsidP="00507777">
            <w:pPr>
              <w:rPr>
                <w:rFonts w:ascii="Times New Roman" w:hAnsi="Times New Roman"/>
                <w:b/>
                <w:sz w:val="24"/>
                <w:szCs w:val="24"/>
              </w:rPr>
            </w:pPr>
          </w:p>
        </w:tc>
      </w:tr>
      <w:tr w:rsidR="00A7776C" w:rsidRPr="00E16C1B" w:rsidTr="00507777">
        <w:tc>
          <w:tcPr>
            <w:tcW w:w="7501" w:type="dxa"/>
          </w:tcPr>
          <w:p w:rsidR="00A7776C" w:rsidRPr="00E16C1B" w:rsidRDefault="00A7776C" w:rsidP="00507777">
            <w:pPr>
              <w:numPr>
                <w:ilvl w:val="0"/>
                <w:numId w:val="1"/>
              </w:numPr>
              <w:suppressAutoHyphens/>
              <w:spacing w:after="0" w:line="360" w:lineRule="auto"/>
              <w:rPr>
                <w:rFonts w:ascii="Times New Roman" w:hAnsi="Times New Roman"/>
                <w:b/>
                <w:sz w:val="24"/>
                <w:szCs w:val="24"/>
              </w:rPr>
            </w:pPr>
            <w:r w:rsidRPr="00E16C1B">
              <w:rPr>
                <w:rFonts w:ascii="Times New Roman" w:hAnsi="Times New Roman"/>
                <w:b/>
                <w:sz w:val="24"/>
                <w:szCs w:val="24"/>
              </w:rPr>
              <w:t>КОНТРОЛЬ И ОЦЕНКА РЕЗУЛЬТАТОВ ОСВОЕНИЯ ПРОФЕССИОНАЛЬНОГО МОДУЛЯ</w:t>
            </w:r>
          </w:p>
          <w:p w:rsidR="00A7776C" w:rsidRPr="00E16C1B" w:rsidRDefault="00A7776C" w:rsidP="00507777">
            <w:pPr>
              <w:suppressAutoHyphens/>
              <w:rPr>
                <w:rFonts w:ascii="Times New Roman" w:hAnsi="Times New Roman"/>
                <w:b/>
                <w:sz w:val="24"/>
                <w:szCs w:val="24"/>
              </w:rPr>
            </w:pPr>
          </w:p>
        </w:tc>
        <w:tc>
          <w:tcPr>
            <w:tcW w:w="1854" w:type="dxa"/>
          </w:tcPr>
          <w:p w:rsidR="00A7776C" w:rsidRPr="00E16C1B" w:rsidRDefault="00A7776C" w:rsidP="00507777">
            <w:pPr>
              <w:rPr>
                <w:rFonts w:ascii="Times New Roman" w:hAnsi="Times New Roman"/>
                <w:b/>
                <w:sz w:val="24"/>
                <w:szCs w:val="24"/>
              </w:rPr>
            </w:pPr>
          </w:p>
        </w:tc>
      </w:tr>
    </w:tbl>
    <w:p w:rsidR="00A7776C" w:rsidRPr="00E16C1B" w:rsidRDefault="00A7776C" w:rsidP="00A7776C">
      <w:pPr>
        <w:rPr>
          <w:rFonts w:ascii="Times New Roman" w:hAnsi="Times New Roman"/>
          <w:b/>
          <w:i/>
          <w:sz w:val="24"/>
          <w:szCs w:val="24"/>
        </w:rPr>
        <w:sectPr w:rsidR="00A7776C" w:rsidRPr="00E16C1B" w:rsidSect="00507777">
          <w:pgSz w:w="11907" w:h="16840"/>
          <w:pgMar w:top="1134" w:right="851" w:bottom="992" w:left="1418" w:header="709" w:footer="709" w:gutter="0"/>
          <w:cols w:space="720"/>
        </w:sectPr>
      </w:pPr>
    </w:p>
    <w:p w:rsidR="00A7776C" w:rsidRPr="00E16C1B" w:rsidRDefault="00A7776C" w:rsidP="00A7776C">
      <w:pPr>
        <w:spacing w:after="0"/>
        <w:jc w:val="center"/>
        <w:rPr>
          <w:rFonts w:ascii="Times New Roman" w:hAnsi="Times New Roman"/>
          <w:b/>
          <w:sz w:val="24"/>
          <w:szCs w:val="24"/>
        </w:rPr>
      </w:pPr>
      <w:r w:rsidRPr="00E16C1B">
        <w:rPr>
          <w:rFonts w:ascii="Times New Roman" w:hAnsi="Times New Roman"/>
          <w:b/>
          <w:sz w:val="24"/>
          <w:szCs w:val="24"/>
        </w:rPr>
        <w:lastRenderedPageBreak/>
        <w:t xml:space="preserve">1. ОБЩАЯ ХАРАКТЕРИСТИКА </w:t>
      </w:r>
      <w:r w:rsidRPr="00E16C1B">
        <w:rPr>
          <w:rFonts w:ascii="Times New Roman" w:hAnsi="Times New Roman"/>
          <w:b/>
          <w:color w:val="000000"/>
          <w:sz w:val="24"/>
          <w:szCs w:val="24"/>
        </w:rPr>
        <w:t>РАБОЧЕЙ ПРОГРАММЫ</w:t>
      </w:r>
    </w:p>
    <w:p w:rsidR="00A7776C" w:rsidRPr="00E16C1B" w:rsidRDefault="00A7776C" w:rsidP="00A7776C">
      <w:pPr>
        <w:spacing w:after="0"/>
        <w:jc w:val="center"/>
        <w:rPr>
          <w:rFonts w:ascii="Times New Roman" w:hAnsi="Times New Roman"/>
          <w:b/>
          <w:sz w:val="24"/>
          <w:szCs w:val="24"/>
        </w:rPr>
      </w:pPr>
      <w:r w:rsidRPr="00E16C1B">
        <w:rPr>
          <w:rFonts w:ascii="Times New Roman" w:hAnsi="Times New Roman"/>
          <w:b/>
          <w:sz w:val="24"/>
          <w:szCs w:val="24"/>
        </w:rPr>
        <w:t>ПРОФЕССИОНАЛЬНОГО МОДУЛЯ</w:t>
      </w:r>
    </w:p>
    <w:p w:rsidR="00A7776C" w:rsidRPr="00E16C1B" w:rsidRDefault="00A7776C" w:rsidP="00A7776C">
      <w:pPr>
        <w:spacing w:after="0" w:line="240" w:lineRule="auto"/>
        <w:jc w:val="center"/>
        <w:rPr>
          <w:rFonts w:ascii="Times New Roman" w:hAnsi="Times New Roman"/>
          <w:b/>
          <w:sz w:val="24"/>
          <w:szCs w:val="24"/>
        </w:rPr>
      </w:pPr>
      <w:r w:rsidRPr="00E16C1B">
        <w:rPr>
          <w:rFonts w:ascii="Times New Roman" w:hAnsi="Times New Roman"/>
          <w:b/>
          <w:sz w:val="24"/>
          <w:szCs w:val="24"/>
        </w:rPr>
        <w:t>«</w:t>
      </w:r>
      <w:r w:rsidRPr="00E16C1B">
        <w:rPr>
          <w:rFonts w:ascii="Times New Roman" w:hAnsi="Times New Roman"/>
          <w:b/>
          <w:bCs/>
          <w:color w:val="000000"/>
          <w:szCs w:val="16"/>
        </w:rPr>
        <w:t>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r w:rsidRPr="00E16C1B">
        <w:rPr>
          <w:rFonts w:ascii="Times New Roman" w:hAnsi="Times New Roman"/>
          <w:b/>
          <w:sz w:val="24"/>
          <w:szCs w:val="24"/>
        </w:rPr>
        <w:t>»</w:t>
      </w:r>
    </w:p>
    <w:p w:rsidR="00A7776C" w:rsidRPr="00E16C1B" w:rsidRDefault="00A7776C" w:rsidP="00A7776C">
      <w:pPr>
        <w:suppressAutoHyphens/>
        <w:spacing w:after="0" w:line="240" w:lineRule="auto"/>
        <w:rPr>
          <w:rFonts w:ascii="Times New Roman" w:hAnsi="Times New Roman"/>
          <w:b/>
          <w:sz w:val="24"/>
          <w:szCs w:val="24"/>
          <w:vertAlign w:val="superscript"/>
        </w:rPr>
      </w:pPr>
    </w:p>
    <w:p w:rsidR="00A7776C" w:rsidRPr="00E16C1B" w:rsidRDefault="00A7776C" w:rsidP="00A7776C">
      <w:pPr>
        <w:suppressAutoHyphens/>
        <w:spacing w:after="0" w:line="240" w:lineRule="auto"/>
        <w:ind w:firstLine="709"/>
        <w:rPr>
          <w:rFonts w:ascii="Times New Roman" w:hAnsi="Times New Roman"/>
          <w:b/>
          <w:sz w:val="24"/>
          <w:szCs w:val="24"/>
        </w:rPr>
      </w:pPr>
      <w:r w:rsidRPr="00E16C1B">
        <w:rPr>
          <w:rFonts w:ascii="Times New Roman" w:hAnsi="Times New Roman"/>
          <w:b/>
          <w:sz w:val="24"/>
          <w:szCs w:val="24"/>
        </w:rPr>
        <w:t xml:space="preserve">1.1. </w:t>
      </w:r>
      <w:bookmarkStart w:id="0" w:name="_Hlk511590080"/>
      <w:r w:rsidRPr="00E16C1B">
        <w:rPr>
          <w:rFonts w:ascii="Times New Roman" w:hAnsi="Times New Roman"/>
          <w:b/>
          <w:sz w:val="24"/>
          <w:szCs w:val="24"/>
        </w:rPr>
        <w:t xml:space="preserve">Цель и планируемые результаты освоения профессионального модуля </w:t>
      </w:r>
      <w:bookmarkEnd w:id="0"/>
    </w:p>
    <w:p w:rsidR="00A7776C" w:rsidRPr="00E16C1B" w:rsidRDefault="00A7776C" w:rsidP="00A7776C">
      <w:pPr>
        <w:suppressAutoHyphens/>
        <w:spacing w:after="0" w:line="240" w:lineRule="auto"/>
        <w:ind w:firstLine="709"/>
        <w:jc w:val="both"/>
        <w:rPr>
          <w:rFonts w:ascii="Times New Roman" w:hAnsi="Times New Roman"/>
          <w:sz w:val="24"/>
          <w:szCs w:val="24"/>
        </w:rPr>
      </w:pPr>
      <w:r w:rsidRPr="00E16C1B">
        <w:rPr>
          <w:rFonts w:ascii="Times New Roman" w:hAnsi="Times New Roman"/>
          <w:sz w:val="24"/>
          <w:szCs w:val="24"/>
        </w:rPr>
        <w:t>В результате изучения профессионального модуля обучающи</w:t>
      </w:r>
      <w:r>
        <w:rPr>
          <w:rFonts w:ascii="Times New Roman" w:hAnsi="Times New Roman"/>
          <w:sz w:val="24"/>
          <w:szCs w:val="24"/>
        </w:rPr>
        <w:t>й</w:t>
      </w:r>
      <w:r w:rsidRPr="00E16C1B">
        <w:rPr>
          <w:rFonts w:ascii="Times New Roman" w:hAnsi="Times New Roman"/>
          <w:sz w:val="24"/>
          <w:szCs w:val="24"/>
        </w:rPr>
        <w:t xml:space="preserve">ся должен освоить основной вид деятельности </w:t>
      </w:r>
      <w:r>
        <w:rPr>
          <w:rFonts w:ascii="Times New Roman" w:hAnsi="Times New Roman"/>
          <w:sz w:val="24"/>
          <w:szCs w:val="24"/>
        </w:rPr>
        <w:t>«М</w:t>
      </w:r>
      <w:r w:rsidRPr="00E16C1B">
        <w:rPr>
          <w:rFonts w:ascii="Times New Roman" w:hAnsi="Times New Roman"/>
          <w:sz w:val="24"/>
          <w:szCs w:val="24"/>
        </w:rPr>
        <w:t>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r>
        <w:rPr>
          <w:rFonts w:ascii="Times New Roman" w:hAnsi="Times New Roman"/>
          <w:sz w:val="24"/>
          <w:szCs w:val="24"/>
        </w:rPr>
        <w:t>»</w:t>
      </w:r>
      <w:r w:rsidRPr="00E16C1B">
        <w:rPr>
          <w:rFonts w:ascii="Times New Roman" w:hAnsi="Times New Roman"/>
          <w:sz w:val="24"/>
          <w:szCs w:val="24"/>
        </w:rPr>
        <w:t xml:space="preserve"> и соответствующие ему общие компетенции и профессиональные компетенции:</w:t>
      </w:r>
    </w:p>
    <w:p w:rsidR="00A7776C" w:rsidRPr="00E16C1B" w:rsidRDefault="00A7776C" w:rsidP="00A7776C">
      <w:pPr>
        <w:numPr>
          <w:ilvl w:val="2"/>
          <w:numId w:val="10"/>
        </w:numPr>
        <w:spacing w:after="0" w:line="240" w:lineRule="auto"/>
        <w:jc w:val="both"/>
        <w:rPr>
          <w:rFonts w:ascii="Times New Roman" w:hAnsi="Times New Roman"/>
          <w:sz w:val="24"/>
          <w:szCs w:val="24"/>
        </w:rPr>
      </w:pPr>
      <w:r w:rsidRPr="00E16C1B">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09"/>
      </w:tblGrid>
      <w:tr w:rsidR="00A7776C" w:rsidRPr="00E67321" w:rsidTr="00507777">
        <w:tc>
          <w:tcPr>
            <w:tcW w:w="1229" w:type="dxa"/>
          </w:tcPr>
          <w:p w:rsidR="00A7776C" w:rsidRPr="00E67321" w:rsidRDefault="00A7776C" w:rsidP="00507777">
            <w:pPr>
              <w:jc w:val="center"/>
              <w:rPr>
                <w:rFonts w:ascii="Times New Roman" w:hAnsi="Times New Roman"/>
                <w:b/>
                <w:sz w:val="24"/>
                <w:szCs w:val="24"/>
              </w:rPr>
            </w:pPr>
            <w:r w:rsidRPr="00E67321">
              <w:rPr>
                <w:rFonts w:ascii="Times New Roman" w:hAnsi="Times New Roman"/>
                <w:b/>
                <w:sz w:val="24"/>
                <w:szCs w:val="24"/>
              </w:rPr>
              <w:t>Код</w:t>
            </w:r>
          </w:p>
        </w:tc>
        <w:tc>
          <w:tcPr>
            <w:tcW w:w="8518" w:type="dxa"/>
          </w:tcPr>
          <w:p w:rsidR="00A7776C" w:rsidRPr="00E67321" w:rsidRDefault="00A7776C" w:rsidP="00507777">
            <w:pPr>
              <w:jc w:val="center"/>
              <w:rPr>
                <w:rFonts w:ascii="Times New Roman" w:hAnsi="Times New Roman"/>
                <w:b/>
                <w:iCs/>
                <w:sz w:val="24"/>
                <w:szCs w:val="24"/>
              </w:rPr>
            </w:pPr>
            <w:r w:rsidRPr="00E67321">
              <w:rPr>
                <w:rFonts w:ascii="Times New Roman" w:hAnsi="Times New Roman"/>
                <w:b/>
                <w:iCs/>
                <w:sz w:val="24"/>
                <w:szCs w:val="24"/>
              </w:rPr>
              <w:t>Наименование общих компетенций</w:t>
            </w:r>
          </w:p>
        </w:tc>
      </w:tr>
      <w:tr w:rsidR="00A7776C" w:rsidRPr="00E16C1B" w:rsidTr="00507777">
        <w:trPr>
          <w:trHeight w:val="327"/>
        </w:trPr>
        <w:tc>
          <w:tcPr>
            <w:tcW w:w="1229" w:type="dxa"/>
          </w:tcPr>
          <w:p w:rsidR="00A7776C" w:rsidRPr="00E67321" w:rsidRDefault="00A7776C" w:rsidP="00507777">
            <w:pPr>
              <w:spacing w:after="0"/>
              <w:rPr>
                <w:rFonts w:ascii="Times New Roman" w:hAnsi="Times New Roman"/>
                <w:sz w:val="24"/>
                <w:szCs w:val="24"/>
              </w:rPr>
            </w:pPr>
            <w:r w:rsidRPr="00E67321">
              <w:rPr>
                <w:rFonts w:ascii="Times New Roman" w:hAnsi="Times New Roman"/>
                <w:sz w:val="24"/>
                <w:szCs w:val="24"/>
              </w:rPr>
              <w:t xml:space="preserve">ОК </w:t>
            </w:r>
            <w:r>
              <w:rPr>
                <w:rFonts w:ascii="Times New Roman" w:hAnsi="Times New Roman"/>
                <w:sz w:val="24"/>
                <w:szCs w:val="24"/>
              </w:rPr>
              <w:t>0</w:t>
            </w:r>
            <w:r w:rsidRPr="00E67321">
              <w:rPr>
                <w:rFonts w:ascii="Times New Roman" w:hAnsi="Times New Roman"/>
                <w:sz w:val="24"/>
                <w:szCs w:val="24"/>
              </w:rPr>
              <w:t>1.</w:t>
            </w:r>
          </w:p>
        </w:tc>
        <w:tc>
          <w:tcPr>
            <w:tcW w:w="8518" w:type="dxa"/>
          </w:tcPr>
          <w:p w:rsidR="00A7776C" w:rsidRPr="00E16C1B" w:rsidRDefault="00A7776C" w:rsidP="00507777">
            <w:pPr>
              <w:spacing w:after="0"/>
              <w:rPr>
                <w:rFonts w:ascii="Times New Roman" w:hAnsi="Times New Roman"/>
                <w:iCs/>
                <w:sz w:val="24"/>
                <w:szCs w:val="24"/>
              </w:rPr>
            </w:pPr>
            <w:r w:rsidRPr="00E16C1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A7776C" w:rsidRPr="00E16C1B" w:rsidTr="00507777">
        <w:tc>
          <w:tcPr>
            <w:tcW w:w="1229" w:type="dxa"/>
          </w:tcPr>
          <w:p w:rsidR="00A7776C" w:rsidRPr="00E67321" w:rsidRDefault="00A7776C" w:rsidP="00507777">
            <w:pPr>
              <w:spacing w:after="0"/>
              <w:rPr>
                <w:rFonts w:ascii="Times New Roman" w:hAnsi="Times New Roman"/>
                <w:sz w:val="24"/>
                <w:szCs w:val="24"/>
              </w:rPr>
            </w:pPr>
            <w:r w:rsidRPr="00E67321">
              <w:rPr>
                <w:rFonts w:ascii="Times New Roman" w:hAnsi="Times New Roman"/>
                <w:sz w:val="24"/>
                <w:szCs w:val="24"/>
              </w:rPr>
              <w:t xml:space="preserve">ОК </w:t>
            </w:r>
            <w:r>
              <w:rPr>
                <w:rFonts w:ascii="Times New Roman" w:hAnsi="Times New Roman"/>
                <w:sz w:val="24"/>
                <w:szCs w:val="24"/>
              </w:rPr>
              <w:t>0</w:t>
            </w:r>
            <w:r w:rsidRPr="00E67321">
              <w:rPr>
                <w:rFonts w:ascii="Times New Roman" w:hAnsi="Times New Roman"/>
                <w:sz w:val="24"/>
                <w:szCs w:val="24"/>
              </w:rPr>
              <w:t>2.</w:t>
            </w:r>
          </w:p>
        </w:tc>
        <w:tc>
          <w:tcPr>
            <w:tcW w:w="8518" w:type="dxa"/>
          </w:tcPr>
          <w:p w:rsidR="00A7776C" w:rsidRPr="00E16C1B" w:rsidRDefault="00A7776C" w:rsidP="00507777">
            <w:pPr>
              <w:spacing w:after="0"/>
              <w:rPr>
                <w:rFonts w:ascii="Times New Roman" w:hAnsi="Times New Roman"/>
                <w:bCs/>
                <w:iCs/>
                <w:sz w:val="24"/>
                <w:szCs w:val="24"/>
              </w:rPr>
            </w:pPr>
            <w:r w:rsidRPr="00E16C1B">
              <w:rPr>
                <w:rFonts w:ascii="Times New Roman" w:eastAsia="Calibr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7776C" w:rsidRPr="00E16C1B" w:rsidTr="00507777">
        <w:tc>
          <w:tcPr>
            <w:tcW w:w="1229" w:type="dxa"/>
          </w:tcPr>
          <w:p w:rsidR="00A7776C" w:rsidRPr="00E67321" w:rsidRDefault="00A7776C" w:rsidP="00507777">
            <w:pPr>
              <w:spacing w:after="0"/>
              <w:rPr>
                <w:rFonts w:ascii="Times New Roman" w:hAnsi="Times New Roman"/>
                <w:sz w:val="24"/>
                <w:szCs w:val="24"/>
              </w:rPr>
            </w:pPr>
            <w:r w:rsidRPr="00E67321">
              <w:rPr>
                <w:rFonts w:ascii="Times New Roman" w:hAnsi="Times New Roman"/>
                <w:sz w:val="24"/>
                <w:szCs w:val="24"/>
              </w:rPr>
              <w:t xml:space="preserve">ОК </w:t>
            </w:r>
            <w:r>
              <w:rPr>
                <w:rFonts w:ascii="Times New Roman" w:hAnsi="Times New Roman"/>
                <w:sz w:val="24"/>
                <w:szCs w:val="24"/>
              </w:rPr>
              <w:t>0</w:t>
            </w:r>
            <w:r w:rsidRPr="00E67321">
              <w:rPr>
                <w:rFonts w:ascii="Times New Roman" w:hAnsi="Times New Roman"/>
                <w:sz w:val="24"/>
                <w:szCs w:val="24"/>
              </w:rPr>
              <w:t>9.</w:t>
            </w:r>
          </w:p>
        </w:tc>
        <w:tc>
          <w:tcPr>
            <w:tcW w:w="8518" w:type="dxa"/>
          </w:tcPr>
          <w:p w:rsidR="00A7776C" w:rsidRPr="00E16C1B" w:rsidRDefault="00A7776C" w:rsidP="00507777">
            <w:pPr>
              <w:spacing w:after="0"/>
              <w:rPr>
                <w:rFonts w:ascii="Times New Roman" w:eastAsia="Calibri" w:hAnsi="Times New Roman"/>
                <w:sz w:val="24"/>
                <w:szCs w:val="24"/>
                <w:lang w:eastAsia="en-US"/>
              </w:rPr>
            </w:pPr>
            <w:r w:rsidRPr="00E16C1B">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bl>
    <w:p w:rsidR="00A7776C" w:rsidRPr="00E16C1B" w:rsidRDefault="00A7776C" w:rsidP="00A7776C">
      <w:pPr>
        <w:rPr>
          <w:rFonts w:ascii="Times New Roman" w:hAnsi="Times New Roman"/>
          <w:bCs/>
          <w:iCs/>
          <w:sz w:val="4"/>
          <w:szCs w:val="4"/>
        </w:rPr>
      </w:pPr>
    </w:p>
    <w:p w:rsidR="00A7776C" w:rsidRPr="00E16C1B" w:rsidRDefault="00A7776C" w:rsidP="00A7776C">
      <w:pPr>
        <w:rPr>
          <w:rFonts w:ascii="Times New Roman" w:hAnsi="Times New Roman"/>
          <w:bCs/>
          <w:iCs/>
          <w:sz w:val="24"/>
          <w:szCs w:val="24"/>
        </w:rPr>
      </w:pPr>
      <w:r w:rsidRPr="00E16C1B">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A7776C" w:rsidRPr="00E67321" w:rsidTr="00507777">
        <w:tc>
          <w:tcPr>
            <w:tcW w:w="1204" w:type="dxa"/>
          </w:tcPr>
          <w:p w:rsidR="00A7776C" w:rsidRPr="00E67321" w:rsidRDefault="00A7776C" w:rsidP="00507777">
            <w:pPr>
              <w:spacing w:after="0"/>
              <w:jc w:val="center"/>
              <w:rPr>
                <w:rFonts w:ascii="Times New Roman" w:hAnsi="Times New Roman"/>
                <w:b/>
                <w:sz w:val="24"/>
                <w:szCs w:val="24"/>
              </w:rPr>
            </w:pPr>
            <w:r w:rsidRPr="00E67321">
              <w:rPr>
                <w:rFonts w:ascii="Times New Roman" w:hAnsi="Times New Roman"/>
                <w:b/>
                <w:sz w:val="24"/>
                <w:szCs w:val="24"/>
              </w:rPr>
              <w:t>Код</w:t>
            </w:r>
          </w:p>
        </w:tc>
        <w:tc>
          <w:tcPr>
            <w:tcW w:w="8367" w:type="dxa"/>
          </w:tcPr>
          <w:p w:rsidR="00A7776C" w:rsidRPr="00E67321" w:rsidRDefault="00A7776C" w:rsidP="00507777">
            <w:pPr>
              <w:spacing w:after="0"/>
              <w:jc w:val="center"/>
              <w:rPr>
                <w:rFonts w:ascii="Times New Roman" w:hAnsi="Times New Roman"/>
                <w:b/>
                <w:iCs/>
                <w:sz w:val="24"/>
                <w:szCs w:val="24"/>
              </w:rPr>
            </w:pPr>
            <w:r w:rsidRPr="00E67321">
              <w:rPr>
                <w:rFonts w:ascii="Times New Roman" w:hAnsi="Times New Roman"/>
                <w:b/>
                <w:iCs/>
                <w:sz w:val="24"/>
                <w:szCs w:val="24"/>
              </w:rPr>
              <w:t>Наименование видов деятельности и профессиональных компетенций</w:t>
            </w:r>
          </w:p>
        </w:tc>
      </w:tr>
      <w:tr w:rsidR="00A7776C" w:rsidRPr="00E16C1B" w:rsidTr="00507777">
        <w:tc>
          <w:tcPr>
            <w:tcW w:w="1204" w:type="dxa"/>
          </w:tcPr>
          <w:p w:rsidR="00A7776C" w:rsidRPr="00E16C1B" w:rsidRDefault="00A7776C" w:rsidP="00507777">
            <w:pPr>
              <w:spacing w:after="0"/>
              <w:rPr>
                <w:rFonts w:ascii="Times New Roman" w:hAnsi="Times New Roman"/>
                <w:sz w:val="24"/>
                <w:szCs w:val="24"/>
              </w:rPr>
            </w:pPr>
            <w:r w:rsidRPr="00E16C1B">
              <w:rPr>
                <w:rFonts w:ascii="Times New Roman" w:hAnsi="Times New Roman"/>
                <w:sz w:val="24"/>
                <w:szCs w:val="24"/>
              </w:rPr>
              <w:t>ВД 1</w:t>
            </w:r>
          </w:p>
        </w:tc>
        <w:tc>
          <w:tcPr>
            <w:tcW w:w="8367" w:type="dxa"/>
          </w:tcPr>
          <w:p w:rsidR="00A7776C" w:rsidRPr="00E16C1B" w:rsidRDefault="00A7776C" w:rsidP="00507777">
            <w:pPr>
              <w:spacing w:after="0"/>
              <w:rPr>
                <w:rFonts w:ascii="Times New Roman" w:hAnsi="Times New Roman"/>
                <w:iCs/>
                <w:sz w:val="24"/>
                <w:szCs w:val="24"/>
              </w:rPr>
            </w:pPr>
            <w:r w:rsidRPr="00E16C1B">
              <w:rPr>
                <w:rFonts w:ascii="Times New Roman" w:hAnsi="Times New Roman"/>
                <w:iCs/>
                <w:sz w:val="24"/>
                <w:szCs w:val="24"/>
              </w:rPr>
              <w:t>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p>
        </w:tc>
      </w:tr>
      <w:tr w:rsidR="00A7776C" w:rsidRPr="00E16C1B" w:rsidTr="00507777">
        <w:tc>
          <w:tcPr>
            <w:tcW w:w="1204" w:type="dxa"/>
          </w:tcPr>
          <w:p w:rsidR="00A7776C" w:rsidRPr="00E16C1B" w:rsidRDefault="00A7776C" w:rsidP="00507777">
            <w:pPr>
              <w:spacing w:after="0"/>
              <w:rPr>
                <w:rFonts w:ascii="Times New Roman" w:hAnsi="Times New Roman"/>
                <w:sz w:val="24"/>
                <w:szCs w:val="24"/>
              </w:rPr>
            </w:pPr>
            <w:r w:rsidRPr="00E16C1B">
              <w:rPr>
                <w:rFonts w:ascii="Times New Roman" w:hAnsi="Times New Roman"/>
                <w:sz w:val="24"/>
                <w:szCs w:val="24"/>
              </w:rPr>
              <w:t>ПК 1.1.</w:t>
            </w:r>
          </w:p>
        </w:tc>
        <w:tc>
          <w:tcPr>
            <w:tcW w:w="8367" w:type="dxa"/>
          </w:tcPr>
          <w:p w:rsidR="00A7776C" w:rsidRPr="00E16C1B" w:rsidRDefault="00A7776C" w:rsidP="00507777">
            <w:pPr>
              <w:keepNext/>
              <w:spacing w:after="0" w:line="240" w:lineRule="auto"/>
              <w:jc w:val="both"/>
              <w:outlineLvl w:val="1"/>
              <w:rPr>
                <w:rFonts w:ascii="Times New Roman" w:hAnsi="Times New Roman"/>
                <w:bCs/>
                <w:sz w:val="24"/>
                <w:szCs w:val="24"/>
              </w:rPr>
            </w:pPr>
            <w:r w:rsidRPr="00E16C1B">
              <w:rPr>
                <w:rFonts w:ascii="Times New Roman" w:hAnsi="Times New Roman"/>
                <w:bCs/>
                <w:sz w:val="24"/>
                <w:szCs w:val="24"/>
              </w:rPr>
              <w:t>Производить обслуживание и ремонт производственных сельскохозяйственных электроустановок, осветительных приборов, электроаппаратов и электрических машин</w:t>
            </w:r>
          </w:p>
        </w:tc>
      </w:tr>
      <w:tr w:rsidR="00A7776C" w:rsidRPr="00E16C1B" w:rsidTr="00507777">
        <w:tc>
          <w:tcPr>
            <w:tcW w:w="1204" w:type="dxa"/>
          </w:tcPr>
          <w:p w:rsidR="00A7776C" w:rsidRPr="00E16C1B" w:rsidRDefault="00A7776C" w:rsidP="00507777">
            <w:pPr>
              <w:spacing w:after="0"/>
              <w:rPr>
                <w:rFonts w:ascii="Times New Roman" w:hAnsi="Times New Roman"/>
                <w:bCs/>
                <w:iCs/>
                <w:sz w:val="24"/>
                <w:szCs w:val="24"/>
              </w:rPr>
            </w:pPr>
            <w:r w:rsidRPr="00E16C1B">
              <w:rPr>
                <w:rFonts w:ascii="Times New Roman" w:hAnsi="Times New Roman"/>
                <w:bCs/>
                <w:iCs/>
                <w:sz w:val="24"/>
                <w:szCs w:val="24"/>
              </w:rPr>
              <w:t>ПК 1.2.</w:t>
            </w:r>
          </w:p>
        </w:tc>
        <w:tc>
          <w:tcPr>
            <w:tcW w:w="8367" w:type="dxa"/>
          </w:tcPr>
          <w:p w:rsidR="00A7776C" w:rsidRPr="00E16C1B" w:rsidRDefault="00A7776C" w:rsidP="00507777">
            <w:pPr>
              <w:spacing w:after="0"/>
              <w:rPr>
                <w:rFonts w:ascii="Times New Roman" w:hAnsi="Times New Roman"/>
                <w:bCs/>
                <w:iCs/>
                <w:sz w:val="24"/>
                <w:szCs w:val="24"/>
              </w:rPr>
            </w:pPr>
            <w:r w:rsidRPr="00E16C1B">
              <w:rPr>
                <w:rFonts w:ascii="Times New Roman" w:hAnsi="Times New Roman"/>
                <w:bCs/>
                <w:iCs/>
                <w:sz w:val="24"/>
                <w:szCs w:val="24"/>
              </w:rPr>
              <w:t>Производить монтаж и наладку производственных сельскохозяйственных электроустановок, осветительных приборов, электроаппаратов и электрических машин</w:t>
            </w:r>
          </w:p>
        </w:tc>
      </w:tr>
    </w:tbl>
    <w:p w:rsidR="00A7776C" w:rsidRPr="00E16C1B" w:rsidRDefault="00A7776C" w:rsidP="00A7776C">
      <w:pPr>
        <w:spacing w:after="0" w:line="240" w:lineRule="auto"/>
        <w:rPr>
          <w:rFonts w:ascii="Times New Roman" w:hAnsi="Times New Roman"/>
          <w:bCs/>
          <w:sz w:val="24"/>
          <w:szCs w:val="24"/>
        </w:rPr>
      </w:pPr>
    </w:p>
    <w:p w:rsidR="00A7776C" w:rsidRPr="00E16C1B" w:rsidRDefault="00A7776C" w:rsidP="00A7776C">
      <w:pPr>
        <w:spacing w:after="0" w:line="240" w:lineRule="auto"/>
        <w:rPr>
          <w:rFonts w:ascii="Times New Roman" w:hAnsi="Times New Roman"/>
          <w:bCs/>
          <w:sz w:val="24"/>
          <w:szCs w:val="24"/>
        </w:rPr>
      </w:pPr>
      <w:r w:rsidRPr="00E16C1B">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55"/>
      </w:tblGrid>
      <w:tr w:rsidR="00A7776C" w:rsidRPr="00E16C1B" w:rsidTr="00507777">
        <w:tc>
          <w:tcPr>
            <w:tcW w:w="1809" w:type="dxa"/>
          </w:tcPr>
          <w:p w:rsidR="00A7776C" w:rsidRPr="00E16C1B" w:rsidRDefault="00A7776C" w:rsidP="00507777">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655" w:type="dxa"/>
          </w:tcPr>
          <w:p w:rsidR="00A7776C" w:rsidRPr="00E16C1B" w:rsidRDefault="00A7776C" w:rsidP="00507777">
            <w:pPr>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одготовк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рабочего места, необходимых инструментов и приспособлений</w:t>
            </w:r>
            <w:r>
              <w:rPr>
                <w:rFonts w:ascii="Times New Roman" w:eastAsia="Calibri" w:hAnsi="Times New Roman"/>
                <w:sz w:val="24"/>
                <w:szCs w:val="24"/>
                <w:lang w:eastAsia="en-US"/>
              </w:rPr>
              <w:t>;</w:t>
            </w:r>
          </w:p>
          <w:p w:rsidR="00A7776C" w:rsidRPr="00E16C1B" w:rsidRDefault="00A7776C" w:rsidP="00507777">
            <w:pPr>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р</w:t>
            </w:r>
            <w:r w:rsidRPr="00E16C1B">
              <w:rPr>
                <w:rFonts w:ascii="Times New Roman" w:eastAsia="Calibri" w:hAnsi="Times New Roman"/>
                <w:sz w:val="24"/>
                <w:szCs w:val="24"/>
                <w:lang w:eastAsia="en-US"/>
              </w:rPr>
              <w:t>азмещени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и закреплени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на рабочем месте обслуживаемого устройства или механизма</w:t>
            </w:r>
          </w:p>
          <w:p w:rsidR="00A7776C" w:rsidRPr="00E16C1B" w:rsidRDefault="00A7776C" w:rsidP="00507777">
            <w:pPr>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р</w:t>
            </w:r>
            <w:r w:rsidRPr="00E16C1B">
              <w:rPr>
                <w:rFonts w:ascii="Times New Roman" w:eastAsia="Calibri" w:hAnsi="Times New Roman"/>
                <w:sz w:val="24"/>
                <w:szCs w:val="24"/>
                <w:lang w:eastAsia="en-US"/>
              </w:rPr>
              <w:t>азборк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устройства или механизма с использованием слесарного инструмента, а также специальных приспособлений</w:t>
            </w:r>
            <w:r>
              <w:rPr>
                <w:rFonts w:ascii="Times New Roman" w:eastAsia="Calibri" w:hAnsi="Times New Roman"/>
                <w:sz w:val="24"/>
                <w:szCs w:val="24"/>
                <w:lang w:eastAsia="en-US"/>
              </w:rPr>
              <w:t>;</w:t>
            </w:r>
          </w:p>
          <w:p w:rsidR="00A7776C" w:rsidRPr="00E16C1B" w:rsidRDefault="00A7776C" w:rsidP="00507777">
            <w:pPr>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о</w:t>
            </w:r>
            <w:r w:rsidRPr="00E16C1B">
              <w:rPr>
                <w:rFonts w:ascii="Times New Roman" w:eastAsia="Calibri" w:hAnsi="Times New Roman"/>
                <w:sz w:val="24"/>
                <w:szCs w:val="24"/>
                <w:lang w:eastAsia="en-US"/>
              </w:rPr>
              <w:t>чистк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протирк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продувк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или промывк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устройства или механизма, а также образующих его деталей и узлов</w:t>
            </w:r>
            <w:r>
              <w:rPr>
                <w:rFonts w:ascii="Times New Roman" w:eastAsia="Calibri" w:hAnsi="Times New Roman"/>
                <w:sz w:val="24"/>
                <w:szCs w:val="24"/>
                <w:lang w:eastAsia="en-US"/>
              </w:rPr>
              <w:t>;</w:t>
            </w:r>
          </w:p>
          <w:p w:rsidR="00A7776C" w:rsidRPr="00E16C1B" w:rsidRDefault="00A7776C" w:rsidP="00507777">
            <w:pPr>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роверк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состояния деталей и узлов механизма или устройства на отсутствие повреждений, а также на соответствие их размеров и иных параметров требованиям конструкторской документации</w:t>
            </w:r>
            <w:r>
              <w:rPr>
                <w:rFonts w:ascii="Times New Roman" w:eastAsia="Calibri" w:hAnsi="Times New Roman"/>
                <w:sz w:val="24"/>
                <w:szCs w:val="24"/>
                <w:lang w:eastAsia="en-US"/>
              </w:rPr>
              <w:t>;</w:t>
            </w:r>
          </w:p>
          <w:p w:rsidR="00A7776C" w:rsidRPr="00E16C1B" w:rsidRDefault="00A7776C" w:rsidP="00507777">
            <w:pPr>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ремонта </w:t>
            </w:r>
            <w:r w:rsidRPr="00E16C1B">
              <w:rPr>
                <w:rFonts w:ascii="Times New Roman" w:eastAsia="Calibri" w:hAnsi="Times New Roman"/>
                <w:sz w:val="24"/>
                <w:szCs w:val="24"/>
                <w:lang w:eastAsia="en-US"/>
              </w:rPr>
              <w:t>устройства или механизма с использованием готовых деталей из ремонтного комплекта или с изготовлением деталей на рабочем месте</w:t>
            </w:r>
            <w:r>
              <w:rPr>
                <w:rFonts w:ascii="Times New Roman" w:eastAsia="Calibri" w:hAnsi="Times New Roman"/>
                <w:sz w:val="24"/>
                <w:szCs w:val="24"/>
                <w:lang w:eastAsia="en-US"/>
              </w:rPr>
              <w:t>;</w:t>
            </w:r>
          </w:p>
          <w:p w:rsidR="00A7776C" w:rsidRPr="00E16C1B" w:rsidRDefault="00A7776C" w:rsidP="00507777">
            <w:pPr>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lastRenderedPageBreak/>
              <w:t xml:space="preserve">- </w:t>
            </w:r>
            <w:r>
              <w:rPr>
                <w:rFonts w:ascii="Times New Roman" w:eastAsia="Calibri" w:hAnsi="Times New Roman"/>
                <w:sz w:val="24"/>
                <w:szCs w:val="24"/>
                <w:lang w:eastAsia="en-US"/>
              </w:rPr>
              <w:t>у</w:t>
            </w:r>
            <w:r w:rsidRPr="00E16C1B">
              <w:rPr>
                <w:rFonts w:ascii="Times New Roman" w:eastAsia="Calibri" w:hAnsi="Times New Roman"/>
                <w:sz w:val="24"/>
                <w:szCs w:val="24"/>
                <w:lang w:eastAsia="en-US"/>
              </w:rPr>
              <w:t>странени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повреждений на деталях или узлах устройств или механизмов</w:t>
            </w:r>
            <w:r>
              <w:rPr>
                <w:rFonts w:ascii="Times New Roman" w:eastAsia="Calibri" w:hAnsi="Times New Roman"/>
                <w:sz w:val="24"/>
                <w:szCs w:val="24"/>
                <w:lang w:eastAsia="en-US"/>
              </w:rPr>
              <w:t>;</w:t>
            </w:r>
          </w:p>
          <w:p w:rsidR="00A7776C" w:rsidRPr="00E16C1B" w:rsidRDefault="00A7776C" w:rsidP="00507777">
            <w:pPr>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з</w:t>
            </w:r>
            <w:r w:rsidRPr="00E16C1B">
              <w:rPr>
                <w:rFonts w:ascii="Times New Roman" w:eastAsia="Calibri" w:hAnsi="Times New Roman"/>
                <w:sz w:val="24"/>
                <w:szCs w:val="24"/>
                <w:lang w:eastAsia="en-US"/>
              </w:rPr>
              <w:t>амен</w:t>
            </w:r>
            <w:r>
              <w:rPr>
                <w:rFonts w:ascii="Times New Roman" w:eastAsia="Calibri" w:hAnsi="Times New Roman"/>
                <w:sz w:val="24"/>
                <w:szCs w:val="24"/>
                <w:lang w:eastAsia="en-US"/>
              </w:rPr>
              <w:t>ы</w:t>
            </w:r>
            <w:r w:rsidRPr="00E16C1B">
              <w:rPr>
                <w:rFonts w:ascii="Times New Roman" w:eastAsia="Calibri" w:hAnsi="Times New Roman"/>
                <w:sz w:val="24"/>
                <w:szCs w:val="24"/>
                <w:lang w:eastAsia="en-US"/>
              </w:rPr>
              <w:t xml:space="preserve"> не поддающихся восстановлению деталей или узлов устройств или механизмов</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с</w:t>
            </w:r>
            <w:r w:rsidRPr="00E16C1B">
              <w:rPr>
                <w:rFonts w:ascii="Times New Roman" w:eastAsia="Calibri" w:hAnsi="Times New Roman"/>
                <w:sz w:val="24"/>
                <w:szCs w:val="24"/>
                <w:lang w:eastAsia="en-US"/>
              </w:rPr>
              <w:t>бор</w:t>
            </w:r>
            <w:r>
              <w:rPr>
                <w:rFonts w:ascii="Times New Roman" w:eastAsia="Calibri" w:hAnsi="Times New Roman"/>
                <w:sz w:val="24"/>
                <w:szCs w:val="24"/>
                <w:lang w:eastAsia="en-US"/>
              </w:rPr>
              <w:t>а</w:t>
            </w:r>
            <w:r w:rsidRPr="00E16C1B">
              <w:rPr>
                <w:rFonts w:ascii="Times New Roman" w:eastAsia="Calibri" w:hAnsi="Times New Roman"/>
                <w:sz w:val="24"/>
                <w:szCs w:val="24"/>
                <w:lang w:eastAsia="en-US"/>
              </w:rPr>
              <w:t xml:space="preserve"> устройства или механизма</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роверк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исправности стенда или прибора для регулирования и испытания оборудования</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олучени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основных параметров, зависимостей, характеризующих работу или исправность испытываемого устройства, электрической цепи, проверк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их на соответствие паспортным данным и конструкторской документации</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w:t>
            </w:r>
            <w:r w:rsidRPr="00E16C1B">
              <w:rPr>
                <w:rFonts w:ascii="Times New Roman" w:eastAsia="Calibri" w:hAnsi="Times New Roman"/>
                <w:sz w:val="24"/>
                <w:szCs w:val="24"/>
                <w:lang w:eastAsia="en-US"/>
              </w:rPr>
              <w:t>ыполнени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при необходимости регулировки устройства до достижения параметрами, характеризующими его работу, допустимых значений; при невозможности выполнения регулировки направление устройства на поиск и устранение дефекта</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одбор</w:t>
            </w:r>
            <w:r>
              <w:rPr>
                <w:rFonts w:ascii="Times New Roman" w:eastAsia="Calibri" w:hAnsi="Times New Roman"/>
                <w:sz w:val="24"/>
                <w:szCs w:val="24"/>
                <w:lang w:eastAsia="en-US"/>
              </w:rPr>
              <w:t>а</w:t>
            </w:r>
            <w:r w:rsidRPr="00E16C1B">
              <w:rPr>
                <w:rFonts w:ascii="Times New Roman" w:eastAsia="Calibri" w:hAnsi="Times New Roman"/>
                <w:sz w:val="24"/>
                <w:szCs w:val="24"/>
                <w:lang w:eastAsia="en-US"/>
              </w:rPr>
              <w:t xml:space="preserve"> электрических монтажных проводов</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подходящих для соединения деталей, узлов, электроприборов длины и сечения согласно конструкторской документации</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w:t>
            </w:r>
            <w:r w:rsidRPr="00E16C1B">
              <w:rPr>
                <w:rFonts w:ascii="Times New Roman" w:eastAsia="Calibri" w:hAnsi="Times New Roman"/>
                <w:sz w:val="24"/>
                <w:szCs w:val="24"/>
                <w:lang w:eastAsia="en-US"/>
              </w:rPr>
              <w:t>ыбор</w:t>
            </w:r>
            <w:r>
              <w:rPr>
                <w:rFonts w:ascii="Times New Roman" w:eastAsia="Calibri" w:hAnsi="Times New Roman"/>
                <w:sz w:val="24"/>
                <w:szCs w:val="24"/>
                <w:lang w:eastAsia="en-US"/>
              </w:rPr>
              <w:t>а</w:t>
            </w:r>
            <w:r w:rsidRPr="00E16C1B">
              <w:rPr>
                <w:rFonts w:ascii="Times New Roman" w:eastAsia="Calibri" w:hAnsi="Times New Roman"/>
                <w:sz w:val="24"/>
                <w:szCs w:val="24"/>
                <w:lang w:eastAsia="en-US"/>
              </w:rPr>
              <w:t xml:space="preserve"> способа подключения проводника к оборудованию</w:t>
            </w:r>
            <w:r>
              <w:rPr>
                <w:rFonts w:ascii="Times New Roman" w:eastAsia="Calibri" w:hAnsi="Times New Roman"/>
                <w:sz w:val="24"/>
                <w:szCs w:val="24"/>
                <w:lang w:eastAsia="en-US"/>
              </w:rPr>
              <w:t>;</w:t>
            </w:r>
          </w:p>
          <w:p w:rsidR="00A7776C"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одготовк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проводов к монтажу с использованием специальных приспособлений</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зачистк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от изоляции, при необходимости очистк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токоведущих жил от окислов и загрязнений, установк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наконечников и клемм, монтаж</w:t>
            </w:r>
            <w:r>
              <w:rPr>
                <w:rFonts w:ascii="Times New Roman" w:eastAsia="Calibri" w:hAnsi="Times New Roman"/>
                <w:sz w:val="24"/>
                <w:szCs w:val="24"/>
                <w:lang w:eastAsia="en-US"/>
              </w:rPr>
              <w:t>а</w:t>
            </w:r>
            <w:r w:rsidRPr="00E16C1B">
              <w:rPr>
                <w:rFonts w:ascii="Times New Roman" w:eastAsia="Calibri" w:hAnsi="Times New Roman"/>
                <w:sz w:val="24"/>
                <w:szCs w:val="24"/>
                <w:lang w:eastAsia="en-US"/>
              </w:rPr>
              <w:t xml:space="preserve"> изолирующих компонентов на соединительных проводах</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w:t>
            </w:r>
            <w:r w:rsidRPr="00E16C1B">
              <w:rPr>
                <w:rFonts w:ascii="Times New Roman" w:eastAsia="Calibri" w:hAnsi="Times New Roman"/>
                <w:sz w:val="24"/>
                <w:szCs w:val="24"/>
                <w:lang w:eastAsia="en-US"/>
              </w:rPr>
              <w:t>изуальн</w:t>
            </w:r>
            <w:r>
              <w:rPr>
                <w:rFonts w:ascii="Times New Roman" w:eastAsia="Calibri" w:hAnsi="Times New Roman"/>
                <w:sz w:val="24"/>
                <w:szCs w:val="24"/>
                <w:lang w:eastAsia="en-US"/>
              </w:rPr>
              <w:t>ой</w:t>
            </w:r>
            <w:r w:rsidRPr="00E16C1B">
              <w:rPr>
                <w:rFonts w:ascii="Times New Roman" w:eastAsia="Calibri" w:hAnsi="Times New Roman"/>
                <w:sz w:val="24"/>
                <w:szCs w:val="24"/>
                <w:lang w:eastAsia="en-US"/>
              </w:rPr>
              <w:t xml:space="preserve"> проверк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выполненного монтажа</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hAnsi="Times New Roman"/>
                <w:bCs/>
                <w:i/>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золировани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мест подключения соединительных проводов</w:t>
            </w:r>
          </w:p>
        </w:tc>
      </w:tr>
      <w:tr w:rsidR="00A7776C" w:rsidRPr="00E16C1B" w:rsidTr="00507777">
        <w:tc>
          <w:tcPr>
            <w:tcW w:w="1809" w:type="dxa"/>
          </w:tcPr>
          <w:p w:rsidR="00A7776C" w:rsidRPr="00E16C1B" w:rsidRDefault="00A7776C" w:rsidP="00507777">
            <w:pPr>
              <w:spacing w:after="0" w:line="240" w:lineRule="auto"/>
              <w:rPr>
                <w:rFonts w:ascii="Times New Roman" w:hAnsi="Times New Roman"/>
                <w:bCs/>
                <w:sz w:val="24"/>
                <w:szCs w:val="24"/>
                <w:lang w:eastAsia="en-US"/>
              </w:rPr>
            </w:pPr>
            <w:r w:rsidRPr="00E16C1B">
              <w:rPr>
                <w:rFonts w:ascii="Times New Roman" w:hAnsi="Times New Roman"/>
                <w:bCs/>
                <w:sz w:val="24"/>
                <w:szCs w:val="24"/>
                <w:lang w:eastAsia="en-US"/>
              </w:rPr>
              <w:lastRenderedPageBreak/>
              <w:t>Уметь</w:t>
            </w:r>
          </w:p>
        </w:tc>
        <w:tc>
          <w:tcPr>
            <w:tcW w:w="7655" w:type="dxa"/>
          </w:tcPr>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ользоваться специальной технологической оснасткой для разборки и сборки устройства или механизма</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ользоваться конструкторской, производственно-технологической и нормативной документацией для выполнения данной трудовой функции</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ользоваться индивидуальными средствами защиты при выполнении работы</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ользоваться измерительными приборами для определения параметров, характеризующих работу оборудования</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с</w:t>
            </w:r>
            <w:r w:rsidRPr="00E16C1B">
              <w:rPr>
                <w:rFonts w:ascii="Times New Roman" w:eastAsia="Calibri" w:hAnsi="Times New Roman"/>
                <w:sz w:val="24"/>
                <w:szCs w:val="24"/>
                <w:lang w:eastAsia="en-US"/>
              </w:rPr>
              <w:t>нимать характеристики электрических машин для проверки соответствия этих характеристик данным конструкторской документации</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hAnsi="Times New Roman"/>
                <w:bCs/>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з</w:t>
            </w:r>
            <w:r w:rsidRPr="00E16C1B">
              <w:rPr>
                <w:rFonts w:ascii="Times New Roman" w:eastAsia="Calibri" w:hAnsi="Times New Roman"/>
                <w:sz w:val="24"/>
                <w:szCs w:val="24"/>
                <w:lang w:eastAsia="en-US"/>
              </w:rPr>
              <w:t>амерять омические сопротивления электрических цепей различными методами</w:t>
            </w:r>
          </w:p>
        </w:tc>
      </w:tr>
      <w:tr w:rsidR="00A7776C" w:rsidRPr="00E16C1B" w:rsidTr="00507777">
        <w:tc>
          <w:tcPr>
            <w:tcW w:w="1809" w:type="dxa"/>
          </w:tcPr>
          <w:p w:rsidR="00A7776C" w:rsidRPr="00E16C1B" w:rsidRDefault="00A7776C" w:rsidP="00507777">
            <w:pPr>
              <w:spacing w:after="0" w:line="240" w:lineRule="auto"/>
              <w:rPr>
                <w:rFonts w:ascii="Times New Roman" w:hAnsi="Times New Roman"/>
                <w:bCs/>
                <w:sz w:val="24"/>
                <w:szCs w:val="24"/>
                <w:lang w:eastAsia="en-US"/>
              </w:rPr>
            </w:pPr>
            <w:r w:rsidRPr="00E16C1B">
              <w:rPr>
                <w:rFonts w:ascii="Times New Roman" w:hAnsi="Times New Roman"/>
                <w:bCs/>
                <w:sz w:val="24"/>
                <w:szCs w:val="24"/>
                <w:lang w:eastAsia="en-US"/>
              </w:rPr>
              <w:t>Знать</w:t>
            </w:r>
          </w:p>
        </w:tc>
        <w:tc>
          <w:tcPr>
            <w:tcW w:w="7655" w:type="dxa"/>
          </w:tcPr>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равила технической эксплуатации электроустановок</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равила охраны труда на рабочем месте</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в</w:t>
            </w:r>
            <w:r w:rsidRPr="00E16C1B">
              <w:rPr>
                <w:rFonts w:ascii="Times New Roman" w:eastAsia="Calibri" w:hAnsi="Times New Roman"/>
                <w:sz w:val="24"/>
                <w:szCs w:val="24"/>
                <w:lang w:eastAsia="en-US"/>
              </w:rPr>
              <w:t>се виды слесарных, слесарно-сборочных и электромонтажных работ при выполнении обслуживания устройства или механизма</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о</w:t>
            </w:r>
            <w:r w:rsidRPr="00E16C1B">
              <w:rPr>
                <w:rFonts w:ascii="Times New Roman" w:eastAsia="Calibri" w:hAnsi="Times New Roman"/>
                <w:sz w:val="24"/>
                <w:szCs w:val="24"/>
                <w:lang w:eastAsia="en-US"/>
              </w:rPr>
              <w:t>сновные инструменты и приспособления для обслуживания устройства или механизма</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н</w:t>
            </w:r>
            <w:r w:rsidRPr="00E16C1B">
              <w:rPr>
                <w:rFonts w:ascii="Times New Roman" w:eastAsia="Calibri" w:hAnsi="Times New Roman"/>
                <w:sz w:val="24"/>
                <w:szCs w:val="24"/>
                <w:lang w:eastAsia="en-US"/>
              </w:rPr>
              <w:t>азначение, устройство и взаимодействие узлов и групп производственных сельскохозяйственных электроустановок, осветительных приборов, электроаппаратов и электрических машин</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с</w:t>
            </w:r>
            <w:r w:rsidRPr="00E16C1B">
              <w:rPr>
                <w:rFonts w:ascii="Times New Roman" w:eastAsia="Calibri" w:hAnsi="Times New Roman"/>
                <w:sz w:val="24"/>
                <w:szCs w:val="24"/>
                <w:lang w:eastAsia="en-US"/>
              </w:rPr>
              <w:t>ведения по электротехнике, необходимые для выполнения работы</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м</w:t>
            </w:r>
            <w:r w:rsidRPr="00E16C1B">
              <w:rPr>
                <w:rFonts w:ascii="Times New Roman" w:eastAsia="Calibri" w:hAnsi="Times New Roman"/>
                <w:sz w:val="24"/>
                <w:szCs w:val="24"/>
                <w:lang w:eastAsia="en-US"/>
              </w:rPr>
              <w:t>етоды разборки и сборки устройств или механизмов, содержащих тугие, скользящие и прочие виды посадок деталей</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к</w:t>
            </w:r>
            <w:r w:rsidRPr="00E16C1B">
              <w:rPr>
                <w:rFonts w:ascii="Times New Roman" w:eastAsia="Calibri" w:hAnsi="Times New Roman"/>
                <w:sz w:val="24"/>
                <w:szCs w:val="24"/>
                <w:lang w:eastAsia="en-US"/>
              </w:rPr>
              <w:t>онструктивные особенности обслуживаемого устройства</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eastAsia="Calibri" w:hAnsi="Times New Roman"/>
                <w:sz w:val="24"/>
                <w:szCs w:val="24"/>
                <w:lang w:eastAsia="en-US"/>
              </w:rPr>
            </w:pPr>
            <w:r w:rsidRPr="00E16C1B">
              <w:rPr>
                <w:rFonts w:ascii="Times New Roman" w:eastAsia="Calibri" w:hAnsi="Times New Roman"/>
                <w:sz w:val="24"/>
                <w:szCs w:val="24"/>
                <w:lang w:eastAsia="en-US"/>
              </w:rPr>
              <w:lastRenderedPageBreak/>
              <w:t xml:space="preserve">- </w:t>
            </w:r>
            <w:r>
              <w:rPr>
                <w:rFonts w:ascii="Times New Roman" w:eastAsia="Calibri" w:hAnsi="Times New Roman"/>
                <w:sz w:val="24"/>
                <w:szCs w:val="24"/>
                <w:lang w:eastAsia="en-US"/>
              </w:rPr>
              <w:t>т</w:t>
            </w:r>
            <w:r w:rsidRPr="00E16C1B">
              <w:rPr>
                <w:rFonts w:ascii="Times New Roman" w:eastAsia="Calibri" w:hAnsi="Times New Roman"/>
                <w:sz w:val="24"/>
                <w:szCs w:val="24"/>
                <w:lang w:eastAsia="en-US"/>
              </w:rPr>
              <w:t>ехнология выполнения работ</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у</w:t>
            </w:r>
            <w:r w:rsidRPr="00E16C1B">
              <w:rPr>
                <w:rFonts w:ascii="Times New Roman" w:eastAsia="Calibri" w:hAnsi="Times New Roman"/>
                <w:sz w:val="24"/>
                <w:szCs w:val="24"/>
                <w:lang w:eastAsia="en-US"/>
              </w:rPr>
              <w:t>стройство, назначение и функциональные возможности стендов для регулирования и испытания электрических машин, аппаратов, электроприборов, электрических цепей, механизмов в пределах выполняемых работ</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н</w:t>
            </w:r>
            <w:r w:rsidRPr="00E16C1B">
              <w:rPr>
                <w:rFonts w:ascii="Times New Roman" w:eastAsia="Calibri" w:hAnsi="Times New Roman"/>
                <w:sz w:val="24"/>
                <w:szCs w:val="24"/>
                <w:lang w:eastAsia="en-US"/>
              </w:rPr>
              <w:t>азначения, функциональные возможности и методики использования измерительных приборов в пределах выполняемых работ</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hAnsi="Times New Roman"/>
                <w:bCs/>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м</w:t>
            </w:r>
            <w:r w:rsidRPr="00E16C1B">
              <w:rPr>
                <w:rFonts w:ascii="Times New Roman" w:eastAsia="Calibri" w:hAnsi="Times New Roman"/>
                <w:sz w:val="24"/>
                <w:szCs w:val="24"/>
                <w:lang w:eastAsia="en-US"/>
              </w:rPr>
              <w:t>етоды измерения омических сопротивлений электрических цепей в пределах выполняемых работ</w:t>
            </w:r>
          </w:p>
        </w:tc>
      </w:tr>
    </w:tbl>
    <w:p w:rsidR="00A7776C" w:rsidRPr="00E16C1B" w:rsidRDefault="00A7776C" w:rsidP="00A7776C">
      <w:pPr>
        <w:spacing w:after="0" w:line="240" w:lineRule="auto"/>
        <w:rPr>
          <w:rFonts w:ascii="Times New Roman" w:hAnsi="Times New Roman"/>
          <w:b/>
          <w:sz w:val="24"/>
          <w:szCs w:val="24"/>
        </w:rPr>
      </w:pPr>
    </w:p>
    <w:p w:rsidR="00A7776C" w:rsidRDefault="00A7776C" w:rsidP="00A7776C">
      <w:pPr>
        <w:spacing w:after="0" w:line="240" w:lineRule="auto"/>
        <w:rPr>
          <w:rFonts w:ascii="Times New Roman" w:hAnsi="Times New Roman"/>
          <w:b/>
          <w:sz w:val="24"/>
          <w:szCs w:val="24"/>
        </w:rPr>
      </w:pPr>
      <w:bookmarkStart w:id="1" w:name="_Hlk511591667"/>
    </w:p>
    <w:p w:rsidR="00A7776C" w:rsidRPr="00E16C1B" w:rsidRDefault="00A7776C" w:rsidP="00A7776C">
      <w:pPr>
        <w:spacing w:after="0" w:line="240" w:lineRule="auto"/>
        <w:rPr>
          <w:rFonts w:ascii="Times New Roman" w:hAnsi="Times New Roman"/>
          <w:b/>
          <w:sz w:val="24"/>
          <w:szCs w:val="24"/>
        </w:rPr>
      </w:pPr>
      <w:r w:rsidRPr="00E16C1B">
        <w:rPr>
          <w:rFonts w:ascii="Times New Roman" w:hAnsi="Times New Roman"/>
          <w:b/>
          <w:sz w:val="24"/>
          <w:szCs w:val="24"/>
        </w:rPr>
        <w:t>1.2. Количество часов, отводимое на освоение профессионального модуля</w:t>
      </w:r>
    </w:p>
    <w:p w:rsidR="00A7776C" w:rsidRDefault="00A7776C" w:rsidP="00A7776C">
      <w:pPr>
        <w:spacing w:after="0"/>
        <w:rPr>
          <w:rFonts w:ascii="Times New Roman" w:hAnsi="Times New Roman"/>
          <w:sz w:val="24"/>
          <w:szCs w:val="24"/>
        </w:rPr>
      </w:pPr>
    </w:p>
    <w:p w:rsidR="00A7776C" w:rsidRPr="00315F34" w:rsidRDefault="00A7776C" w:rsidP="00A7776C">
      <w:pPr>
        <w:spacing w:after="0"/>
        <w:rPr>
          <w:rFonts w:ascii="Times New Roman" w:hAnsi="Times New Roman"/>
          <w:sz w:val="24"/>
          <w:szCs w:val="24"/>
        </w:rPr>
      </w:pPr>
      <w:r w:rsidRPr="00315F34">
        <w:rPr>
          <w:rFonts w:ascii="Times New Roman" w:hAnsi="Times New Roman"/>
          <w:sz w:val="24"/>
          <w:szCs w:val="24"/>
        </w:rPr>
        <w:t xml:space="preserve">Всего часов </w:t>
      </w:r>
      <w:r>
        <w:rPr>
          <w:rFonts w:ascii="Times New Roman" w:hAnsi="Times New Roman"/>
          <w:sz w:val="24"/>
          <w:szCs w:val="24"/>
        </w:rPr>
        <w:t>252</w:t>
      </w:r>
    </w:p>
    <w:p w:rsidR="00A7776C" w:rsidRPr="00315F34" w:rsidRDefault="00A7776C" w:rsidP="00A7776C">
      <w:pPr>
        <w:spacing w:after="0"/>
        <w:ind w:firstLine="708"/>
        <w:rPr>
          <w:rFonts w:ascii="Times New Roman" w:hAnsi="Times New Roman"/>
          <w:sz w:val="24"/>
          <w:szCs w:val="24"/>
        </w:rPr>
      </w:pPr>
      <w:r w:rsidRPr="00315F34">
        <w:rPr>
          <w:rFonts w:ascii="Times New Roman" w:hAnsi="Times New Roman"/>
          <w:sz w:val="24"/>
          <w:szCs w:val="24"/>
        </w:rPr>
        <w:t>в том числе в форме практической подготовк</w:t>
      </w:r>
      <w:r w:rsidRPr="00640445">
        <w:rPr>
          <w:rFonts w:ascii="Times New Roman" w:hAnsi="Times New Roman"/>
          <w:sz w:val="24"/>
          <w:szCs w:val="24"/>
        </w:rPr>
        <w:t>и 23</w:t>
      </w:r>
      <w:r>
        <w:rPr>
          <w:rFonts w:ascii="Times New Roman" w:hAnsi="Times New Roman"/>
          <w:sz w:val="24"/>
          <w:szCs w:val="24"/>
        </w:rPr>
        <w:t>6</w:t>
      </w:r>
      <w:r w:rsidRPr="00640445">
        <w:rPr>
          <w:rFonts w:ascii="Times New Roman" w:hAnsi="Times New Roman"/>
          <w:sz w:val="24"/>
          <w:szCs w:val="24"/>
        </w:rPr>
        <w:t xml:space="preserve"> </w:t>
      </w:r>
      <w:r>
        <w:rPr>
          <w:rFonts w:ascii="Times New Roman" w:hAnsi="Times New Roman"/>
          <w:sz w:val="24"/>
          <w:szCs w:val="24"/>
        </w:rPr>
        <w:t>часов</w:t>
      </w:r>
    </w:p>
    <w:p w:rsidR="00A7776C" w:rsidRPr="00315F34" w:rsidRDefault="00A7776C" w:rsidP="00A7776C">
      <w:pPr>
        <w:spacing w:after="0"/>
        <w:rPr>
          <w:rFonts w:ascii="Times New Roman" w:hAnsi="Times New Roman"/>
          <w:sz w:val="24"/>
          <w:szCs w:val="24"/>
        </w:rPr>
      </w:pPr>
    </w:p>
    <w:p w:rsidR="00A7776C" w:rsidRPr="00315F34" w:rsidRDefault="00A7776C" w:rsidP="00A7776C">
      <w:pPr>
        <w:spacing w:after="0"/>
        <w:rPr>
          <w:rFonts w:ascii="Times New Roman" w:hAnsi="Times New Roman"/>
          <w:sz w:val="24"/>
          <w:szCs w:val="24"/>
        </w:rPr>
      </w:pPr>
      <w:r w:rsidRPr="00315F34">
        <w:rPr>
          <w:rFonts w:ascii="Times New Roman" w:hAnsi="Times New Roman"/>
          <w:sz w:val="24"/>
          <w:szCs w:val="24"/>
        </w:rPr>
        <w:t>Из них на освоение МДК</w:t>
      </w:r>
      <w:r>
        <w:rPr>
          <w:rFonts w:ascii="Times New Roman" w:hAnsi="Times New Roman"/>
          <w:sz w:val="24"/>
          <w:szCs w:val="24"/>
        </w:rPr>
        <w:t xml:space="preserve"> 72 часа</w:t>
      </w:r>
    </w:p>
    <w:p w:rsidR="00A7776C" w:rsidRPr="00315F34" w:rsidRDefault="00A7776C" w:rsidP="00A7776C">
      <w:pPr>
        <w:spacing w:after="0"/>
        <w:ind w:firstLine="708"/>
        <w:rPr>
          <w:rFonts w:ascii="Times New Roman" w:hAnsi="Times New Roman"/>
          <w:i/>
          <w:sz w:val="24"/>
          <w:szCs w:val="24"/>
        </w:rPr>
      </w:pPr>
      <w:r w:rsidRPr="00315F34">
        <w:rPr>
          <w:rFonts w:ascii="Times New Roman" w:hAnsi="Times New Roman"/>
          <w:sz w:val="24"/>
          <w:szCs w:val="24"/>
        </w:rPr>
        <w:t>в том числе самостоятельная работа</w:t>
      </w:r>
      <w:r w:rsidRPr="00315F34">
        <w:rPr>
          <w:rFonts w:ascii="Times New Roman" w:hAnsi="Times New Roman"/>
          <w:i/>
          <w:sz w:val="24"/>
          <w:szCs w:val="24"/>
        </w:rPr>
        <w:t xml:space="preserve">__________ </w:t>
      </w:r>
    </w:p>
    <w:p w:rsidR="00A7776C" w:rsidRPr="00315F34" w:rsidRDefault="00A7776C" w:rsidP="00A7776C">
      <w:pPr>
        <w:spacing w:after="0"/>
        <w:rPr>
          <w:rFonts w:ascii="Times New Roman" w:hAnsi="Times New Roman"/>
          <w:sz w:val="24"/>
          <w:szCs w:val="24"/>
        </w:rPr>
      </w:pPr>
      <w:r w:rsidRPr="00315F34">
        <w:rPr>
          <w:rFonts w:ascii="Times New Roman" w:hAnsi="Times New Roman"/>
          <w:sz w:val="24"/>
          <w:szCs w:val="24"/>
        </w:rPr>
        <w:t xml:space="preserve">практики, в том числе учебная </w:t>
      </w:r>
      <w:r>
        <w:rPr>
          <w:rFonts w:ascii="Times New Roman" w:hAnsi="Times New Roman"/>
          <w:sz w:val="24"/>
          <w:szCs w:val="24"/>
        </w:rPr>
        <w:t>72 часа</w:t>
      </w:r>
    </w:p>
    <w:p w:rsidR="00A7776C" w:rsidRPr="00315F34" w:rsidRDefault="00A7776C" w:rsidP="00A7776C">
      <w:pPr>
        <w:spacing w:after="0"/>
        <w:ind w:left="1416" w:firstLine="708"/>
        <w:rPr>
          <w:rFonts w:ascii="Times New Roman" w:hAnsi="Times New Roman"/>
          <w:sz w:val="24"/>
          <w:szCs w:val="24"/>
        </w:rPr>
      </w:pPr>
      <w:r w:rsidRPr="00315F34">
        <w:rPr>
          <w:rFonts w:ascii="Times New Roman" w:hAnsi="Times New Roman"/>
          <w:sz w:val="24"/>
          <w:szCs w:val="24"/>
        </w:rPr>
        <w:t xml:space="preserve">   производственная </w:t>
      </w:r>
      <w:r>
        <w:rPr>
          <w:rFonts w:ascii="Times New Roman" w:hAnsi="Times New Roman"/>
          <w:sz w:val="24"/>
          <w:szCs w:val="24"/>
        </w:rPr>
        <w:t>108 часов</w:t>
      </w:r>
    </w:p>
    <w:p w:rsidR="00A7776C" w:rsidRDefault="00A7776C" w:rsidP="00A7776C">
      <w:pPr>
        <w:spacing w:after="0"/>
        <w:rPr>
          <w:rFonts w:ascii="Times New Roman" w:hAnsi="Times New Roman"/>
          <w:sz w:val="24"/>
          <w:szCs w:val="24"/>
        </w:rPr>
      </w:pPr>
      <w:r w:rsidRPr="00315F34">
        <w:rPr>
          <w:rFonts w:ascii="Times New Roman" w:hAnsi="Times New Roman"/>
          <w:iCs/>
          <w:sz w:val="24"/>
          <w:szCs w:val="24"/>
        </w:rPr>
        <w:t>Промежуточная аттестация</w:t>
      </w:r>
      <w:r w:rsidRPr="00315F34">
        <w:rPr>
          <w:rFonts w:ascii="Times New Roman" w:hAnsi="Times New Roman"/>
          <w:i/>
          <w:sz w:val="24"/>
          <w:szCs w:val="24"/>
        </w:rPr>
        <w:t xml:space="preserve"> </w:t>
      </w:r>
      <w:r w:rsidRPr="00E16C1B">
        <w:rPr>
          <w:rFonts w:ascii="Times New Roman" w:hAnsi="Times New Roman"/>
          <w:i/>
          <w:sz w:val="24"/>
          <w:szCs w:val="24"/>
        </w:rPr>
        <w:t xml:space="preserve">– </w:t>
      </w:r>
      <w:r w:rsidRPr="00E16C1B">
        <w:rPr>
          <w:rFonts w:ascii="Times New Roman" w:hAnsi="Times New Roman"/>
          <w:sz w:val="24"/>
          <w:szCs w:val="24"/>
        </w:rPr>
        <w:t>на усмотрение образовательной организации</w:t>
      </w:r>
      <w:r>
        <w:rPr>
          <w:rFonts w:ascii="Times New Roman" w:hAnsi="Times New Roman"/>
          <w:sz w:val="24"/>
          <w:szCs w:val="24"/>
        </w:rPr>
        <w:t>.</w:t>
      </w:r>
    </w:p>
    <w:p w:rsidR="00A7776C" w:rsidRDefault="00A7776C" w:rsidP="00A7776C">
      <w:pPr>
        <w:spacing w:after="0"/>
        <w:rPr>
          <w:rFonts w:ascii="Times New Roman" w:hAnsi="Times New Roman"/>
          <w:sz w:val="24"/>
          <w:szCs w:val="24"/>
        </w:rPr>
      </w:pPr>
    </w:p>
    <w:bookmarkEnd w:id="1"/>
    <w:p w:rsidR="00A7776C" w:rsidRPr="00E16C1B" w:rsidRDefault="00A7776C" w:rsidP="00A7776C">
      <w:pPr>
        <w:rPr>
          <w:rFonts w:ascii="Times New Roman" w:hAnsi="Times New Roman"/>
          <w:i/>
          <w:sz w:val="24"/>
          <w:szCs w:val="24"/>
        </w:rPr>
      </w:pPr>
    </w:p>
    <w:p w:rsidR="00A7776C" w:rsidRPr="00E16C1B" w:rsidRDefault="00A7776C" w:rsidP="00A7776C">
      <w:pPr>
        <w:rPr>
          <w:rFonts w:ascii="Times New Roman" w:hAnsi="Times New Roman"/>
          <w:b/>
          <w:i/>
          <w:sz w:val="24"/>
          <w:szCs w:val="24"/>
        </w:rPr>
        <w:sectPr w:rsidR="00A7776C" w:rsidRPr="00E16C1B" w:rsidSect="00507777">
          <w:pgSz w:w="11907" w:h="16840"/>
          <w:pgMar w:top="1134" w:right="851" w:bottom="992" w:left="1418" w:header="709" w:footer="709" w:gutter="0"/>
          <w:cols w:space="720"/>
        </w:sectPr>
      </w:pPr>
    </w:p>
    <w:p w:rsidR="00A7776C" w:rsidRPr="00E16C1B" w:rsidRDefault="00A7776C" w:rsidP="00A7776C">
      <w:pPr>
        <w:spacing w:after="0"/>
        <w:jc w:val="center"/>
        <w:rPr>
          <w:rFonts w:ascii="Times New Roman" w:hAnsi="Times New Roman"/>
          <w:b/>
          <w:caps/>
          <w:sz w:val="24"/>
          <w:szCs w:val="24"/>
        </w:rPr>
      </w:pPr>
      <w:r w:rsidRPr="00E16C1B">
        <w:rPr>
          <w:rFonts w:ascii="Times New Roman" w:hAnsi="Times New Roman"/>
          <w:b/>
          <w:caps/>
          <w:sz w:val="24"/>
          <w:szCs w:val="24"/>
        </w:rPr>
        <w:lastRenderedPageBreak/>
        <w:t>2. Структура и содержание профессионального модуля</w:t>
      </w:r>
    </w:p>
    <w:p w:rsidR="00A7776C" w:rsidRPr="00E16C1B" w:rsidRDefault="00A7776C" w:rsidP="00A7776C">
      <w:pPr>
        <w:spacing w:after="0"/>
        <w:rPr>
          <w:rFonts w:ascii="Times New Roman" w:hAnsi="Times New Roman"/>
          <w:b/>
          <w:sz w:val="24"/>
          <w:szCs w:val="24"/>
        </w:rPr>
      </w:pPr>
      <w:r w:rsidRPr="00E16C1B">
        <w:rPr>
          <w:rFonts w:ascii="Times New Roman" w:hAnsi="Times New Roman"/>
          <w:b/>
          <w:sz w:val="24"/>
          <w:szCs w:val="24"/>
        </w:rPr>
        <w:t>2.1. Структура профессионального модуля</w:t>
      </w:r>
      <w:r w:rsidRPr="00E16C1B">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3873"/>
        <w:gridCol w:w="812"/>
        <w:gridCol w:w="665"/>
        <w:gridCol w:w="797"/>
        <w:gridCol w:w="1456"/>
        <w:gridCol w:w="1594"/>
        <w:gridCol w:w="1197"/>
        <w:gridCol w:w="926"/>
        <w:gridCol w:w="1759"/>
      </w:tblGrid>
      <w:tr w:rsidR="00A7776C" w:rsidRPr="00E16C1B" w:rsidTr="00507777">
        <w:trPr>
          <w:trHeight w:val="484"/>
        </w:trPr>
        <w:tc>
          <w:tcPr>
            <w:tcW w:w="553" w:type="pct"/>
            <w:vMerge w:val="restart"/>
            <w:tcBorders>
              <w:bottom w:val="single" w:sz="4" w:space="0" w:color="auto"/>
            </w:tcBorders>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E16C1B">
              <w:rPr>
                <w:rFonts w:ascii="Times New Roman" w:hAnsi="Times New Roman"/>
                <w:sz w:val="20"/>
                <w:szCs w:val="20"/>
              </w:rPr>
              <w:t>общих компетенций</w:t>
            </w:r>
          </w:p>
        </w:tc>
        <w:tc>
          <w:tcPr>
            <w:tcW w:w="1317" w:type="pct"/>
            <w:vMerge w:val="restart"/>
            <w:tcBorders>
              <w:bottom w:val="single" w:sz="4" w:space="0" w:color="auto"/>
            </w:tcBorders>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Наименования разделов профессионального модуля</w:t>
            </w:r>
          </w:p>
        </w:tc>
        <w:tc>
          <w:tcPr>
            <w:tcW w:w="276" w:type="pct"/>
            <w:vMerge w:val="restart"/>
            <w:tcBorders>
              <w:bottom w:val="single" w:sz="4" w:space="0" w:color="auto"/>
            </w:tcBorders>
            <w:vAlign w:val="center"/>
          </w:tcPr>
          <w:p w:rsidR="00A7776C" w:rsidRPr="00E16C1B" w:rsidRDefault="00A7776C" w:rsidP="00507777">
            <w:pPr>
              <w:spacing w:after="0" w:line="240" w:lineRule="auto"/>
              <w:jc w:val="center"/>
              <w:rPr>
                <w:rFonts w:ascii="Times New Roman" w:hAnsi="Times New Roman"/>
                <w:sz w:val="20"/>
                <w:szCs w:val="20"/>
              </w:rPr>
            </w:pPr>
            <w:r w:rsidRPr="00E16C1B">
              <w:rPr>
                <w:rFonts w:ascii="Times New Roman" w:hAnsi="Times New Roman"/>
                <w:iCs/>
                <w:sz w:val="20"/>
                <w:szCs w:val="20"/>
              </w:rPr>
              <w:t>Всего, час.</w:t>
            </w:r>
          </w:p>
        </w:tc>
        <w:tc>
          <w:tcPr>
            <w:tcW w:w="226" w:type="pct"/>
            <w:vMerge w:val="restart"/>
            <w:tcBorders>
              <w:bottom w:val="single" w:sz="4" w:space="0" w:color="auto"/>
            </w:tcBorders>
            <w:textDirection w:val="btLr"/>
            <w:vAlign w:val="center"/>
          </w:tcPr>
          <w:p w:rsidR="00A7776C" w:rsidRPr="00E16C1B" w:rsidRDefault="00A7776C" w:rsidP="00507777">
            <w:pPr>
              <w:spacing w:after="0" w:line="240" w:lineRule="auto"/>
              <w:ind w:right="113"/>
              <w:jc w:val="center"/>
              <w:rPr>
                <w:rFonts w:ascii="Times New Roman" w:hAnsi="Times New Roman"/>
                <w:sz w:val="20"/>
                <w:szCs w:val="20"/>
              </w:rPr>
            </w:pPr>
            <w:r w:rsidRPr="00E16C1B">
              <w:rPr>
                <w:rFonts w:ascii="Times New Roman" w:hAnsi="Times New Roman"/>
                <w:iCs/>
                <w:sz w:val="20"/>
                <w:szCs w:val="20"/>
              </w:rPr>
              <w:t>В т.ч. в форме практической. подготовки</w:t>
            </w:r>
          </w:p>
        </w:tc>
        <w:tc>
          <w:tcPr>
            <w:tcW w:w="2628" w:type="pct"/>
            <w:gridSpan w:val="6"/>
            <w:tcBorders>
              <w:bottom w:val="single" w:sz="4" w:space="0" w:color="auto"/>
            </w:tcBorders>
          </w:tcPr>
          <w:p w:rsidR="00A7776C" w:rsidRPr="00E16C1B" w:rsidRDefault="00A7776C" w:rsidP="00507777">
            <w:pPr>
              <w:suppressAutoHyphens/>
              <w:spacing w:after="0" w:line="240" w:lineRule="auto"/>
              <w:jc w:val="center"/>
              <w:rPr>
                <w:rFonts w:ascii="Times New Roman" w:hAnsi="Times New Roman"/>
                <w:sz w:val="20"/>
                <w:szCs w:val="20"/>
              </w:rPr>
            </w:pPr>
            <w:r w:rsidRPr="00E16C1B">
              <w:rPr>
                <w:rFonts w:ascii="Times New Roman" w:hAnsi="Times New Roman"/>
                <w:sz w:val="20"/>
                <w:szCs w:val="20"/>
              </w:rPr>
              <w:t>Объем профессионального модуля, ак. час.</w:t>
            </w:r>
          </w:p>
        </w:tc>
      </w:tr>
      <w:tr w:rsidR="00A7776C" w:rsidRPr="00E16C1B" w:rsidTr="00507777">
        <w:trPr>
          <w:trHeight w:val="58"/>
        </w:trPr>
        <w:tc>
          <w:tcPr>
            <w:tcW w:w="553" w:type="pct"/>
            <w:vMerge/>
          </w:tcPr>
          <w:p w:rsidR="00A7776C" w:rsidRPr="00E16C1B" w:rsidRDefault="00A7776C" w:rsidP="00507777">
            <w:pPr>
              <w:spacing w:after="0" w:line="240" w:lineRule="auto"/>
              <w:rPr>
                <w:rFonts w:ascii="Times New Roman" w:hAnsi="Times New Roman"/>
                <w:i/>
              </w:rPr>
            </w:pPr>
          </w:p>
        </w:tc>
        <w:tc>
          <w:tcPr>
            <w:tcW w:w="1317" w:type="pct"/>
            <w:vMerge/>
            <w:vAlign w:val="center"/>
          </w:tcPr>
          <w:p w:rsidR="00A7776C" w:rsidRPr="00E16C1B" w:rsidRDefault="00A7776C" w:rsidP="00507777">
            <w:pPr>
              <w:spacing w:after="0" w:line="240" w:lineRule="auto"/>
              <w:rPr>
                <w:rFonts w:ascii="Times New Roman" w:hAnsi="Times New Roman"/>
                <w:i/>
              </w:rPr>
            </w:pPr>
          </w:p>
        </w:tc>
        <w:tc>
          <w:tcPr>
            <w:tcW w:w="276" w:type="pct"/>
            <w:vMerge/>
            <w:vAlign w:val="center"/>
          </w:tcPr>
          <w:p w:rsidR="00A7776C" w:rsidRPr="00E16C1B" w:rsidRDefault="00A7776C" w:rsidP="00507777">
            <w:pPr>
              <w:spacing w:after="0" w:line="240" w:lineRule="auto"/>
              <w:rPr>
                <w:rFonts w:ascii="Times New Roman" w:hAnsi="Times New Roman"/>
                <w:i/>
                <w:iCs/>
              </w:rPr>
            </w:pPr>
          </w:p>
        </w:tc>
        <w:tc>
          <w:tcPr>
            <w:tcW w:w="226" w:type="pct"/>
            <w:vMerge/>
            <w:shd w:val="clear" w:color="auto" w:fill="FFFF00"/>
          </w:tcPr>
          <w:p w:rsidR="00A7776C" w:rsidRPr="00E16C1B" w:rsidRDefault="00A7776C" w:rsidP="00507777">
            <w:pPr>
              <w:suppressAutoHyphens/>
              <w:spacing w:after="0" w:line="240" w:lineRule="auto"/>
              <w:jc w:val="center"/>
              <w:rPr>
                <w:rFonts w:ascii="Times New Roman" w:hAnsi="Times New Roman"/>
              </w:rPr>
            </w:pPr>
          </w:p>
        </w:tc>
        <w:tc>
          <w:tcPr>
            <w:tcW w:w="1715" w:type="pct"/>
            <w:gridSpan w:val="4"/>
          </w:tcPr>
          <w:p w:rsidR="00A7776C" w:rsidRPr="00E16C1B" w:rsidRDefault="00A7776C" w:rsidP="00507777">
            <w:pPr>
              <w:suppressAutoHyphens/>
              <w:spacing w:after="0" w:line="240" w:lineRule="auto"/>
              <w:jc w:val="center"/>
              <w:rPr>
                <w:rFonts w:ascii="Times New Roman" w:hAnsi="Times New Roman"/>
              </w:rPr>
            </w:pPr>
            <w:r w:rsidRPr="00E16C1B">
              <w:rPr>
                <w:rFonts w:ascii="Times New Roman" w:hAnsi="Times New Roman"/>
              </w:rPr>
              <w:t>Обучение по МДК</w:t>
            </w:r>
          </w:p>
        </w:tc>
        <w:tc>
          <w:tcPr>
            <w:tcW w:w="913" w:type="pct"/>
            <w:gridSpan w:val="2"/>
            <w:vAlign w:val="center"/>
          </w:tcPr>
          <w:p w:rsidR="00A7776C" w:rsidRPr="00E16C1B" w:rsidRDefault="00A7776C" w:rsidP="00507777">
            <w:pPr>
              <w:suppressAutoHyphens/>
              <w:spacing w:after="0" w:line="240" w:lineRule="auto"/>
              <w:jc w:val="center"/>
              <w:rPr>
                <w:rFonts w:ascii="Times New Roman" w:hAnsi="Times New Roman"/>
              </w:rPr>
            </w:pPr>
            <w:r w:rsidRPr="00E16C1B">
              <w:rPr>
                <w:rFonts w:ascii="Times New Roman" w:hAnsi="Times New Roman"/>
              </w:rPr>
              <w:t>Практики</w:t>
            </w:r>
          </w:p>
        </w:tc>
      </w:tr>
      <w:tr w:rsidR="00A7776C" w:rsidRPr="00E16C1B" w:rsidTr="00507777">
        <w:tc>
          <w:tcPr>
            <w:tcW w:w="553" w:type="pct"/>
            <w:vMerge/>
          </w:tcPr>
          <w:p w:rsidR="00A7776C" w:rsidRPr="00E16C1B" w:rsidRDefault="00A7776C" w:rsidP="00507777">
            <w:pPr>
              <w:spacing w:after="0" w:line="240" w:lineRule="auto"/>
              <w:rPr>
                <w:rFonts w:ascii="Times New Roman" w:hAnsi="Times New Roman"/>
                <w:i/>
              </w:rPr>
            </w:pPr>
          </w:p>
        </w:tc>
        <w:tc>
          <w:tcPr>
            <w:tcW w:w="1317" w:type="pct"/>
            <w:vMerge/>
            <w:vAlign w:val="center"/>
          </w:tcPr>
          <w:p w:rsidR="00A7776C" w:rsidRPr="00E16C1B" w:rsidRDefault="00A7776C" w:rsidP="00507777">
            <w:pPr>
              <w:spacing w:after="0" w:line="240" w:lineRule="auto"/>
              <w:rPr>
                <w:rFonts w:ascii="Times New Roman" w:hAnsi="Times New Roman"/>
                <w:i/>
              </w:rPr>
            </w:pPr>
          </w:p>
        </w:tc>
        <w:tc>
          <w:tcPr>
            <w:tcW w:w="276" w:type="pct"/>
            <w:vMerge/>
            <w:vAlign w:val="center"/>
          </w:tcPr>
          <w:p w:rsidR="00A7776C" w:rsidRPr="00E16C1B" w:rsidRDefault="00A7776C" w:rsidP="00507777">
            <w:pPr>
              <w:spacing w:after="0" w:line="240" w:lineRule="auto"/>
              <w:rPr>
                <w:rFonts w:ascii="Times New Roman" w:hAnsi="Times New Roman"/>
                <w:i/>
                <w:iCs/>
              </w:rPr>
            </w:pPr>
          </w:p>
        </w:tc>
        <w:tc>
          <w:tcPr>
            <w:tcW w:w="226" w:type="pct"/>
            <w:vMerge/>
            <w:shd w:val="clear" w:color="auto" w:fill="FFFF00"/>
          </w:tcPr>
          <w:p w:rsidR="00A7776C" w:rsidRPr="00E16C1B" w:rsidRDefault="00A7776C" w:rsidP="00507777">
            <w:pPr>
              <w:suppressAutoHyphens/>
              <w:spacing w:after="0" w:line="240" w:lineRule="auto"/>
              <w:jc w:val="center"/>
              <w:rPr>
                <w:rFonts w:ascii="Times New Roman" w:hAnsi="Times New Roman"/>
                <w:sz w:val="20"/>
                <w:szCs w:val="20"/>
              </w:rPr>
            </w:pPr>
          </w:p>
        </w:tc>
        <w:tc>
          <w:tcPr>
            <w:tcW w:w="271" w:type="pct"/>
            <w:vMerge w:val="restart"/>
          </w:tcPr>
          <w:p w:rsidR="00A7776C" w:rsidRPr="00E16C1B" w:rsidRDefault="00A7776C" w:rsidP="00507777">
            <w:pPr>
              <w:suppressAutoHyphens/>
              <w:spacing w:after="0" w:line="240" w:lineRule="auto"/>
              <w:jc w:val="center"/>
              <w:rPr>
                <w:rFonts w:ascii="Times New Roman" w:hAnsi="Times New Roman"/>
                <w:sz w:val="20"/>
                <w:szCs w:val="20"/>
              </w:rPr>
            </w:pPr>
            <w:r w:rsidRPr="00E16C1B">
              <w:rPr>
                <w:rFonts w:ascii="Times New Roman" w:hAnsi="Times New Roman"/>
                <w:sz w:val="20"/>
                <w:szCs w:val="20"/>
              </w:rPr>
              <w:t>Всего</w:t>
            </w:r>
          </w:p>
          <w:p w:rsidR="00A7776C" w:rsidRPr="00E16C1B" w:rsidRDefault="00A7776C" w:rsidP="00507777">
            <w:pPr>
              <w:suppressAutoHyphens/>
              <w:spacing w:after="0" w:line="240" w:lineRule="auto"/>
              <w:jc w:val="center"/>
              <w:rPr>
                <w:rFonts w:ascii="Times New Roman" w:hAnsi="Times New Roman"/>
                <w:sz w:val="20"/>
                <w:szCs w:val="20"/>
              </w:rPr>
            </w:pPr>
          </w:p>
        </w:tc>
        <w:tc>
          <w:tcPr>
            <w:tcW w:w="1444" w:type="pct"/>
            <w:gridSpan w:val="3"/>
          </w:tcPr>
          <w:p w:rsidR="00A7776C" w:rsidRPr="00E16C1B" w:rsidRDefault="00A7776C" w:rsidP="00507777">
            <w:pPr>
              <w:suppressAutoHyphens/>
              <w:spacing w:after="0" w:line="240" w:lineRule="auto"/>
              <w:jc w:val="center"/>
              <w:rPr>
                <w:rFonts w:ascii="Times New Roman" w:hAnsi="Times New Roman"/>
              </w:rPr>
            </w:pPr>
            <w:r w:rsidRPr="00E16C1B">
              <w:rPr>
                <w:rFonts w:ascii="Times New Roman" w:hAnsi="Times New Roman"/>
              </w:rPr>
              <w:t>В том числе</w:t>
            </w:r>
          </w:p>
        </w:tc>
        <w:tc>
          <w:tcPr>
            <w:tcW w:w="913" w:type="pct"/>
            <w:gridSpan w:val="2"/>
            <w:vAlign w:val="center"/>
          </w:tcPr>
          <w:p w:rsidR="00A7776C" w:rsidRPr="00E16C1B" w:rsidRDefault="00A7776C" w:rsidP="00507777">
            <w:pPr>
              <w:suppressAutoHyphens/>
              <w:spacing w:after="0" w:line="240" w:lineRule="auto"/>
              <w:jc w:val="center"/>
              <w:rPr>
                <w:rFonts w:ascii="Times New Roman" w:hAnsi="Times New Roman"/>
                <w:i/>
              </w:rPr>
            </w:pPr>
          </w:p>
        </w:tc>
      </w:tr>
      <w:tr w:rsidR="00A7776C" w:rsidRPr="00E16C1B" w:rsidTr="00507777">
        <w:trPr>
          <w:cantSplit/>
          <w:trHeight w:val="1415"/>
        </w:trPr>
        <w:tc>
          <w:tcPr>
            <w:tcW w:w="553" w:type="pct"/>
            <w:vMerge/>
          </w:tcPr>
          <w:p w:rsidR="00A7776C" w:rsidRPr="00E16C1B" w:rsidRDefault="00A7776C" w:rsidP="00507777">
            <w:pPr>
              <w:spacing w:after="0" w:line="240" w:lineRule="auto"/>
              <w:rPr>
                <w:rFonts w:ascii="Times New Roman" w:hAnsi="Times New Roman"/>
                <w:i/>
              </w:rPr>
            </w:pPr>
          </w:p>
        </w:tc>
        <w:tc>
          <w:tcPr>
            <w:tcW w:w="1317" w:type="pct"/>
            <w:vMerge/>
            <w:vAlign w:val="center"/>
          </w:tcPr>
          <w:p w:rsidR="00A7776C" w:rsidRPr="00E16C1B" w:rsidRDefault="00A7776C" w:rsidP="00507777">
            <w:pPr>
              <w:spacing w:after="0" w:line="240" w:lineRule="auto"/>
              <w:rPr>
                <w:rFonts w:ascii="Times New Roman" w:hAnsi="Times New Roman"/>
                <w:i/>
              </w:rPr>
            </w:pPr>
          </w:p>
        </w:tc>
        <w:tc>
          <w:tcPr>
            <w:tcW w:w="276" w:type="pct"/>
            <w:vMerge/>
            <w:vAlign w:val="center"/>
          </w:tcPr>
          <w:p w:rsidR="00A7776C" w:rsidRPr="00E16C1B" w:rsidRDefault="00A7776C" w:rsidP="00507777">
            <w:pPr>
              <w:spacing w:after="0" w:line="240" w:lineRule="auto"/>
              <w:rPr>
                <w:rFonts w:ascii="Times New Roman" w:hAnsi="Times New Roman"/>
                <w:i/>
              </w:rPr>
            </w:pPr>
          </w:p>
        </w:tc>
        <w:tc>
          <w:tcPr>
            <w:tcW w:w="226" w:type="pct"/>
            <w:vMerge/>
            <w:shd w:val="clear" w:color="auto" w:fill="FFFF00"/>
          </w:tcPr>
          <w:p w:rsidR="00A7776C" w:rsidRPr="00E16C1B" w:rsidRDefault="00A7776C" w:rsidP="00507777">
            <w:pPr>
              <w:suppressAutoHyphens/>
              <w:spacing w:after="0" w:line="240" w:lineRule="auto"/>
              <w:jc w:val="center"/>
              <w:rPr>
                <w:rFonts w:ascii="Times New Roman" w:hAnsi="Times New Roman"/>
                <w:i/>
                <w:sz w:val="20"/>
                <w:szCs w:val="20"/>
              </w:rPr>
            </w:pPr>
          </w:p>
        </w:tc>
        <w:tc>
          <w:tcPr>
            <w:tcW w:w="271" w:type="pct"/>
            <w:vMerge/>
          </w:tcPr>
          <w:p w:rsidR="00A7776C" w:rsidRPr="00E16C1B" w:rsidRDefault="00A7776C" w:rsidP="00507777">
            <w:pPr>
              <w:suppressAutoHyphens/>
              <w:spacing w:after="0" w:line="240" w:lineRule="auto"/>
              <w:jc w:val="center"/>
              <w:rPr>
                <w:rFonts w:ascii="Times New Roman" w:hAnsi="Times New Roman"/>
                <w:i/>
                <w:sz w:val="20"/>
                <w:szCs w:val="20"/>
              </w:rPr>
            </w:pPr>
          </w:p>
        </w:tc>
        <w:tc>
          <w:tcPr>
            <w:tcW w:w="495" w:type="pct"/>
            <w:vAlign w:val="center"/>
          </w:tcPr>
          <w:p w:rsidR="00A7776C" w:rsidRPr="00E16C1B" w:rsidRDefault="00A7776C" w:rsidP="00507777">
            <w:pPr>
              <w:suppressAutoHyphens/>
              <w:spacing w:after="0" w:line="240" w:lineRule="auto"/>
              <w:ind w:right="-57"/>
              <w:jc w:val="center"/>
              <w:rPr>
                <w:rFonts w:ascii="Times New Roman" w:hAnsi="Times New Roman"/>
                <w:iCs/>
                <w:sz w:val="20"/>
                <w:szCs w:val="20"/>
              </w:rPr>
            </w:pPr>
            <w:r w:rsidRPr="00E16C1B">
              <w:rPr>
                <w:rFonts w:ascii="Times New Roman" w:hAnsi="Times New Roman"/>
                <w:color w:val="000000"/>
                <w:sz w:val="20"/>
                <w:szCs w:val="20"/>
              </w:rPr>
              <w:t>Лабораторных и практических занятий</w:t>
            </w:r>
          </w:p>
        </w:tc>
        <w:tc>
          <w:tcPr>
            <w:tcW w:w="542" w:type="pct"/>
            <w:vAlign w:val="center"/>
          </w:tcPr>
          <w:p w:rsidR="00A7776C" w:rsidRPr="00E16C1B" w:rsidRDefault="00A7776C" w:rsidP="00507777">
            <w:pPr>
              <w:suppressAutoHyphens/>
              <w:spacing w:after="0" w:line="240" w:lineRule="auto"/>
              <w:ind w:right="-57"/>
              <w:jc w:val="center"/>
              <w:rPr>
                <w:rFonts w:ascii="Times New Roman" w:hAnsi="Times New Roman"/>
                <w:color w:val="000000"/>
                <w:sz w:val="20"/>
                <w:szCs w:val="20"/>
              </w:rPr>
            </w:pPr>
            <w:r w:rsidRPr="00E16C1B">
              <w:rPr>
                <w:rFonts w:ascii="Times New Roman" w:hAnsi="Times New Roman"/>
                <w:sz w:val="20"/>
                <w:szCs w:val="20"/>
              </w:rPr>
              <w:t>Самостоятельная работа</w:t>
            </w:r>
            <w:r w:rsidRPr="00E16C1B">
              <w:rPr>
                <w:rFonts w:ascii="Times New Roman" w:hAnsi="Times New Roman"/>
                <w:i/>
                <w:vertAlign w:val="superscript"/>
              </w:rPr>
              <w:footnoteReference w:id="1"/>
            </w:r>
          </w:p>
        </w:tc>
        <w:tc>
          <w:tcPr>
            <w:tcW w:w="407" w:type="pct"/>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Промежу</w:t>
            </w:r>
            <w:r>
              <w:rPr>
                <w:rFonts w:ascii="Times New Roman" w:hAnsi="Times New Roman"/>
                <w:sz w:val="20"/>
                <w:szCs w:val="20"/>
              </w:rPr>
              <w:t>-</w:t>
            </w:r>
            <w:r w:rsidRPr="00E16C1B">
              <w:rPr>
                <w:rFonts w:ascii="Times New Roman" w:hAnsi="Times New Roman"/>
                <w:sz w:val="20"/>
                <w:szCs w:val="20"/>
              </w:rPr>
              <w:t>точная аттестация</w:t>
            </w:r>
          </w:p>
        </w:tc>
        <w:tc>
          <w:tcPr>
            <w:tcW w:w="315" w:type="pct"/>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Учебная</w:t>
            </w:r>
          </w:p>
          <w:p w:rsidR="00A7776C" w:rsidRPr="00E16C1B" w:rsidRDefault="00A7776C" w:rsidP="00507777">
            <w:pPr>
              <w:suppressAutoHyphens/>
              <w:spacing w:after="0" w:line="240" w:lineRule="auto"/>
              <w:ind w:right="-57"/>
              <w:jc w:val="center"/>
              <w:rPr>
                <w:rFonts w:ascii="Times New Roman" w:hAnsi="Times New Roman"/>
                <w:i/>
                <w:sz w:val="20"/>
                <w:szCs w:val="20"/>
              </w:rPr>
            </w:pPr>
          </w:p>
        </w:tc>
        <w:tc>
          <w:tcPr>
            <w:tcW w:w="598" w:type="pct"/>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Производственная</w:t>
            </w:r>
          </w:p>
          <w:p w:rsidR="00A7776C" w:rsidRPr="00E16C1B" w:rsidRDefault="00A7776C" w:rsidP="00507777">
            <w:pPr>
              <w:suppressAutoHyphens/>
              <w:spacing w:after="0" w:line="240" w:lineRule="auto"/>
              <w:ind w:right="-57"/>
              <w:jc w:val="center"/>
              <w:rPr>
                <w:rFonts w:ascii="Times New Roman" w:hAnsi="Times New Roman"/>
                <w:i/>
                <w:sz w:val="20"/>
                <w:szCs w:val="20"/>
              </w:rPr>
            </w:pPr>
          </w:p>
        </w:tc>
      </w:tr>
      <w:tr w:rsidR="00A7776C" w:rsidRPr="00E16C1B" w:rsidTr="00507777">
        <w:trPr>
          <w:trHeight w:val="415"/>
        </w:trPr>
        <w:tc>
          <w:tcPr>
            <w:tcW w:w="553"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1</w:t>
            </w:r>
          </w:p>
        </w:tc>
        <w:tc>
          <w:tcPr>
            <w:tcW w:w="1317"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2</w:t>
            </w:r>
          </w:p>
        </w:tc>
        <w:tc>
          <w:tcPr>
            <w:tcW w:w="276"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3</w:t>
            </w:r>
          </w:p>
        </w:tc>
        <w:tc>
          <w:tcPr>
            <w:tcW w:w="226"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4</w:t>
            </w:r>
          </w:p>
        </w:tc>
        <w:tc>
          <w:tcPr>
            <w:tcW w:w="271"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5</w:t>
            </w:r>
          </w:p>
        </w:tc>
        <w:tc>
          <w:tcPr>
            <w:tcW w:w="495"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6</w:t>
            </w:r>
          </w:p>
        </w:tc>
        <w:tc>
          <w:tcPr>
            <w:tcW w:w="542"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8</w:t>
            </w:r>
          </w:p>
        </w:tc>
        <w:tc>
          <w:tcPr>
            <w:tcW w:w="407"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9</w:t>
            </w:r>
          </w:p>
        </w:tc>
        <w:tc>
          <w:tcPr>
            <w:tcW w:w="315"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10</w:t>
            </w:r>
          </w:p>
        </w:tc>
        <w:tc>
          <w:tcPr>
            <w:tcW w:w="598"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11</w:t>
            </w:r>
          </w:p>
        </w:tc>
      </w:tr>
      <w:tr w:rsidR="00A7776C" w:rsidRPr="00E16C1B" w:rsidTr="00507777">
        <w:tc>
          <w:tcPr>
            <w:tcW w:w="553"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ПК 1.1.</w:t>
            </w:r>
          </w:p>
          <w:p w:rsidR="00A7776C" w:rsidRPr="00E16C1B" w:rsidRDefault="00A7776C" w:rsidP="00507777">
            <w:pPr>
              <w:spacing w:after="0" w:line="240" w:lineRule="auto"/>
              <w:rPr>
                <w:rFonts w:ascii="Times New Roman" w:hAnsi="Times New Roman"/>
              </w:rPr>
            </w:pPr>
            <w:r w:rsidRPr="00E16C1B">
              <w:rPr>
                <w:rFonts w:ascii="Times New Roman" w:hAnsi="Times New Roman"/>
              </w:rPr>
              <w:t xml:space="preserve">ОК </w:t>
            </w:r>
            <w:r>
              <w:rPr>
                <w:rFonts w:ascii="Times New Roman" w:hAnsi="Times New Roman"/>
              </w:rPr>
              <w:t>0</w:t>
            </w:r>
            <w:r w:rsidRPr="00E16C1B">
              <w:rPr>
                <w:rFonts w:ascii="Times New Roman" w:hAnsi="Times New Roman"/>
              </w:rPr>
              <w:t xml:space="preserve">1, ОК </w:t>
            </w:r>
            <w:r>
              <w:rPr>
                <w:rFonts w:ascii="Times New Roman" w:hAnsi="Times New Roman"/>
              </w:rPr>
              <w:t>0</w:t>
            </w:r>
            <w:r w:rsidRPr="00E16C1B">
              <w:rPr>
                <w:rFonts w:ascii="Times New Roman" w:hAnsi="Times New Roman"/>
              </w:rPr>
              <w:t xml:space="preserve">2, ОК </w:t>
            </w:r>
            <w:r>
              <w:rPr>
                <w:rFonts w:ascii="Times New Roman" w:hAnsi="Times New Roman"/>
              </w:rPr>
              <w:t>0</w:t>
            </w:r>
            <w:r w:rsidRPr="00E16C1B">
              <w:rPr>
                <w:rFonts w:ascii="Times New Roman" w:hAnsi="Times New Roman"/>
              </w:rPr>
              <w:t>9</w:t>
            </w:r>
          </w:p>
        </w:tc>
        <w:tc>
          <w:tcPr>
            <w:tcW w:w="1317"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Раздел 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276"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126</w:t>
            </w:r>
          </w:p>
        </w:tc>
        <w:tc>
          <w:tcPr>
            <w:tcW w:w="226" w:type="pct"/>
          </w:tcPr>
          <w:p w:rsidR="00A7776C" w:rsidRPr="00640445" w:rsidRDefault="00A7776C" w:rsidP="00507777">
            <w:pPr>
              <w:spacing w:after="0" w:line="240" w:lineRule="auto"/>
              <w:jc w:val="center"/>
              <w:rPr>
                <w:rFonts w:ascii="Times New Roman" w:hAnsi="Times New Roman"/>
              </w:rPr>
            </w:pPr>
            <w:r w:rsidRPr="00640445">
              <w:rPr>
                <w:rFonts w:ascii="Times New Roman" w:hAnsi="Times New Roman"/>
              </w:rPr>
              <w:t>6</w:t>
            </w:r>
            <w:r>
              <w:rPr>
                <w:rFonts w:ascii="Times New Roman" w:hAnsi="Times New Roman"/>
              </w:rPr>
              <w:t>4</w:t>
            </w:r>
          </w:p>
        </w:tc>
        <w:tc>
          <w:tcPr>
            <w:tcW w:w="271"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36</w:t>
            </w:r>
          </w:p>
        </w:tc>
        <w:tc>
          <w:tcPr>
            <w:tcW w:w="495" w:type="pct"/>
          </w:tcPr>
          <w:p w:rsidR="00A7776C" w:rsidRPr="00640445" w:rsidRDefault="00A7776C" w:rsidP="00507777">
            <w:pPr>
              <w:spacing w:after="0" w:line="240" w:lineRule="auto"/>
              <w:jc w:val="center"/>
              <w:rPr>
                <w:rFonts w:ascii="Times New Roman" w:hAnsi="Times New Roman"/>
              </w:rPr>
            </w:pPr>
            <w:r w:rsidRPr="00640445">
              <w:rPr>
                <w:rFonts w:ascii="Times New Roman" w:hAnsi="Times New Roman"/>
              </w:rPr>
              <w:t>28</w:t>
            </w:r>
          </w:p>
        </w:tc>
        <w:tc>
          <w:tcPr>
            <w:tcW w:w="542" w:type="pct"/>
          </w:tcPr>
          <w:p w:rsidR="00A7776C" w:rsidRPr="00E16C1B" w:rsidRDefault="00A7776C" w:rsidP="00507777">
            <w:pPr>
              <w:spacing w:after="0" w:line="240" w:lineRule="auto"/>
              <w:jc w:val="center"/>
              <w:rPr>
                <w:rFonts w:ascii="Times New Roman" w:hAnsi="Times New Roman"/>
              </w:rPr>
            </w:pPr>
          </w:p>
        </w:tc>
        <w:tc>
          <w:tcPr>
            <w:tcW w:w="407" w:type="pct"/>
            <w:vMerge w:val="restart"/>
          </w:tcPr>
          <w:p w:rsidR="00A7776C" w:rsidRPr="00E16C1B" w:rsidRDefault="00A7776C" w:rsidP="00507777">
            <w:pPr>
              <w:spacing w:after="0" w:line="240" w:lineRule="auto"/>
              <w:jc w:val="center"/>
              <w:rPr>
                <w:rFonts w:ascii="Times New Roman" w:hAnsi="Times New Roman"/>
              </w:rPr>
            </w:pPr>
          </w:p>
        </w:tc>
        <w:tc>
          <w:tcPr>
            <w:tcW w:w="315"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36</w:t>
            </w:r>
          </w:p>
        </w:tc>
        <w:tc>
          <w:tcPr>
            <w:tcW w:w="598" w:type="pct"/>
          </w:tcPr>
          <w:p w:rsidR="00A7776C" w:rsidRPr="008B2988" w:rsidRDefault="00A7776C" w:rsidP="00507777">
            <w:pPr>
              <w:spacing w:after="0" w:line="240" w:lineRule="auto"/>
              <w:jc w:val="center"/>
              <w:rPr>
                <w:rFonts w:ascii="Times New Roman" w:hAnsi="Times New Roman"/>
                <w:b/>
                <w:bCs/>
                <w:strike/>
              </w:rPr>
            </w:pPr>
          </w:p>
        </w:tc>
      </w:tr>
      <w:tr w:rsidR="00A7776C" w:rsidRPr="00E16C1B" w:rsidTr="00507777">
        <w:trPr>
          <w:trHeight w:val="314"/>
        </w:trPr>
        <w:tc>
          <w:tcPr>
            <w:tcW w:w="553" w:type="pct"/>
          </w:tcPr>
          <w:p w:rsidR="00A7776C" w:rsidRDefault="00A7776C" w:rsidP="00507777">
            <w:pPr>
              <w:spacing w:after="0" w:line="240" w:lineRule="auto"/>
              <w:rPr>
                <w:rFonts w:ascii="Times New Roman" w:hAnsi="Times New Roman"/>
              </w:rPr>
            </w:pPr>
            <w:r>
              <w:rPr>
                <w:rFonts w:ascii="Times New Roman" w:hAnsi="Times New Roman"/>
              </w:rPr>
              <w:t>ПК 1.2.</w:t>
            </w:r>
          </w:p>
          <w:p w:rsidR="00A7776C" w:rsidRPr="00E16C1B" w:rsidRDefault="00A7776C" w:rsidP="00507777">
            <w:pPr>
              <w:spacing w:after="0" w:line="240" w:lineRule="auto"/>
              <w:rPr>
                <w:rFonts w:ascii="Times New Roman" w:hAnsi="Times New Roman"/>
              </w:rPr>
            </w:pPr>
            <w:r w:rsidRPr="00E16C1B">
              <w:rPr>
                <w:rFonts w:ascii="Times New Roman" w:hAnsi="Times New Roman"/>
              </w:rPr>
              <w:t xml:space="preserve">ОК </w:t>
            </w:r>
            <w:r>
              <w:rPr>
                <w:rFonts w:ascii="Times New Roman" w:hAnsi="Times New Roman"/>
              </w:rPr>
              <w:t>0</w:t>
            </w:r>
            <w:r w:rsidRPr="00E16C1B">
              <w:rPr>
                <w:rFonts w:ascii="Times New Roman" w:hAnsi="Times New Roman"/>
              </w:rPr>
              <w:t xml:space="preserve">1, ОК </w:t>
            </w:r>
            <w:r>
              <w:rPr>
                <w:rFonts w:ascii="Times New Roman" w:hAnsi="Times New Roman"/>
              </w:rPr>
              <w:t>0</w:t>
            </w:r>
            <w:r w:rsidRPr="00E16C1B">
              <w:rPr>
                <w:rFonts w:ascii="Times New Roman" w:hAnsi="Times New Roman"/>
              </w:rPr>
              <w:t xml:space="preserve">2, ОК </w:t>
            </w:r>
            <w:r>
              <w:rPr>
                <w:rFonts w:ascii="Times New Roman" w:hAnsi="Times New Roman"/>
              </w:rPr>
              <w:t>0</w:t>
            </w:r>
            <w:r w:rsidRPr="00E16C1B">
              <w:rPr>
                <w:rFonts w:ascii="Times New Roman" w:hAnsi="Times New Roman"/>
              </w:rPr>
              <w:t>9</w:t>
            </w:r>
          </w:p>
        </w:tc>
        <w:tc>
          <w:tcPr>
            <w:tcW w:w="1317"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Раздел 2. 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276"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126</w:t>
            </w:r>
          </w:p>
        </w:tc>
        <w:tc>
          <w:tcPr>
            <w:tcW w:w="226" w:type="pct"/>
          </w:tcPr>
          <w:p w:rsidR="00A7776C" w:rsidRPr="00640445" w:rsidRDefault="00A7776C" w:rsidP="00507777">
            <w:pPr>
              <w:spacing w:after="0" w:line="240" w:lineRule="auto"/>
              <w:jc w:val="center"/>
              <w:rPr>
                <w:rFonts w:ascii="Times New Roman" w:hAnsi="Times New Roman"/>
              </w:rPr>
            </w:pPr>
            <w:r w:rsidRPr="00640445">
              <w:rPr>
                <w:rFonts w:ascii="Times New Roman" w:hAnsi="Times New Roman"/>
              </w:rPr>
              <w:t>6</w:t>
            </w:r>
            <w:r>
              <w:rPr>
                <w:rFonts w:ascii="Times New Roman" w:hAnsi="Times New Roman"/>
              </w:rPr>
              <w:t>4</w:t>
            </w:r>
          </w:p>
        </w:tc>
        <w:tc>
          <w:tcPr>
            <w:tcW w:w="271"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36</w:t>
            </w:r>
          </w:p>
        </w:tc>
        <w:tc>
          <w:tcPr>
            <w:tcW w:w="495" w:type="pct"/>
          </w:tcPr>
          <w:p w:rsidR="00A7776C" w:rsidRPr="00E16C1B" w:rsidRDefault="00A7776C" w:rsidP="00507777">
            <w:pPr>
              <w:spacing w:after="0" w:line="240" w:lineRule="auto"/>
              <w:jc w:val="center"/>
              <w:rPr>
                <w:rFonts w:ascii="Times New Roman" w:hAnsi="Times New Roman"/>
              </w:rPr>
            </w:pPr>
            <w:r w:rsidRPr="00E16C1B">
              <w:rPr>
                <w:rFonts w:ascii="Times New Roman" w:hAnsi="Times New Roman"/>
              </w:rPr>
              <w:t>2</w:t>
            </w:r>
            <w:r>
              <w:rPr>
                <w:rFonts w:ascii="Times New Roman" w:hAnsi="Times New Roman"/>
              </w:rPr>
              <w:t>8</w:t>
            </w:r>
          </w:p>
        </w:tc>
        <w:tc>
          <w:tcPr>
            <w:tcW w:w="542" w:type="pct"/>
          </w:tcPr>
          <w:p w:rsidR="00A7776C" w:rsidRPr="00E16C1B" w:rsidRDefault="00A7776C" w:rsidP="00507777">
            <w:pPr>
              <w:spacing w:after="0" w:line="240" w:lineRule="auto"/>
              <w:jc w:val="center"/>
              <w:rPr>
                <w:rFonts w:ascii="Times New Roman" w:hAnsi="Times New Roman"/>
              </w:rPr>
            </w:pPr>
          </w:p>
        </w:tc>
        <w:tc>
          <w:tcPr>
            <w:tcW w:w="407" w:type="pct"/>
            <w:vMerge/>
          </w:tcPr>
          <w:p w:rsidR="00A7776C" w:rsidRPr="00E16C1B" w:rsidRDefault="00A7776C" w:rsidP="00507777">
            <w:pPr>
              <w:spacing w:after="0" w:line="240" w:lineRule="auto"/>
              <w:jc w:val="center"/>
              <w:rPr>
                <w:rFonts w:ascii="Times New Roman" w:hAnsi="Times New Roman"/>
              </w:rPr>
            </w:pPr>
          </w:p>
        </w:tc>
        <w:tc>
          <w:tcPr>
            <w:tcW w:w="315"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36</w:t>
            </w:r>
          </w:p>
        </w:tc>
        <w:tc>
          <w:tcPr>
            <w:tcW w:w="598" w:type="pct"/>
          </w:tcPr>
          <w:p w:rsidR="00A7776C" w:rsidRPr="008B2988" w:rsidRDefault="00A7776C" w:rsidP="00507777">
            <w:pPr>
              <w:spacing w:after="0" w:line="240" w:lineRule="auto"/>
              <w:jc w:val="center"/>
              <w:rPr>
                <w:rFonts w:ascii="Times New Roman" w:hAnsi="Times New Roman"/>
                <w:b/>
                <w:bCs/>
                <w:strike/>
              </w:rPr>
            </w:pPr>
          </w:p>
        </w:tc>
      </w:tr>
      <w:tr w:rsidR="00A7776C" w:rsidRPr="00E16C1B" w:rsidTr="00507777">
        <w:tc>
          <w:tcPr>
            <w:tcW w:w="553" w:type="pct"/>
          </w:tcPr>
          <w:p w:rsidR="00A7776C" w:rsidRPr="00E16C1B" w:rsidRDefault="00A7776C" w:rsidP="00507777">
            <w:pPr>
              <w:spacing w:after="0" w:line="240" w:lineRule="auto"/>
              <w:rPr>
                <w:rFonts w:ascii="Times New Roman" w:hAnsi="Times New Roman"/>
                <w:i/>
              </w:rPr>
            </w:pPr>
          </w:p>
        </w:tc>
        <w:tc>
          <w:tcPr>
            <w:tcW w:w="1317" w:type="pct"/>
          </w:tcPr>
          <w:p w:rsidR="00A7776C" w:rsidRPr="00E16C1B" w:rsidRDefault="00A7776C" w:rsidP="00507777">
            <w:pPr>
              <w:suppressAutoHyphens/>
              <w:spacing w:after="0" w:line="240" w:lineRule="auto"/>
              <w:rPr>
                <w:rFonts w:ascii="Times New Roman" w:hAnsi="Times New Roman"/>
              </w:rPr>
            </w:pPr>
            <w:r w:rsidRPr="00E16C1B">
              <w:rPr>
                <w:rFonts w:ascii="Times New Roman" w:hAnsi="Times New Roman"/>
              </w:rPr>
              <w:t>Промежуточная аттестация</w:t>
            </w:r>
          </w:p>
        </w:tc>
        <w:tc>
          <w:tcPr>
            <w:tcW w:w="276" w:type="pct"/>
          </w:tcPr>
          <w:p w:rsidR="00A7776C" w:rsidRPr="00E16C1B" w:rsidRDefault="00A7776C" w:rsidP="00507777">
            <w:pPr>
              <w:suppressAutoHyphens/>
              <w:spacing w:after="0" w:line="240" w:lineRule="auto"/>
              <w:jc w:val="center"/>
              <w:rPr>
                <w:rFonts w:ascii="Times New Roman" w:hAnsi="Times New Roman"/>
                <w:b/>
                <w:bCs/>
              </w:rPr>
            </w:pPr>
          </w:p>
        </w:tc>
        <w:tc>
          <w:tcPr>
            <w:tcW w:w="226" w:type="pct"/>
            <w:shd w:val="clear" w:color="auto" w:fill="C0C0C0"/>
          </w:tcPr>
          <w:p w:rsidR="00A7776C" w:rsidRPr="00640445" w:rsidRDefault="00A7776C" w:rsidP="00507777">
            <w:pPr>
              <w:spacing w:after="0" w:line="240" w:lineRule="auto"/>
              <w:jc w:val="center"/>
              <w:rPr>
                <w:rFonts w:ascii="Times New Roman" w:hAnsi="Times New Roman"/>
                <w:i/>
              </w:rPr>
            </w:pPr>
          </w:p>
        </w:tc>
        <w:tc>
          <w:tcPr>
            <w:tcW w:w="271" w:type="pct"/>
            <w:shd w:val="clear" w:color="auto" w:fill="C0C0C0"/>
          </w:tcPr>
          <w:p w:rsidR="00A7776C" w:rsidRPr="00E16C1B" w:rsidRDefault="00A7776C" w:rsidP="00507777">
            <w:pPr>
              <w:spacing w:after="0" w:line="240" w:lineRule="auto"/>
              <w:jc w:val="center"/>
              <w:rPr>
                <w:rFonts w:ascii="Times New Roman" w:hAnsi="Times New Roman"/>
                <w:i/>
              </w:rPr>
            </w:pPr>
          </w:p>
        </w:tc>
        <w:tc>
          <w:tcPr>
            <w:tcW w:w="495" w:type="pct"/>
            <w:shd w:val="clear" w:color="auto" w:fill="C0C0C0"/>
          </w:tcPr>
          <w:p w:rsidR="00A7776C" w:rsidRPr="00E16C1B" w:rsidRDefault="00A7776C" w:rsidP="00507777">
            <w:pPr>
              <w:spacing w:after="0" w:line="240" w:lineRule="auto"/>
              <w:jc w:val="center"/>
              <w:rPr>
                <w:rFonts w:ascii="Times New Roman" w:hAnsi="Times New Roman"/>
                <w:i/>
              </w:rPr>
            </w:pPr>
          </w:p>
        </w:tc>
        <w:tc>
          <w:tcPr>
            <w:tcW w:w="1264" w:type="pct"/>
            <w:gridSpan w:val="3"/>
            <w:shd w:val="clear" w:color="auto" w:fill="C0C0C0"/>
          </w:tcPr>
          <w:p w:rsidR="00A7776C" w:rsidRPr="00E16C1B" w:rsidRDefault="00A7776C" w:rsidP="00507777">
            <w:pPr>
              <w:spacing w:after="0" w:line="240" w:lineRule="auto"/>
              <w:jc w:val="center"/>
              <w:rPr>
                <w:rFonts w:ascii="Times New Roman" w:hAnsi="Times New Roman"/>
                <w:i/>
              </w:rPr>
            </w:pPr>
          </w:p>
        </w:tc>
        <w:tc>
          <w:tcPr>
            <w:tcW w:w="598" w:type="pct"/>
          </w:tcPr>
          <w:p w:rsidR="00A7776C" w:rsidRPr="00E16C1B" w:rsidRDefault="00A7776C" w:rsidP="00507777">
            <w:pPr>
              <w:suppressAutoHyphens/>
              <w:spacing w:after="0" w:line="240" w:lineRule="auto"/>
              <w:jc w:val="center"/>
              <w:rPr>
                <w:rFonts w:ascii="Times New Roman" w:hAnsi="Times New Roman"/>
              </w:rPr>
            </w:pPr>
          </w:p>
        </w:tc>
      </w:tr>
      <w:tr w:rsidR="00A7776C" w:rsidRPr="00E16C1B" w:rsidTr="00507777">
        <w:trPr>
          <w:trHeight w:val="283"/>
        </w:trPr>
        <w:tc>
          <w:tcPr>
            <w:tcW w:w="553" w:type="pct"/>
          </w:tcPr>
          <w:p w:rsidR="00A7776C" w:rsidRPr="00E16C1B" w:rsidRDefault="00A7776C" w:rsidP="00507777">
            <w:pPr>
              <w:spacing w:after="0" w:line="240" w:lineRule="auto"/>
              <w:rPr>
                <w:rFonts w:ascii="Times New Roman" w:hAnsi="Times New Roman"/>
                <w:b/>
                <w:i/>
              </w:rPr>
            </w:pPr>
          </w:p>
        </w:tc>
        <w:tc>
          <w:tcPr>
            <w:tcW w:w="1317" w:type="pct"/>
          </w:tcPr>
          <w:p w:rsidR="00A7776C" w:rsidRPr="008B2988" w:rsidRDefault="00A7776C" w:rsidP="00507777">
            <w:pPr>
              <w:spacing w:after="0" w:line="240" w:lineRule="auto"/>
              <w:rPr>
                <w:rFonts w:ascii="Times New Roman" w:hAnsi="Times New Roman"/>
                <w:bCs/>
                <w:iCs/>
              </w:rPr>
            </w:pPr>
            <w:r w:rsidRPr="008B2988">
              <w:rPr>
                <w:rFonts w:ascii="Times New Roman" w:hAnsi="Times New Roman"/>
                <w:bCs/>
                <w:iCs/>
              </w:rPr>
              <w:t>Производственная практика</w:t>
            </w:r>
          </w:p>
        </w:tc>
        <w:tc>
          <w:tcPr>
            <w:tcW w:w="276" w:type="pct"/>
          </w:tcPr>
          <w:p w:rsidR="00A7776C" w:rsidRPr="00E16C1B" w:rsidRDefault="00A7776C" w:rsidP="00507777">
            <w:pPr>
              <w:spacing w:after="0" w:line="240" w:lineRule="auto"/>
              <w:jc w:val="center"/>
              <w:rPr>
                <w:rFonts w:ascii="Times New Roman" w:hAnsi="Times New Roman"/>
                <w:b/>
                <w:i/>
              </w:rPr>
            </w:pPr>
          </w:p>
        </w:tc>
        <w:tc>
          <w:tcPr>
            <w:tcW w:w="226" w:type="pct"/>
          </w:tcPr>
          <w:p w:rsidR="00A7776C" w:rsidRPr="00640445" w:rsidRDefault="00A7776C" w:rsidP="00507777">
            <w:pPr>
              <w:spacing w:after="0" w:line="240" w:lineRule="auto"/>
              <w:jc w:val="center"/>
              <w:rPr>
                <w:rFonts w:ascii="Times New Roman" w:hAnsi="Times New Roman"/>
                <w:b/>
                <w:i/>
              </w:rPr>
            </w:pPr>
            <w:r w:rsidRPr="00640445">
              <w:rPr>
                <w:rFonts w:ascii="Times New Roman" w:hAnsi="Times New Roman"/>
                <w:b/>
                <w:i/>
              </w:rPr>
              <w:t>108</w:t>
            </w:r>
          </w:p>
        </w:tc>
        <w:tc>
          <w:tcPr>
            <w:tcW w:w="271" w:type="pct"/>
          </w:tcPr>
          <w:p w:rsidR="00A7776C" w:rsidRPr="00E16C1B" w:rsidRDefault="00A7776C" w:rsidP="00507777">
            <w:pPr>
              <w:spacing w:after="0" w:line="240" w:lineRule="auto"/>
              <w:jc w:val="center"/>
              <w:rPr>
                <w:rFonts w:ascii="Times New Roman" w:hAnsi="Times New Roman"/>
                <w:b/>
                <w:i/>
              </w:rPr>
            </w:pPr>
          </w:p>
        </w:tc>
        <w:tc>
          <w:tcPr>
            <w:tcW w:w="495" w:type="pct"/>
          </w:tcPr>
          <w:p w:rsidR="00A7776C" w:rsidRPr="00E16C1B" w:rsidRDefault="00A7776C" w:rsidP="00507777">
            <w:pPr>
              <w:spacing w:after="0" w:line="240" w:lineRule="auto"/>
              <w:jc w:val="center"/>
              <w:rPr>
                <w:rFonts w:ascii="Times New Roman" w:hAnsi="Times New Roman"/>
                <w:b/>
                <w:i/>
              </w:rPr>
            </w:pPr>
          </w:p>
        </w:tc>
        <w:tc>
          <w:tcPr>
            <w:tcW w:w="542" w:type="pct"/>
          </w:tcPr>
          <w:p w:rsidR="00A7776C" w:rsidRPr="00E16C1B" w:rsidRDefault="00A7776C" w:rsidP="00507777">
            <w:pPr>
              <w:spacing w:after="0" w:line="240" w:lineRule="auto"/>
              <w:jc w:val="center"/>
              <w:rPr>
                <w:rFonts w:ascii="Times New Roman" w:hAnsi="Times New Roman"/>
                <w:b/>
                <w:i/>
              </w:rPr>
            </w:pPr>
          </w:p>
        </w:tc>
        <w:tc>
          <w:tcPr>
            <w:tcW w:w="407" w:type="pct"/>
          </w:tcPr>
          <w:p w:rsidR="00A7776C" w:rsidRPr="00E16C1B" w:rsidRDefault="00A7776C" w:rsidP="00507777">
            <w:pPr>
              <w:spacing w:after="0" w:line="240" w:lineRule="auto"/>
              <w:jc w:val="center"/>
              <w:rPr>
                <w:rFonts w:ascii="Times New Roman" w:hAnsi="Times New Roman"/>
                <w:b/>
                <w:i/>
                <w:vertAlign w:val="superscript"/>
              </w:rPr>
            </w:pPr>
          </w:p>
        </w:tc>
        <w:tc>
          <w:tcPr>
            <w:tcW w:w="315" w:type="pct"/>
          </w:tcPr>
          <w:p w:rsidR="00A7776C" w:rsidRPr="00E16C1B" w:rsidRDefault="00A7776C" w:rsidP="00507777">
            <w:pPr>
              <w:spacing w:after="0" w:line="240" w:lineRule="auto"/>
              <w:jc w:val="center"/>
              <w:rPr>
                <w:rFonts w:ascii="Times New Roman" w:hAnsi="Times New Roman"/>
                <w:b/>
                <w:i/>
              </w:rPr>
            </w:pPr>
          </w:p>
        </w:tc>
        <w:tc>
          <w:tcPr>
            <w:tcW w:w="598" w:type="pct"/>
          </w:tcPr>
          <w:p w:rsidR="00A7776C" w:rsidRPr="00E16C1B" w:rsidRDefault="00A7776C" w:rsidP="00507777">
            <w:pPr>
              <w:spacing w:after="0" w:line="240" w:lineRule="auto"/>
              <w:jc w:val="center"/>
              <w:rPr>
                <w:rFonts w:ascii="Times New Roman" w:hAnsi="Times New Roman"/>
                <w:b/>
                <w:i/>
              </w:rPr>
            </w:pPr>
            <w:r>
              <w:rPr>
                <w:rFonts w:ascii="Times New Roman" w:hAnsi="Times New Roman"/>
                <w:b/>
                <w:i/>
              </w:rPr>
              <w:t>108</w:t>
            </w:r>
          </w:p>
        </w:tc>
      </w:tr>
      <w:tr w:rsidR="00A7776C" w:rsidRPr="00E16C1B" w:rsidTr="00507777">
        <w:tc>
          <w:tcPr>
            <w:tcW w:w="553" w:type="pct"/>
          </w:tcPr>
          <w:p w:rsidR="00A7776C" w:rsidRPr="00E16C1B" w:rsidRDefault="00A7776C" w:rsidP="00507777">
            <w:pPr>
              <w:spacing w:line="240" w:lineRule="auto"/>
              <w:rPr>
                <w:rFonts w:ascii="Times New Roman" w:hAnsi="Times New Roman"/>
                <w:b/>
                <w:i/>
              </w:rPr>
            </w:pPr>
          </w:p>
        </w:tc>
        <w:tc>
          <w:tcPr>
            <w:tcW w:w="1317" w:type="pct"/>
          </w:tcPr>
          <w:p w:rsidR="00A7776C" w:rsidRPr="00E16C1B" w:rsidRDefault="00A7776C" w:rsidP="00507777">
            <w:pPr>
              <w:spacing w:line="240" w:lineRule="auto"/>
              <w:rPr>
                <w:rFonts w:ascii="Times New Roman" w:hAnsi="Times New Roman"/>
                <w:b/>
                <w:i/>
              </w:rPr>
            </w:pPr>
            <w:r w:rsidRPr="00E16C1B">
              <w:rPr>
                <w:rFonts w:ascii="Times New Roman" w:hAnsi="Times New Roman"/>
                <w:b/>
                <w:i/>
              </w:rPr>
              <w:t>Всего:</w:t>
            </w:r>
          </w:p>
        </w:tc>
        <w:tc>
          <w:tcPr>
            <w:tcW w:w="276" w:type="pct"/>
          </w:tcPr>
          <w:p w:rsidR="00A7776C" w:rsidRPr="00E16C1B" w:rsidRDefault="00A7776C" w:rsidP="00507777">
            <w:pPr>
              <w:spacing w:after="0" w:line="240" w:lineRule="auto"/>
              <w:jc w:val="center"/>
              <w:rPr>
                <w:rFonts w:ascii="Times New Roman" w:hAnsi="Times New Roman"/>
                <w:b/>
                <w:i/>
              </w:rPr>
            </w:pPr>
            <w:r w:rsidRPr="00E16C1B">
              <w:rPr>
                <w:rFonts w:ascii="Times New Roman" w:hAnsi="Times New Roman"/>
                <w:b/>
                <w:i/>
              </w:rPr>
              <w:t>252</w:t>
            </w:r>
          </w:p>
        </w:tc>
        <w:tc>
          <w:tcPr>
            <w:tcW w:w="226" w:type="pct"/>
          </w:tcPr>
          <w:p w:rsidR="00A7776C" w:rsidRPr="00640445" w:rsidRDefault="00A7776C" w:rsidP="00507777">
            <w:pPr>
              <w:spacing w:after="0" w:line="240" w:lineRule="auto"/>
              <w:jc w:val="center"/>
              <w:rPr>
                <w:rFonts w:ascii="Times New Roman" w:hAnsi="Times New Roman"/>
                <w:b/>
                <w:i/>
              </w:rPr>
            </w:pPr>
            <w:r w:rsidRPr="00640445">
              <w:rPr>
                <w:rFonts w:ascii="Times New Roman" w:hAnsi="Times New Roman"/>
                <w:b/>
                <w:i/>
              </w:rPr>
              <w:t>23</w:t>
            </w:r>
            <w:r>
              <w:rPr>
                <w:rFonts w:ascii="Times New Roman" w:hAnsi="Times New Roman"/>
                <w:b/>
                <w:i/>
              </w:rPr>
              <w:t>6</w:t>
            </w:r>
          </w:p>
        </w:tc>
        <w:tc>
          <w:tcPr>
            <w:tcW w:w="271" w:type="pct"/>
          </w:tcPr>
          <w:p w:rsidR="00A7776C" w:rsidRPr="00E16C1B" w:rsidRDefault="00A7776C" w:rsidP="00507777">
            <w:pPr>
              <w:spacing w:after="0" w:line="240" w:lineRule="auto"/>
              <w:jc w:val="center"/>
              <w:rPr>
                <w:rFonts w:ascii="Times New Roman" w:hAnsi="Times New Roman"/>
                <w:b/>
                <w:i/>
              </w:rPr>
            </w:pPr>
            <w:r w:rsidRPr="00E16C1B">
              <w:rPr>
                <w:rFonts w:ascii="Times New Roman" w:hAnsi="Times New Roman"/>
                <w:b/>
                <w:i/>
              </w:rPr>
              <w:t>72</w:t>
            </w:r>
          </w:p>
        </w:tc>
        <w:tc>
          <w:tcPr>
            <w:tcW w:w="495" w:type="pct"/>
          </w:tcPr>
          <w:p w:rsidR="00A7776C" w:rsidRPr="00E16C1B" w:rsidRDefault="00A7776C" w:rsidP="00507777">
            <w:pPr>
              <w:spacing w:after="0" w:line="240" w:lineRule="auto"/>
              <w:jc w:val="center"/>
              <w:rPr>
                <w:rFonts w:ascii="Times New Roman" w:hAnsi="Times New Roman"/>
                <w:b/>
                <w:i/>
              </w:rPr>
            </w:pPr>
            <w:r w:rsidRPr="00E16C1B">
              <w:rPr>
                <w:rFonts w:ascii="Times New Roman" w:hAnsi="Times New Roman"/>
                <w:b/>
                <w:i/>
              </w:rPr>
              <w:t>52</w:t>
            </w:r>
          </w:p>
        </w:tc>
        <w:tc>
          <w:tcPr>
            <w:tcW w:w="542" w:type="pct"/>
          </w:tcPr>
          <w:p w:rsidR="00A7776C" w:rsidRPr="00E16C1B" w:rsidRDefault="00A7776C" w:rsidP="00507777">
            <w:pPr>
              <w:spacing w:after="0" w:line="240" w:lineRule="auto"/>
              <w:jc w:val="center"/>
              <w:rPr>
                <w:rFonts w:ascii="Times New Roman" w:hAnsi="Times New Roman"/>
                <w:b/>
                <w:i/>
              </w:rPr>
            </w:pPr>
          </w:p>
        </w:tc>
        <w:tc>
          <w:tcPr>
            <w:tcW w:w="407" w:type="pct"/>
          </w:tcPr>
          <w:p w:rsidR="00A7776C" w:rsidRPr="00E16C1B" w:rsidRDefault="00A7776C" w:rsidP="00507777">
            <w:pPr>
              <w:spacing w:after="0" w:line="240" w:lineRule="auto"/>
              <w:jc w:val="center"/>
              <w:rPr>
                <w:rFonts w:ascii="Times New Roman" w:hAnsi="Times New Roman"/>
                <w:b/>
                <w:i/>
                <w:vertAlign w:val="superscript"/>
              </w:rPr>
            </w:pPr>
          </w:p>
        </w:tc>
        <w:tc>
          <w:tcPr>
            <w:tcW w:w="315" w:type="pct"/>
          </w:tcPr>
          <w:p w:rsidR="00A7776C" w:rsidRPr="00E16C1B" w:rsidRDefault="00A7776C" w:rsidP="00507777">
            <w:pPr>
              <w:spacing w:after="0" w:line="240" w:lineRule="auto"/>
              <w:jc w:val="center"/>
              <w:rPr>
                <w:rFonts w:ascii="Times New Roman" w:hAnsi="Times New Roman"/>
                <w:b/>
                <w:i/>
              </w:rPr>
            </w:pPr>
            <w:r w:rsidRPr="00E16C1B">
              <w:rPr>
                <w:rFonts w:ascii="Times New Roman" w:hAnsi="Times New Roman"/>
                <w:b/>
                <w:i/>
              </w:rPr>
              <w:t>72</w:t>
            </w:r>
          </w:p>
        </w:tc>
        <w:tc>
          <w:tcPr>
            <w:tcW w:w="598" w:type="pct"/>
          </w:tcPr>
          <w:p w:rsidR="00A7776C" w:rsidRPr="00E16C1B" w:rsidRDefault="00A7776C" w:rsidP="00507777">
            <w:pPr>
              <w:spacing w:after="0" w:line="240" w:lineRule="auto"/>
              <w:jc w:val="center"/>
              <w:rPr>
                <w:rFonts w:ascii="Times New Roman" w:hAnsi="Times New Roman"/>
                <w:b/>
                <w:i/>
              </w:rPr>
            </w:pPr>
            <w:r w:rsidRPr="00E16C1B">
              <w:rPr>
                <w:rFonts w:ascii="Times New Roman" w:hAnsi="Times New Roman"/>
                <w:b/>
                <w:i/>
              </w:rPr>
              <w:t>108</w:t>
            </w:r>
          </w:p>
        </w:tc>
      </w:tr>
    </w:tbl>
    <w:p w:rsidR="00A7776C" w:rsidRPr="00E16C1B" w:rsidRDefault="00A7776C" w:rsidP="00A7776C">
      <w:pPr>
        <w:suppressAutoHyphens/>
        <w:spacing w:line="240" w:lineRule="auto"/>
        <w:jc w:val="both"/>
        <w:rPr>
          <w:rFonts w:ascii="Times New Roman" w:hAnsi="Times New Roman"/>
          <w:i/>
          <w:sz w:val="20"/>
          <w:szCs w:val="20"/>
        </w:rPr>
      </w:pPr>
    </w:p>
    <w:p w:rsidR="00A7776C" w:rsidRPr="00E16C1B" w:rsidRDefault="00A7776C" w:rsidP="00A7776C">
      <w:pPr>
        <w:rPr>
          <w:rFonts w:ascii="Times New Roman" w:hAnsi="Times New Roman"/>
          <w:b/>
          <w:sz w:val="24"/>
          <w:szCs w:val="24"/>
        </w:rPr>
      </w:pPr>
      <w:r w:rsidRPr="00E16C1B">
        <w:rPr>
          <w:rFonts w:ascii="Times New Roman" w:hAnsi="Times New Roman"/>
          <w:b/>
        </w:rPr>
        <w:br w:type="page"/>
      </w:r>
      <w:r w:rsidRPr="00E16C1B">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A7776C" w:rsidRPr="00E16C1B" w:rsidTr="00507777">
        <w:trPr>
          <w:trHeight w:val="1318"/>
        </w:trPr>
        <w:tc>
          <w:tcPr>
            <w:tcW w:w="1009" w:type="pct"/>
          </w:tcPr>
          <w:p w:rsidR="00A7776C" w:rsidRPr="00A17451" w:rsidRDefault="00A7776C" w:rsidP="00507777">
            <w:pPr>
              <w:spacing w:after="0" w:line="240" w:lineRule="auto"/>
              <w:jc w:val="center"/>
              <w:rPr>
                <w:rFonts w:ascii="Times New Roman" w:hAnsi="Times New Roman"/>
                <w:b/>
              </w:rPr>
            </w:pPr>
            <w:r w:rsidRPr="00A17451">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rsidR="00A7776C" w:rsidRPr="00A17451" w:rsidRDefault="00A7776C" w:rsidP="00507777">
            <w:pPr>
              <w:suppressAutoHyphens/>
              <w:spacing w:after="0" w:line="240" w:lineRule="auto"/>
              <w:jc w:val="center"/>
              <w:rPr>
                <w:rFonts w:ascii="Times New Roman" w:hAnsi="Times New Roman"/>
                <w:b/>
                <w:bCs/>
              </w:rPr>
            </w:pPr>
            <w:r w:rsidRPr="00A17451">
              <w:rPr>
                <w:rFonts w:ascii="Times New Roman" w:hAnsi="Times New Roman"/>
                <w:b/>
                <w:bCs/>
              </w:rPr>
              <w:t>Содержание учебного материала,</w:t>
            </w:r>
          </w:p>
          <w:p w:rsidR="00A7776C" w:rsidRPr="00A17451" w:rsidRDefault="00A7776C" w:rsidP="00507777">
            <w:pPr>
              <w:suppressAutoHyphens/>
              <w:spacing w:after="0" w:line="240" w:lineRule="auto"/>
              <w:jc w:val="center"/>
              <w:rPr>
                <w:rFonts w:ascii="Times New Roman" w:hAnsi="Times New Roman"/>
                <w:b/>
              </w:rPr>
            </w:pPr>
            <w:r w:rsidRPr="00A17451">
              <w:rPr>
                <w:rFonts w:ascii="Times New Roman" w:hAnsi="Times New Roman"/>
                <w:b/>
                <w:bCs/>
              </w:rPr>
              <w:t xml:space="preserve">лабораторные работы и практические занятия, </w:t>
            </w:r>
            <w:r w:rsidRPr="00A17451">
              <w:rPr>
                <w:rFonts w:ascii="Times New Roman" w:hAnsi="Times New Roman"/>
                <w:b/>
                <w:bCs/>
              </w:rPr>
              <w:br/>
              <w:t>самостоятельная учебная работа обучающихся</w:t>
            </w:r>
          </w:p>
        </w:tc>
        <w:tc>
          <w:tcPr>
            <w:tcW w:w="831" w:type="pct"/>
            <w:vAlign w:val="center"/>
          </w:tcPr>
          <w:p w:rsidR="00A7776C" w:rsidRPr="00A17451" w:rsidRDefault="00A7776C" w:rsidP="00507777">
            <w:pPr>
              <w:spacing w:after="0" w:line="240" w:lineRule="auto"/>
              <w:jc w:val="center"/>
              <w:rPr>
                <w:rFonts w:ascii="Times New Roman" w:hAnsi="Times New Roman"/>
                <w:b/>
                <w:bCs/>
              </w:rPr>
            </w:pPr>
            <w:r w:rsidRPr="00A17451">
              <w:rPr>
                <w:rFonts w:ascii="Times New Roman" w:hAnsi="Times New Roman"/>
                <w:b/>
                <w:bCs/>
              </w:rPr>
              <w:t>Объем, акад. ч / в том числе в форме практической подготовки, акад. ч</w:t>
            </w:r>
          </w:p>
        </w:tc>
      </w:tr>
      <w:tr w:rsidR="00A7776C" w:rsidRPr="00E16C1B" w:rsidTr="00507777">
        <w:tc>
          <w:tcPr>
            <w:tcW w:w="1009" w:type="pct"/>
          </w:tcPr>
          <w:p w:rsidR="00A7776C" w:rsidRPr="00A17451" w:rsidRDefault="00A7776C" w:rsidP="00507777">
            <w:pPr>
              <w:spacing w:after="0" w:line="240" w:lineRule="auto"/>
              <w:jc w:val="center"/>
              <w:rPr>
                <w:rFonts w:ascii="Times New Roman" w:hAnsi="Times New Roman"/>
                <w:b/>
              </w:rPr>
            </w:pPr>
            <w:r w:rsidRPr="00A17451">
              <w:rPr>
                <w:rFonts w:ascii="Times New Roman" w:hAnsi="Times New Roman"/>
                <w:b/>
              </w:rPr>
              <w:t>1</w:t>
            </w:r>
          </w:p>
        </w:tc>
        <w:tc>
          <w:tcPr>
            <w:tcW w:w="3160" w:type="pct"/>
          </w:tcPr>
          <w:p w:rsidR="00A7776C" w:rsidRPr="00A17451" w:rsidRDefault="00A7776C" w:rsidP="00507777">
            <w:pPr>
              <w:spacing w:after="0" w:line="240" w:lineRule="auto"/>
              <w:jc w:val="center"/>
              <w:rPr>
                <w:rFonts w:ascii="Times New Roman" w:hAnsi="Times New Roman"/>
                <w:b/>
                <w:bCs/>
              </w:rPr>
            </w:pPr>
            <w:r w:rsidRPr="00A17451">
              <w:rPr>
                <w:rFonts w:ascii="Times New Roman" w:hAnsi="Times New Roman"/>
                <w:b/>
                <w:bCs/>
              </w:rPr>
              <w:t>2</w:t>
            </w:r>
          </w:p>
        </w:tc>
        <w:tc>
          <w:tcPr>
            <w:tcW w:w="831" w:type="pct"/>
            <w:vAlign w:val="center"/>
          </w:tcPr>
          <w:p w:rsidR="00A7776C" w:rsidRPr="00A17451" w:rsidRDefault="00A7776C" w:rsidP="00507777">
            <w:pPr>
              <w:spacing w:after="0" w:line="240" w:lineRule="auto"/>
              <w:jc w:val="center"/>
              <w:rPr>
                <w:rFonts w:ascii="Times New Roman" w:hAnsi="Times New Roman"/>
                <w:b/>
                <w:bCs/>
              </w:rPr>
            </w:pPr>
            <w:r w:rsidRPr="00A17451">
              <w:rPr>
                <w:rFonts w:ascii="Times New Roman" w:hAnsi="Times New Roman"/>
                <w:b/>
                <w:bCs/>
              </w:rPr>
              <w:t>3</w:t>
            </w:r>
          </w:p>
        </w:tc>
      </w:tr>
      <w:tr w:rsidR="00A7776C" w:rsidRPr="00E16C1B" w:rsidTr="00507777">
        <w:tc>
          <w:tcPr>
            <w:tcW w:w="4169" w:type="pct"/>
            <w:gridSpan w:val="2"/>
          </w:tcPr>
          <w:p w:rsidR="00A7776C" w:rsidRPr="00A17451" w:rsidRDefault="00A7776C" w:rsidP="00507777">
            <w:pPr>
              <w:spacing w:after="0" w:line="240" w:lineRule="auto"/>
              <w:rPr>
                <w:rFonts w:ascii="Times New Roman" w:hAnsi="Times New Roman"/>
                <w:i/>
              </w:rPr>
            </w:pPr>
            <w:r w:rsidRPr="00A17451">
              <w:rPr>
                <w:rFonts w:ascii="Times New Roman" w:hAnsi="Times New Roman"/>
                <w:b/>
                <w:bCs/>
              </w:rPr>
              <w:t xml:space="preserve">Раздел 1. </w:t>
            </w:r>
            <w:r w:rsidRPr="00A17451">
              <w:rPr>
                <w:rFonts w:ascii="Times New Roman" w:hAnsi="Times New Roman"/>
              </w:rPr>
              <w:t>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831" w:type="pct"/>
            <w:vAlign w:val="center"/>
          </w:tcPr>
          <w:p w:rsidR="00A7776C" w:rsidRPr="00640445" w:rsidRDefault="00A7776C" w:rsidP="00507777">
            <w:pPr>
              <w:suppressAutoHyphens/>
              <w:spacing w:after="0" w:line="240" w:lineRule="auto"/>
              <w:jc w:val="center"/>
              <w:rPr>
                <w:rFonts w:ascii="Times New Roman" w:hAnsi="Times New Roman"/>
                <w:b/>
              </w:rPr>
            </w:pPr>
            <w:r w:rsidRPr="00640445">
              <w:rPr>
                <w:rFonts w:ascii="Times New Roman" w:hAnsi="Times New Roman"/>
                <w:b/>
              </w:rPr>
              <w:t>126/64</w:t>
            </w:r>
          </w:p>
        </w:tc>
      </w:tr>
      <w:tr w:rsidR="00A7776C" w:rsidRPr="00E16C1B" w:rsidTr="00507777">
        <w:trPr>
          <w:trHeight w:val="565"/>
        </w:trPr>
        <w:tc>
          <w:tcPr>
            <w:tcW w:w="4169" w:type="pct"/>
            <w:gridSpan w:val="2"/>
          </w:tcPr>
          <w:p w:rsidR="00A7776C" w:rsidRPr="00A17451" w:rsidRDefault="00A7776C" w:rsidP="00507777">
            <w:pPr>
              <w:spacing w:after="0" w:line="240" w:lineRule="auto"/>
              <w:rPr>
                <w:rFonts w:ascii="Times New Roman" w:hAnsi="Times New Roman"/>
                <w:i/>
              </w:rPr>
            </w:pPr>
            <w:r w:rsidRPr="00A17451">
              <w:rPr>
                <w:rFonts w:ascii="Times New Roman" w:hAnsi="Times New Roman"/>
                <w:b/>
                <w:bCs/>
              </w:rPr>
              <w:t xml:space="preserve">МДК 1. </w:t>
            </w:r>
            <w:r w:rsidRPr="00A17451">
              <w:rPr>
                <w:rFonts w:ascii="Times New Roman" w:hAnsi="Times New Roman"/>
              </w:rPr>
              <w:t>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831" w:type="pct"/>
            <w:vAlign w:val="center"/>
          </w:tcPr>
          <w:p w:rsidR="00A7776C" w:rsidRPr="00640445" w:rsidRDefault="00A7776C" w:rsidP="00507777">
            <w:pPr>
              <w:suppressAutoHyphens/>
              <w:spacing w:after="0" w:line="240" w:lineRule="auto"/>
              <w:jc w:val="center"/>
              <w:rPr>
                <w:rFonts w:ascii="Times New Roman" w:hAnsi="Times New Roman"/>
                <w:b/>
              </w:rPr>
            </w:pPr>
            <w:r w:rsidRPr="00640445">
              <w:rPr>
                <w:rFonts w:ascii="Times New Roman" w:hAnsi="Times New Roman"/>
                <w:b/>
              </w:rPr>
              <w:t>36/28</w:t>
            </w:r>
          </w:p>
        </w:tc>
      </w:tr>
      <w:tr w:rsidR="00A7776C" w:rsidRPr="00E16C1B" w:rsidTr="00507777">
        <w:tc>
          <w:tcPr>
            <w:tcW w:w="1009" w:type="pct"/>
            <w:vMerge w:val="restart"/>
          </w:tcPr>
          <w:p w:rsidR="00A7776C" w:rsidRPr="00A17451" w:rsidRDefault="00A7776C" w:rsidP="00507777">
            <w:pPr>
              <w:spacing w:after="0" w:line="240" w:lineRule="auto"/>
              <w:rPr>
                <w:rFonts w:ascii="Times New Roman" w:hAnsi="Times New Roman"/>
                <w:b/>
                <w:bCs/>
              </w:rPr>
            </w:pPr>
            <w:r w:rsidRPr="00A17451">
              <w:rPr>
                <w:rFonts w:ascii="Times New Roman" w:hAnsi="Times New Roman"/>
                <w:b/>
                <w:bCs/>
              </w:rPr>
              <w:t xml:space="preserve">Тема 1.1. </w:t>
            </w:r>
            <w:r w:rsidRPr="00A17451">
              <w:rPr>
                <w:rFonts w:ascii="Times New Roman" w:eastAsia="Calibri" w:hAnsi="Times New Roman"/>
                <w:lang w:eastAsia="en-US"/>
              </w:rPr>
              <w:t>Эксплуатация электрооборудования и осветительных приборов</w:t>
            </w: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hAnsi="Times New Roman"/>
                <w:b/>
                <w:bCs/>
              </w:rPr>
              <w:t xml:space="preserve">Содержание </w:t>
            </w:r>
          </w:p>
        </w:tc>
        <w:tc>
          <w:tcPr>
            <w:tcW w:w="831" w:type="pct"/>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6/4</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uppressAutoHyphens/>
              <w:spacing w:after="0" w:line="240" w:lineRule="auto"/>
              <w:jc w:val="both"/>
              <w:rPr>
                <w:rFonts w:ascii="Times New Roman" w:hAnsi="Times New Roman"/>
                <w:b/>
              </w:rPr>
            </w:pPr>
            <w:r w:rsidRPr="00A17451">
              <w:rPr>
                <w:rFonts w:ascii="Times New Roman" w:hAnsi="Times New Roman"/>
                <w:bCs/>
              </w:rPr>
              <w:t>Основные положения технического обслуживания и ремонта электрооборудования и осветительных приборов</w:t>
            </w:r>
          </w:p>
        </w:tc>
        <w:tc>
          <w:tcPr>
            <w:tcW w:w="831" w:type="pct"/>
            <w:vAlign w:val="center"/>
          </w:tcPr>
          <w:p w:rsidR="00A7776C" w:rsidRPr="00640445" w:rsidRDefault="00A7776C" w:rsidP="00507777">
            <w:pPr>
              <w:suppressAutoHyphens/>
              <w:spacing w:after="0" w:line="240" w:lineRule="auto"/>
              <w:jc w:val="center"/>
              <w:rPr>
                <w:rFonts w:ascii="Times New Roman" w:hAnsi="Times New Roman"/>
                <w:b/>
              </w:rPr>
            </w:pPr>
            <w:r w:rsidRPr="00640445">
              <w:rPr>
                <w:rFonts w:ascii="Times New Roman" w:hAnsi="Times New Roman"/>
              </w:rPr>
              <w:t>2</w:t>
            </w:r>
          </w:p>
        </w:tc>
      </w:tr>
      <w:tr w:rsidR="00A7776C" w:rsidRPr="00E16C1B" w:rsidTr="00507777">
        <w:trPr>
          <w:trHeight w:val="253"/>
        </w:trPr>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uppressAutoHyphens/>
              <w:spacing w:after="0" w:line="240" w:lineRule="auto"/>
              <w:jc w:val="both"/>
              <w:rPr>
                <w:rFonts w:ascii="Times New Roman" w:hAnsi="Times New Roman"/>
                <w:b/>
              </w:rPr>
            </w:pPr>
            <w:r w:rsidRPr="00A17451">
              <w:rPr>
                <w:rFonts w:ascii="Times New Roman" w:hAnsi="Times New Roman"/>
                <w:b/>
                <w:bCs/>
              </w:rPr>
              <w:t>В том числе практическ</w:t>
            </w:r>
            <w:r>
              <w:rPr>
                <w:rFonts w:ascii="Times New Roman" w:hAnsi="Times New Roman"/>
                <w:b/>
                <w:bCs/>
              </w:rPr>
              <w:t>их занятий и лабораторных работ</w:t>
            </w:r>
          </w:p>
        </w:tc>
        <w:tc>
          <w:tcPr>
            <w:tcW w:w="831" w:type="pct"/>
            <w:vAlign w:val="center"/>
          </w:tcPr>
          <w:p w:rsidR="00A7776C" w:rsidRPr="00640445" w:rsidRDefault="00A7776C" w:rsidP="00507777">
            <w:pPr>
              <w:suppressAutoHyphens/>
              <w:spacing w:after="0" w:line="240" w:lineRule="auto"/>
              <w:jc w:val="center"/>
              <w:rPr>
                <w:rFonts w:ascii="Times New Roman" w:hAnsi="Times New Roman"/>
                <w:b/>
                <w:iCs/>
              </w:rPr>
            </w:pPr>
            <w:r w:rsidRPr="00640445">
              <w:rPr>
                <w:rFonts w:ascii="Times New Roman" w:hAnsi="Times New Roman"/>
                <w:b/>
                <w:iCs/>
              </w:rPr>
              <w:t>4</w:t>
            </w:r>
          </w:p>
        </w:tc>
      </w:tr>
      <w:tr w:rsidR="00A7776C" w:rsidRPr="00E16C1B" w:rsidTr="00507777">
        <w:trPr>
          <w:trHeight w:val="458"/>
        </w:trPr>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uppressAutoHyphens/>
              <w:spacing w:after="0" w:line="240" w:lineRule="auto"/>
              <w:jc w:val="both"/>
              <w:rPr>
                <w:rFonts w:ascii="Times New Roman" w:hAnsi="Times New Roman"/>
                <w:b/>
              </w:rPr>
            </w:pPr>
            <w:r>
              <w:rPr>
                <w:rFonts w:ascii="Times New Roman" w:eastAsia="Calibri" w:hAnsi="Times New Roman"/>
                <w:lang w:eastAsia="en-US"/>
              </w:rPr>
              <w:t>Лабораторная работа</w:t>
            </w:r>
            <w:r w:rsidRPr="00A17451">
              <w:rPr>
                <w:rFonts w:ascii="Times New Roman" w:eastAsia="Calibri" w:hAnsi="Times New Roman"/>
                <w:lang w:eastAsia="en-US"/>
              </w:rPr>
              <w:t xml:space="preserve"> 1. Исследование работы люминесцентных ламп при включении с различными пускорегулирующими устройствами</w:t>
            </w:r>
          </w:p>
        </w:tc>
        <w:tc>
          <w:tcPr>
            <w:tcW w:w="831" w:type="pct"/>
            <w:vAlign w:val="center"/>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uppressAutoHyphens/>
              <w:spacing w:after="0" w:line="240" w:lineRule="auto"/>
              <w:rPr>
                <w:rFonts w:ascii="Times New Roman" w:hAnsi="Times New Roman"/>
                <w:b/>
              </w:rPr>
            </w:pPr>
            <w:r>
              <w:rPr>
                <w:rFonts w:ascii="Times New Roman" w:eastAsia="Calibri" w:hAnsi="Times New Roman"/>
                <w:lang w:eastAsia="en-US"/>
              </w:rPr>
              <w:t>Лабораторная работа</w:t>
            </w:r>
            <w:r w:rsidRPr="00A17451">
              <w:rPr>
                <w:rFonts w:ascii="Times New Roman" w:eastAsia="Calibri" w:hAnsi="Times New Roman"/>
                <w:lang w:eastAsia="en-US"/>
              </w:rPr>
              <w:t xml:space="preserve"> 2. Проверка исправности разных видов ламп, пускорегулирующей аппаратуры</w:t>
            </w:r>
          </w:p>
        </w:tc>
        <w:tc>
          <w:tcPr>
            <w:tcW w:w="831" w:type="pct"/>
            <w:vAlign w:val="center"/>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2</w:t>
            </w:r>
          </w:p>
        </w:tc>
      </w:tr>
      <w:tr w:rsidR="00A7776C" w:rsidRPr="00E16C1B" w:rsidTr="00507777">
        <w:trPr>
          <w:trHeight w:val="251"/>
        </w:trPr>
        <w:tc>
          <w:tcPr>
            <w:tcW w:w="1009" w:type="pct"/>
            <w:vMerge w:val="restart"/>
          </w:tcPr>
          <w:p w:rsidR="00A7776C" w:rsidRPr="00A17451" w:rsidRDefault="00A7776C" w:rsidP="00507777">
            <w:pPr>
              <w:spacing w:after="0" w:line="240" w:lineRule="auto"/>
              <w:rPr>
                <w:rFonts w:ascii="Times New Roman" w:eastAsia="Calibri" w:hAnsi="Times New Roman"/>
                <w:lang w:eastAsia="en-US"/>
              </w:rPr>
            </w:pPr>
            <w:r w:rsidRPr="00A17451">
              <w:rPr>
                <w:rFonts w:ascii="Times New Roman" w:hAnsi="Times New Roman"/>
                <w:b/>
                <w:bCs/>
              </w:rPr>
              <w:t xml:space="preserve">Тема 1.2. </w:t>
            </w:r>
            <w:r w:rsidRPr="00A17451">
              <w:rPr>
                <w:rFonts w:ascii="Times New Roman" w:eastAsia="Calibri" w:hAnsi="Times New Roman"/>
                <w:lang w:eastAsia="en-US"/>
              </w:rPr>
              <w:t>Эксплуатация и ремонт электропривода и аппаратов управления</w:t>
            </w:r>
          </w:p>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uppressAutoHyphens/>
              <w:spacing w:after="0" w:line="240" w:lineRule="auto"/>
              <w:rPr>
                <w:rFonts w:ascii="Times New Roman" w:hAnsi="Times New Roman"/>
                <w:b/>
              </w:rPr>
            </w:pPr>
            <w:r w:rsidRPr="00A17451">
              <w:rPr>
                <w:rFonts w:ascii="Times New Roman" w:hAnsi="Times New Roman"/>
                <w:b/>
                <w:bCs/>
              </w:rPr>
              <w:t xml:space="preserve">Содержание </w:t>
            </w:r>
          </w:p>
        </w:tc>
        <w:tc>
          <w:tcPr>
            <w:tcW w:w="831" w:type="pct"/>
            <w:vAlign w:val="center"/>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16/12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uppressAutoHyphens/>
              <w:spacing w:after="0" w:line="240" w:lineRule="auto"/>
              <w:rPr>
                <w:rFonts w:ascii="Times New Roman" w:hAnsi="Times New Roman"/>
                <w:b/>
              </w:rPr>
            </w:pPr>
            <w:r w:rsidRPr="00A17451">
              <w:rPr>
                <w:rFonts w:ascii="Times New Roman" w:eastAsia="Calibri" w:hAnsi="Times New Roman"/>
                <w:lang w:eastAsia="en-US"/>
              </w:rPr>
              <w:t>Объем и последовательность приемки в эксплуатацию вновь смонтированного электропривода и заземляющего устройства. Нормы и объем приемо-сдаточных испытаний электроприводов и пускорегулирующей аппаратуры.</w:t>
            </w:r>
          </w:p>
        </w:tc>
        <w:tc>
          <w:tcPr>
            <w:tcW w:w="831" w:type="pct"/>
            <w:vAlign w:val="center"/>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4</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uppressAutoHyphens/>
              <w:spacing w:after="0" w:line="240" w:lineRule="auto"/>
              <w:rPr>
                <w:rFonts w:ascii="Times New Roman" w:hAnsi="Times New Roman"/>
                <w:b/>
              </w:rPr>
            </w:pPr>
            <w:r w:rsidRPr="00A17451">
              <w:rPr>
                <w:rFonts w:ascii="Times New Roman" w:hAnsi="Times New Roman"/>
                <w:b/>
                <w:bCs/>
              </w:rPr>
              <w:t>В том числе практических занятий и лабораторных работ</w:t>
            </w:r>
          </w:p>
        </w:tc>
        <w:tc>
          <w:tcPr>
            <w:tcW w:w="831" w:type="pct"/>
            <w:vAlign w:val="center"/>
          </w:tcPr>
          <w:p w:rsidR="00A7776C" w:rsidRPr="00640445" w:rsidRDefault="00A7776C" w:rsidP="00507777">
            <w:pPr>
              <w:suppressAutoHyphens/>
              <w:spacing w:after="0" w:line="240" w:lineRule="auto"/>
              <w:jc w:val="center"/>
              <w:rPr>
                <w:rFonts w:ascii="Times New Roman" w:hAnsi="Times New Roman"/>
                <w:b/>
              </w:rPr>
            </w:pPr>
            <w:r w:rsidRPr="00640445">
              <w:rPr>
                <w:rFonts w:ascii="Times New Roman" w:hAnsi="Times New Roman"/>
                <w:b/>
              </w:rPr>
              <w:t>12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Лабораторная работа 3. Определение неисправностей электродвигателей постоянного тока</w:t>
            </w:r>
          </w:p>
        </w:tc>
        <w:tc>
          <w:tcPr>
            <w:tcW w:w="831" w:type="pct"/>
            <w:vAlign w:val="center"/>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Лабораторная работа 4. Определение неисправностей электродвигателей переменного тока</w:t>
            </w:r>
          </w:p>
        </w:tc>
        <w:tc>
          <w:tcPr>
            <w:tcW w:w="831" w:type="pct"/>
            <w:vAlign w:val="center"/>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Лабораторная работа 5. Измерение сопротивления изоляции</w:t>
            </w:r>
          </w:p>
        </w:tc>
        <w:tc>
          <w:tcPr>
            <w:tcW w:w="831" w:type="pct"/>
            <w:vAlign w:val="center"/>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jc w:val="both"/>
              <w:rPr>
                <w:rFonts w:ascii="Times New Roman" w:hAnsi="Times New Roman"/>
                <w:b/>
              </w:rPr>
            </w:pPr>
            <w:r w:rsidRPr="00A17451">
              <w:rPr>
                <w:rFonts w:ascii="Times New Roman" w:eastAsia="Calibri" w:hAnsi="Times New Roman"/>
                <w:lang w:eastAsia="en-US"/>
              </w:rPr>
              <w:t>Практическое занятие 1. Выбор и использование материалов и оборудования при ремонте электрического и электромеханического оборудования</w:t>
            </w:r>
          </w:p>
        </w:tc>
        <w:tc>
          <w:tcPr>
            <w:tcW w:w="831" w:type="pct"/>
            <w:vAlign w:val="center"/>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Исследование температуры обмоток электродвигателей по их сопротивлению</w:t>
            </w:r>
          </w:p>
        </w:tc>
        <w:tc>
          <w:tcPr>
            <w:tcW w:w="831" w:type="pct"/>
            <w:vAlign w:val="center"/>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Измерение сопротивления изоляции обмоток электродвигателей</w:t>
            </w:r>
          </w:p>
        </w:tc>
        <w:tc>
          <w:tcPr>
            <w:tcW w:w="831" w:type="pct"/>
            <w:vAlign w:val="center"/>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2</w:t>
            </w:r>
          </w:p>
        </w:tc>
      </w:tr>
      <w:tr w:rsidR="00A7776C" w:rsidRPr="00E16C1B" w:rsidTr="00507777">
        <w:tc>
          <w:tcPr>
            <w:tcW w:w="1009" w:type="pct"/>
            <w:vMerge w:val="restart"/>
          </w:tcPr>
          <w:p w:rsidR="00A7776C" w:rsidRPr="00A17451" w:rsidRDefault="00A7776C" w:rsidP="00507777">
            <w:pPr>
              <w:spacing w:after="0" w:line="240" w:lineRule="auto"/>
              <w:rPr>
                <w:rFonts w:ascii="Times New Roman" w:hAnsi="Times New Roman"/>
                <w:b/>
                <w:bCs/>
              </w:rPr>
            </w:pPr>
            <w:r w:rsidRPr="00A17451">
              <w:rPr>
                <w:rFonts w:ascii="Times New Roman" w:hAnsi="Times New Roman"/>
                <w:b/>
                <w:bCs/>
              </w:rPr>
              <w:t xml:space="preserve">Тема 1.3. </w:t>
            </w:r>
            <w:r w:rsidRPr="00A17451">
              <w:rPr>
                <w:rFonts w:ascii="Times New Roman" w:eastAsia="Calibri" w:hAnsi="Times New Roman"/>
                <w:lang w:eastAsia="en-US"/>
              </w:rPr>
              <w:t>Пуск электродвигателей  постоянного и переменного тока и регулирование их скорости</w:t>
            </w: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hAnsi="Times New Roman"/>
                <w:b/>
                <w:bCs/>
              </w:rPr>
              <w:t xml:space="preserve">Содержание </w:t>
            </w:r>
          </w:p>
        </w:tc>
        <w:tc>
          <w:tcPr>
            <w:tcW w:w="831" w:type="pct"/>
            <w:vAlign w:val="center"/>
          </w:tcPr>
          <w:p w:rsidR="00A7776C" w:rsidRPr="00640445" w:rsidRDefault="00A7776C" w:rsidP="00507777">
            <w:pPr>
              <w:suppressAutoHyphens/>
              <w:spacing w:after="0" w:line="240" w:lineRule="auto"/>
              <w:jc w:val="center"/>
              <w:rPr>
                <w:rFonts w:ascii="Times New Roman" w:hAnsi="Times New Roman"/>
              </w:rPr>
            </w:pPr>
            <w:r w:rsidRPr="00640445">
              <w:rPr>
                <w:rFonts w:ascii="Times New Roman" w:hAnsi="Times New Roman"/>
              </w:rPr>
              <w:t>14/12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rPr>
            </w:pPr>
            <w:r w:rsidRPr="00A17451">
              <w:rPr>
                <w:rFonts w:ascii="Times New Roman" w:hAnsi="Times New Roman"/>
              </w:rPr>
              <w:t>Контроль за нагрузкой и температурой электродвигателей. Предельные величины зазоров в подшипниках. Уход за подшипниками. Уход за контактными кольцами. Уход за коллектором и щетками. Техника безопасности при эксплуатации электроприводов</w:t>
            </w:r>
          </w:p>
        </w:tc>
        <w:tc>
          <w:tcPr>
            <w:tcW w:w="831" w:type="pct"/>
            <w:vAlign w:val="center"/>
          </w:tcPr>
          <w:p w:rsidR="00A7776C" w:rsidRPr="00A17451" w:rsidRDefault="00A7776C" w:rsidP="00507777">
            <w:pPr>
              <w:suppressAutoHyphens/>
              <w:spacing w:after="0" w:line="240" w:lineRule="auto"/>
              <w:jc w:val="center"/>
              <w:rPr>
                <w:rFonts w:ascii="Times New Roman" w:hAnsi="Times New Roman"/>
              </w:rPr>
            </w:pPr>
            <w:r w:rsidRPr="00A17451">
              <w:rPr>
                <w:rFonts w:ascii="Times New Roman" w:hAnsi="Times New Roman"/>
              </w:rPr>
              <w:t>4</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hAnsi="Times New Roman"/>
                <w:b/>
                <w:bCs/>
              </w:rPr>
              <w:t>В том числе практических занятий и лабораторных работ</w:t>
            </w:r>
          </w:p>
        </w:tc>
        <w:tc>
          <w:tcPr>
            <w:tcW w:w="831" w:type="pct"/>
            <w:vAlign w:val="center"/>
          </w:tcPr>
          <w:p w:rsidR="00A7776C" w:rsidRPr="001D585E" w:rsidRDefault="00A7776C" w:rsidP="00507777">
            <w:pPr>
              <w:suppressAutoHyphens/>
              <w:spacing w:after="0" w:line="240" w:lineRule="auto"/>
              <w:jc w:val="center"/>
              <w:rPr>
                <w:rFonts w:ascii="Times New Roman" w:hAnsi="Times New Roman"/>
                <w:b/>
              </w:rPr>
            </w:pPr>
            <w:r w:rsidRPr="001D585E">
              <w:rPr>
                <w:rFonts w:ascii="Times New Roman" w:hAnsi="Times New Roman"/>
                <w:b/>
              </w:rPr>
              <w:t>10</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eastAsia="Calibri" w:hAnsi="Times New Roman"/>
                <w:lang w:eastAsia="en-US"/>
              </w:rPr>
            </w:pPr>
            <w:r w:rsidRPr="00A17451">
              <w:rPr>
                <w:rFonts w:ascii="Times New Roman" w:eastAsia="Calibri" w:hAnsi="Times New Roman"/>
                <w:lang w:eastAsia="en-US"/>
              </w:rPr>
              <w:t>Лабораторная работа 6. Исследование механических характеристик электродвигателей в различных режимах</w:t>
            </w:r>
          </w:p>
        </w:tc>
        <w:tc>
          <w:tcPr>
            <w:tcW w:w="831" w:type="pct"/>
            <w:vAlign w:val="center"/>
          </w:tcPr>
          <w:p w:rsidR="00A7776C" w:rsidRPr="00A17451" w:rsidRDefault="00A7776C" w:rsidP="00507777">
            <w:pPr>
              <w:suppressAutoHyphens/>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eastAsia="Calibri" w:hAnsi="Times New Roman"/>
                <w:lang w:eastAsia="en-US"/>
              </w:rPr>
            </w:pPr>
            <w:r w:rsidRPr="00A17451">
              <w:rPr>
                <w:rFonts w:ascii="Times New Roman" w:eastAsia="Calibri" w:hAnsi="Times New Roman"/>
                <w:lang w:eastAsia="en-US"/>
              </w:rPr>
              <w:t>Практическая работа 2. Описание последовательности разборки и сборки электродвигателя переменного тока</w:t>
            </w:r>
          </w:p>
        </w:tc>
        <w:tc>
          <w:tcPr>
            <w:tcW w:w="831" w:type="pct"/>
            <w:vAlign w:val="center"/>
          </w:tcPr>
          <w:p w:rsidR="00A7776C" w:rsidRPr="00A17451" w:rsidRDefault="00A7776C" w:rsidP="00507777">
            <w:pPr>
              <w:suppressAutoHyphens/>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eastAsia="Calibri" w:hAnsi="Times New Roman"/>
                <w:lang w:eastAsia="en-US"/>
              </w:rPr>
            </w:pPr>
            <w:r w:rsidRPr="00A17451">
              <w:rPr>
                <w:rFonts w:ascii="Times New Roman" w:eastAsia="Calibri" w:hAnsi="Times New Roman"/>
                <w:lang w:eastAsia="en-US"/>
              </w:rPr>
              <w:t>Практическая работа 3. Описание последовательности разборки и сборки электродвигателя постоянного тока</w:t>
            </w:r>
            <w:r w:rsidRPr="00A17451">
              <w:rPr>
                <w:rFonts w:ascii="Times New Roman" w:eastAsia="Calibri" w:hAnsi="Times New Roman"/>
                <w:color w:val="FF0000"/>
                <w:lang w:eastAsia="en-US"/>
              </w:rPr>
              <w:t xml:space="preserve"> </w:t>
            </w:r>
          </w:p>
        </w:tc>
        <w:tc>
          <w:tcPr>
            <w:tcW w:w="831" w:type="pct"/>
            <w:vAlign w:val="center"/>
          </w:tcPr>
          <w:p w:rsidR="00A7776C" w:rsidRPr="00A17451" w:rsidRDefault="00A7776C" w:rsidP="00507777">
            <w:pPr>
              <w:suppressAutoHyphens/>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Практическая работа 4. Расчет времени пуска и торможения электропривода</w:t>
            </w:r>
          </w:p>
        </w:tc>
        <w:tc>
          <w:tcPr>
            <w:tcW w:w="831" w:type="pct"/>
            <w:vAlign w:val="center"/>
          </w:tcPr>
          <w:p w:rsidR="00A7776C" w:rsidRPr="00A17451" w:rsidRDefault="00A7776C" w:rsidP="00507777">
            <w:pPr>
              <w:suppressAutoHyphens/>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jc w:val="both"/>
              <w:rPr>
                <w:rFonts w:ascii="Times New Roman" w:hAnsi="Times New Roman"/>
                <w:b/>
              </w:rPr>
            </w:pPr>
            <w:r w:rsidRPr="00A17451">
              <w:rPr>
                <w:rFonts w:ascii="Times New Roman" w:eastAsia="Calibri" w:hAnsi="Times New Roman"/>
                <w:lang w:eastAsia="en-US"/>
              </w:rPr>
              <w:t>Лабораторная работа 7. Исследование автоматизированного электрического привода молочных сепараторов</w:t>
            </w:r>
          </w:p>
        </w:tc>
        <w:tc>
          <w:tcPr>
            <w:tcW w:w="831" w:type="pct"/>
            <w:vAlign w:val="center"/>
          </w:tcPr>
          <w:p w:rsidR="00A7776C" w:rsidRPr="00A17451" w:rsidRDefault="00A7776C" w:rsidP="00507777">
            <w:pPr>
              <w:suppressAutoHyphens/>
              <w:spacing w:after="0" w:line="240" w:lineRule="auto"/>
              <w:jc w:val="center"/>
              <w:rPr>
                <w:rFonts w:ascii="Times New Roman" w:hAnsi="Times New Roman"/>
              </w:rPr>
            </w:pPr>
            <w:r w:rsidRPr="00A17451">
              <w:rPr>
                <w:rFonts w:ascii="Times New Roman" w:hAnsi="Times New Roman"/>
              </w:rPr>
              <w:t>2</w:t>
            </w:r>
          </w:p>
        </w:tc>
      </w:tr>
      <w:tr w:rsidR="00A7776C" w:rsidRPr="00E16C1B" w:rsidTr="00507777">
        <w:trPr>
          <w:trHeight w:val="531"/>
        </w:trPr>
        <w:tc>
          <w:tcPr>
            <w:tcW w:w="4169" w:type="pct"/>
            <w:gridSpan w:val="2"/>
          </w:tcPr>
          <w:p w:rsidR="00A7776C" w:rsidRPr="00A17451" w:rsidRDefault="00A7776C" w:rsidP="00507777">
            <w:pPr>
              <w:spacing w:after="0" w:line="240" w:lineRule="auto"/>
              <w:rPr>
                <w:rFonts w:ascii="Times New Roman" w:hAnsi="Times New Roman"/>
                <w:b/>
              </w:rPr>
            </w:pPr>
            <w:r w:rsidRPr="00A17451">
              <w:rPr>
                <w:rFonts w:ascii="Times New Roman" w:hAnsi="Times New Roman"/>
                <w:b/>
                <w:bCs/>
              </w:rPr>
              <w:t xml:space="preserve">Примерная тематика самостоятельной учебной работы при изучении раздела 1 – </w:t>
            </w:r>
            <w:r w:rsidRPr="00A17451">
              <w:rPr>
                <w:rFonts w:ascii="Times New Roman" w:hAnsi="Times New Roman"/>
                <w:bCs/>
              </w:rPr>
              <w:t>формируется образовательной организацией самостоятельно</w:t>
            </w:r>
          </w:p>
        </w:tc>
        <w:tc>
          <w:tcPr>
            <w:tcW w:w="831" w:type="pct"/>
            <w:vAlign w:val="center"/>
          </w:tcPr>
          <w:p w:rsidR="00A7776C" w:rsidRPr="00A17451" w:rsidRDefault="00A7776C" w:rsidP="00507777">
            <w:pPr>
              <w:suppressAutoHyphens/>
              <w:spacing w:after="0" w:line="240" w:lineRule="auto"/>
              <w:rPr>
                <w:rFonts w:ascii="Times New Roman" w:hAnsi="Times New Roman"/>
                <w:b/>
                <w:i/>
              </w:rPr>
            </w:pPr>
          </w:p>
        </w:tc>
      </w:tr>
      <w:tr w:rsidR="00A7776C" w:rsidRPr="00E16C1B" w:rsidTr="00507777">
        <w:tc>
          <w:tcPr>
            <w:tcW w:w="4169" w:type="pct"/>
            <w:gridSpan w:val="2"/>
          </w:tcPr>
          <w:p w:rsidR="00A7776C" w:rsidRPr="00A17451" w:rsidRDefault="00A7776C" w:rsidP="00507777">
            <w:pPr>
              <w:spacing w:after="0" w:line="240" w:lineRule="auto"/>
              <w:rPr>
                <w:rFonts w:ascii="Times New Roman" w:hAnsi="Times New Roman"/>
                <w:b/>
                <w:bCs/>
              </w:rPr>
            </w:pPr>
            <w:r w:rsidRPr="00A17451">
              <w:rPr>
                <w:rFonts w:ascii="Times New Roman" w:hAnsi="Times New Roman"/>
                <w:b/>
                <w:bCs/>
              </w:rPr>
              <w:t>Учебная практика раздела 1</w:t>
            </w:r>
          </w:p>
          <w:p w:rsidR="00A7776C" w:rsidRPr="00A17451" w:rsidRDefault="00A7776C" w:rsidP="00507777">
            <w:pPr>
              <w:spacing w:after="0" w:line="240" w:lineRule="auto"/>
              <w:rPr>
                <w:rFonts w:ascii="Times New Roman" w:hAnsi="Times New Roman"/>
                <w:b/>
                <w:bCs/>
              </w:rPr>
            </w:pPr>
            <w:r w:rsidRPr="00A17451">
              <w:rPr>
                <w:rFonts w:ascii="Times New Roman" w:hAnsi="Times New Roman"/>
                <w:b/>
                <w:bCs/>
              </w:rPr>
              <w:t xml:space="preserve">Виды работ </w:t>
            </w:r>
          </w:p>
          <w:p w:rsidR="00A7776C" w:rsidRPr="00A17451" w:rsidRDefault="00A7776C" w:rsidP="00507777">
            <w:pPr>
              <w:spacing w:after="0" w:line="240" w:lineRule="auto"/>
              <w:rPr>
                <w:rFonts w:ascii="Times New Roman" w:eastAsia="Calibri" w:hAnsi="Times New Roman"/>
                <w:bCs/>
                <w:lang w:eastAsia="en-US"/>
              </w:rPr>
            </w:pPr>
            <w:r w:rsidRPr="00A17451">
              <w:rPr>
                <w:rFonts w:ascii="Times New Roman" w:eastAsia="Calibri" w:hAnsi="Times New Roman"/>
                <w:bCs/>
                <w:lang w:eastAsia="en-US"/>
              </w:rPr>
              <w:t>1. Организация рабочего места</w:t>
            </w:r>
          </w:p>
          <w:p w:rsidR="00A7776C" w:rsidRPr="00A17451" w:rsidRDefault="00A7776C" w:rsidP="00507777">
            <w:pPr>
              <w:spacing w:after="0" w:line="240" w:lineRule="auto"/>
              <w:rPr>
                <w:rFonts w:ascii="Times New Roman" w:eastAsia="Calibri" w:hAnsi="Times New Roman"/>
                <w:bCs/>
                <w:lang w:eastAsia="en-US"/>
              </w:rPr>
            </w:pPr>
            <w:r w:rsidRPr="00A17451">
              <w:rPr>
                <w:rFonts w:ascii="Times New Roman" w:eastAsia="Calibri" w:hAnsi="Times New Roman"/>
                <w:bCs/>
                <w:lang w:eastAsia="en-US"/>
              </w:rPr>
              <w:t xml:space="preserve">2. Технический осмотр электрического и электромеханического оборудования </w:t>
            </w:r>
          </w:p>
          <w:p w:rsidR="00A7776C" w:rsidRPr="00A17451" w:rsidRDefault="00A7776C" w:rsidP="00507777">
            <w:pPr>
              <w:spacing w:after="0" w:line="240" w:lineRule="auto"/>
              <w:rPr>
                <w:rFonts w:ascii="Times New Roman" w:eastAsia="Calibri" w:hAnsi="Times New Roman"/>
                <w:bCs/>
                <w:lang w:eastAsia="en-US"/>
              </w:rPr>
            </w:pPr>
            <w:r w:rsidRPr="00A17451">
              <w:rPr>
                <w:rFonts w:ascii="Times New Roman" w:eastAsia="Calibri" w:hAnsi="Times New Roman"/>
                <w:bCs/>
                <w:lang w:eastAsia="en-US"/>
              </w:rPr>
              <w:t>3. Контроль за исправностью и безопасным состоянием электрооборудования</w:t>
            </w:r>
          </w:p>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bCs/>
                <w:lang w:eastAsia="en-US"/>
              </w:rPr>
              <w:t>4. Проведение ремонтных работ электрического и электромеханического оборудования</w:t>
            </w:r>
          </w:p>
        </w:tc>
        <w:tc>
          <w:tcPr>
            <w:tcW w:w="831" w:type="pct"/>
            <w:vAlign w:val="center"/>
          </w:tcPr>
          <w:p w:rsidR="00A7776C" w:rsidRPr="008B2988" w:rsidRDefault="00A7776C" w:rsidP="00507777">
            <w:pPr>
              <w:suppressAutoHyphens/>
              <w:spacing w:after="0" w:line="240" w:lineRule="auto"/>
              <w:jc w:val="center"/>
              <w:rPr>
                <w:rFonts w:ascii="Times New Roman" w:hAnsi="Times New Roman"/>
              </w:rPr>
            </w:pPr>
            <w:r w:rsidRPr="00640445">
              <w:rPr>
                <w:rFonts w:ascii="Times New Roman" w:hAnsi="Times New Roman"/>
              </w:rPr>
              <w:t>36/36</w:t>
            </w:r>
          </w:p>
        </w:tc>
      </w:tr>
      <w:tr w:rsidR="00A7776C" w:rsidRPr="00E16C1B" w:rsidTr="00507777">
        <w:trPr>
          <w:trHeight w:val="551"/>
        </w:trPr>
        <w:tc>
          <w:tcPr>
            <w:tcW w:w="4169" w:type="pct"/>
            <w:gridSpan w:val="2"/>
          </w:tcPr>
          <w:p w:rsidR="00A7776C" w:rsidRPr="00A17451" w:rsidRDefault="00A7776C" w:rsidP="00507777">
            <w:pPr>
              <w:spacing w:after="0" w:line="240" w:lineRule="auto"/>
              <w:rPr>
                <w:rFonts w:ascii="Times New Roman" w:hAnsi="Times New Roman"/>
                <w:b/>
                <w:bCs/>
              </w:rPr>
            </w:pPr>
            <w:r w:rsidRPr="00A17451">
              <w:rPr>
                <w:rFonts w:ascii="Times New Roman" w:hAnsi="Times New Roman"/>
                <w:b/>
                <w:bCs/>
              </w:rPr>
              <w:t xml:space="preserve">Раздел 2. </w:t>
            </w:r>
            <w:r w:rsidRPr="00A17451">
              <w:rPr>
                <w:rFonts w:ascii="Times New Roman" w:hAnsi="Times New Roman"/>
              </w:rPr>
              <w:t>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831" w:type="pct"/>
            <w:vAlign w:val="center"/>
          </w:tcPr>
          <w:p w:rsidR="00A7776C" w:rsidRPr="00B65576" w:rsidRDefault="00A7776C" w:rsidP="00507777">
            <w:pPr>
              <w:spacing w:after="0" w:line="240" w:lineRule="auto"/>
              <w:jc w:val="center"/>
              <w:rPr>
                <w:rFonts w:ascii="Times New Roman" w:hAnsi="Times New Roman"/>
                <w:b/>
              </w:rPr>
            </w:pPr>
            <w:r w:rsidRPr="00B65576">
              <w:rPr>
                <w:rFonts w:ascii="Times New Roman" w:hAnsi="Times New Roman"/>
                <w:b/>
              </w:rPr>
              <w:t>126/64</w:t>
            </w:r>
          </w:p>
        </w:tc>
      </w:tr>
      <w:tr w:rsidR="00A7776C" w:rsidRPr="00E16C1B" w:rsidTr="00507777">
        <w:trPr>
          <w:trHeight w:val="559"/>
        </w:trPr>
        <w:tc>
          <w:tcPr>
            <w:tcW w:w="4169" w:type="pct"/>
            <w:gridSpan w:val="2"/>
          </w:tcPr>
          <w:p w:rsidR="00A7776C" w:rsidRPr="00A17451" w:rsidRDefault="00A7776C" w:rsidP="00507777">
            <w:pPr>
              <w:spacing w:after="0" w:line="240" w:lineRule="auto"/>
              <w:rPr>
                <w:rFonts w:ascii="Times New Roman" w:hAnsi="Times New Roman"/>
                <w:b/>
                <w:bCs/>
              </w:rPr>
            </w:pPr>
            <w:r w:rsidRPr="00A17451">
              <w:rPr>
                <w:rFonts w:ascii="Times New Roman" w:hAnsi="Times New Roman"/>
                <w:b/>
                <w:bCs/>
              </w:rPr>
              <w:t xml:space="preserve">МДК 2. </w:t>
            </w:r>
            <w:r w:rsidRPr="00A17451">
              <w:rPr>
                <w:rFonts w:ascii="Times New Roman" w:hAnsi="Times New Roman"/>
              </w:rPr>
              <w:t>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831" w:type="pct"/>
            <w:vAlign w:val="center"/>
          </w:tcPr>
          <w:p w:rsidR="00A7776C" w:rsidRPr="00B65576" w:rsidRDefault="00A7776C" w:rsidP="00507777">
            <w:pPr>
              <w:spacing w:after="0" w:line="240" w:lineRule="auto"/>
              <w:jc w:val="center"/>
              <w:rPr>
                <w:rFonts w:ascii="Times New Roman" w:hAnsi="Times New Roman"/>
              </w:rPr>
            </w:pPr>
            <w:r w:rsidRPr="00B65576">
              <w:rPr>
                <w:rFonts w:ascii="Times New Roman" w:hAnsi="Times New Roman"/>
              </w:rPr>
              <w:t>36/28</w:t>
            </w:r>
          </w:p>
        </w:tc>
      </w:tr>
      <w:tr w:rsidR="00A7776C" w:rsidRPr="00E16C1B" w:rsidTr="00507777">
        <w:tc>
          <w:tcPr>
            <w:tcW w:w="1009" w:type="pct"/>
            <w:vMerge w:val="restart"/>
          </w:tcPr>
          <w:p w:rsidR="00A7776C" w:rsidRPr="00A17451" w:rsidRDefault="00A7776C" w:rsidP="00507777">
            <w:pPr>
              <w:spacing w:after="0" w:line="240" w:lineRule="auto"/>
              <w:rPr>
                <w:rFonts w:ascii="Times New Roman" w:hAnsi="Times New Roman"/>
                <w:b/>
                <w:bCs/>
              </w:rPr>
            </w:pPr>
            <w:r w:rsidRPr="00A17451">
              <w:rPr>
                <w:rFonts w:ascii="Times New Roman" w:hAnsi="Times New Roman"/>
                <w:b/>
                <w:bCs/>
              </w:rPr>
              <w:t xml:space="preserve">Тема 2.1. </w:t>
            </w:r>
            <w:r w:rsidRPr="00A17451">
              <w:rPr>
                <w:rFonts w:ascii="Times New Roman" w:eastAsia="Calibri" w:hAnsi="Times New Roman"/>
                <w:lang w:eastAsia="en-US"/>
              </w:rPr>
              <w:t>Монтаж и наладка электродвигателей и аппаратов управления</w:t>
            </w: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hAnsi="Times New Roman"/>
                <w:b/>
                <w:bCs/>
              </w:rPr>
              <w:t xml:space="preserve">Содержание </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14/1</w:t>
            </w:r>
            <w:r>
              <w:rPr>
                <w:rFonts w:ascii="Times New Roman" w:hAnsi="Times New Roman"/>
              </w:rPr>
              <w:t>0</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eastAsia="Calibri" w:hAnsi="Times New Roman"/>
                <w:lang w:eastAsia="en-US"/>
              </w:rPr>
            </w:pPr>
            <w:r w:rsidRPr="00A17451">
              <w:rPr>
                <w:rFonts w:ascii="Times New Roman" w:eastAsia="Calibri" w:hAnsi="Times New Roman"/>
                <w:lang w:eastAsia="en-US"/>
              </w:rPr>
              <w:t>1.</w:t>
            </w:r>
            <w:r>
              <w:rPr>
                <w:rFonts w:ascii="Times New Roman" w:eastAsia="Calibri" w:hAnsi="Times New Roman"/>
                <w:lang w:eastAsia="en-US"/>
              </w:rPr>
              <w:t xml:space="preserve"> </w:t>
            </w:r>
            <w:r w:rsidRPr="00A17451">
              <w:rPr>
                <w:rFonts w:ascii="Times New Roman" w:eastAsia="Calibri" w:hAnsi="Times New Roman"/>
                <w:lang w:eastAsia="en-US"/>
              </w:rPr>
              <w:t>Трехфазные асинхронные электродвигатели переменного тока. Конструкция, маркировка, типы. Обозначение выводов обмоток ЭМ, классификация ЭМ, основные типы АД.</w:t>
            </w:r>
            <w:r>
              <w:rPr>
                <w:rFonts w:ascii="Times New Roman" w:eastAsia="Calibri" w:hAnsi="Times New Roman"/>
                <w:lang w:eastAsia="en-US"/>
              </w:rPr>
              <w:t xml:space="preserve"> </w:t>
            </w:r>
            <w:r w:rsidRPr="00A17451">
              <w:rPr>
                <w:rFonts w:ascii="Times New Roman" w:eastAsia="Calibri" w:hAnsi="Times New Roman"/>
                <w:lang w:eastAsia="en-US"/>
              </w:rPr>
              <w:t>Хранение, погрузка, транспортировка АД.</w:t>
            </w:r>
          </w:p>
          <w:p w:rsidR="00A7776C" w:rsidRPr="00A17451" w:rsidRDefault="00A7776C" w:rsidP="00507777">
            <w:pPr>
              <w:spacing w:after="0" w:line="240" w:lineRule="auto"/>
              <w:rPr>
                <w:rFonts w:ascii="Times New Roman" w:eastAsia="Calibri" w:hAnsi="Times New Roman"/>
                <w:lang w:eastAsia="en-US"/>
              </w:rPr>
            </w:pPr>
            <w:r w:rsidRPr="00A17451">
              <w:rPr>
                <w:rFonts w:ascii="Times New Roman" w:eastAsia="Calibri" w:hAnsi="Times New Roman"/>
                <w:lang w:eastAsia="en-US"/>
              </w:rPr>
              <w:t>2.</w:t>
            </w:r>
            <w:r>
              <w:rPr>
                <w:rFonts w:ascii="Times New Roman" w:eastAsia="Calibri" w:hAnsi="Times New Roman"/>
                <w:lang w:eastAsia="en-US"/>
              </w:rPr>
              <w:t xml:space="preserve"> </w:t>
            </w:r>
            <w:r w:rsidRPr="00A17451">
              <w:rPr>
                <w:rFonts w:ascii="Times New Roman" w:eastAsia="Calibri" w:hAnsi="Times New Roman"/>
                <w:lang w:eastAsia="en-US"/>
              </w:rPr>
              <w:t>Выполнение опорных оснований. Опорные основания, их выполнение, проверка фундамента под монтаж.</w:t>
            </w:r>
          </w:p>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3.</w:t>
            </w:r>
            <w:r>
              <w:rPr>
                <w:rFonts w:ascii="Times New Roman" w:eastAsia="Calibri" w:hAnsi="Times New Roman"/>
                <w:lang w:eastAsia="en-US"/>
              </w:rPr>
              <w:t xml:space="preserve"> </w:t>
            </w:r>
            <w:r w:rsidRPr="00A17451">
              <w:rPr>
                <w:rFonts w:ascii="Times New Roman" w:eastAsia="Calibri" w:hAnsi="Times New Roman"/>
                <w:lang w:eastAsia="en-US"/>
              </w:rPr>
              <w:t>Выверка валов электродвигателей, укрепление фундаментных болтов Инструмент для выверки</w:t>
            </w:r>
          </w:p>
        </w:tc>
        <w:tc>
          <w:tcPr>
            <w:tcW w:w="831" w:type="pct"/>
            <w:vAlign w:val="center"/>
          </w:tcPr>
          <w:p w:rsidR="00A7776C" w:rsidRPr="00A17451" w:rsidRDefault="00A7776C" w:rsidP="00507777">
            <w:pPr>
              <w:spacing w:after="0" w:line="240" w:lineRule="auto"/>
              <w:jc w:val="center"/>
              <w:rPr>
                <w:rFonts w:ascii="Times New Roman" w:hAnsi="Times New Roman"/>
              </w:rPr>
            </w:pPr>
            <w:r>
              <w:rPr>
                <w:rFonts w:ascii="Times New Roman" w:hAnsi="Times New Roman"/>
              </w:rPr>
              <w:t>4</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hAnsi="Times New Roman"/>
                <w:b/>
                <w:bCs/>
              </w:rPr>
              <w:t>В том числе практических и лабораторных занятий</w:t>
            </w:r>
          </w:p>
        </w:tc>
        <w:tc>
          <w:tcPr>
            <w:tcW w:w="831" w:type="pct"/>
            <w:vAlign w:val="center"/>
          </w:tcPr>
          <w:p w:rsidR="00A7776C" w:rsidRPr="001D585E" w:rsidRDefault="00A7776C" w:rsidP="00507777">
            <w:pPr>
              <w:spacing w:after="0" w:line="240" w:lineRule="auto"/>
              <w:jc w:val="center"/>
              <w:rPr>
                <w:rFonts w:ascii="Times New Roman" w:hAnsi="Times New Roman"/>
                <w:b/>
              </w:rPr>
            </w:pPr>
            <w:r w:rsidRPr="001D585E">
              <w:rPr>
                <w:rFonts w:ascii="Times New Roman" w:hAnsi="Times New Roman"/>
                <w:b/>
              </w:rPr>
              <w:t>10</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Практическое занятие 1. Заполнение технологической карты сборки электродвигателей переменного тока и постоянного</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Практическое занятие 2. Чтение схемы управления электродвигателей переменного тока и постоянного тока</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rPr>
          <w:trHeight w:val="398"/>
        </w:trPr>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jc w:val="both"/>
              <w:rPr>
                <w:rFonts w:ascii="Times New Roman" w:eastAsia="Calibri" w:hAnsi="Times New Roman"/>
                <w:lang w:eastAsia="en-US"/>
              </w:rPr>
            </w:pPr>
            <w:r w:rsidRPr="00A17451">
              <w:rPr>
                <w:rFonts w:ascii="Times New Roman" w:eastAsia="Calibri" w:hAnsi="Times New Roman"/>
                <w:lang w:eastAsia="en-US"/>
              </w:rPr>
              <w:t>Лабораторная работа 1. Исследование регулируемого асинхронного электропривода с тиристорными преобразователями напряжения ТРН-Д</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eastAsia="Calibri" w:hAnsi="Times New Roman"/>
                <w:lang w:eastAsia="en-US"/>
              </w:rPr>
            </w:pPr>
            <w:r w:rsidRPr="00A17451">
              <w:rPr>
                <w:rFonts w:ascii="Times New Roman" w:eastAsia="Calibri" w:hAnsi="Times New Roman"/>
                <w:lang w:eastAsia="en-US"/>
              </w:rPr>
              <w:t>Лабораторная работа 2. Изучение и наладка схем управления асинхронным электродвигателем</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rPr>
            </w:pPr>
            <w:r w:rsidRPr="00A17451">
              <w:rPr>
                <w:rFonts w:ascii="Times New Roman" w:hAnsi="Times New Roman"/>
              </w:rPr>
              <w:t xml:space="preserve">Лабораторная работа 3. </w:t>
            </w:r>
            <w:r w:rsidRPr="00A17451">
              <w:rPr>
                <w:rFonts w:ascii="Times New Roman" w:eastAsia="Calibri" w:hAnsi="Times New Roman"/>
                <w:spacing w:val="-1"/>
                <w:lang w:eastAsia="en-US"/>
              </w:rPr>
              <w:t>Монтаж электродвигателей</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val="restart"/>
          </w:tcPr>
          <w:p w:rsidR="00A7776C" w:rsidRPr="00A17451" w:rsidRDefault="00A7776C" w:rsidP="00507777">
            <w:pPr>
              <w:spacing w:after="0" w:line="240" w:lineRule="auto"/>
              <w:rPr>
                <w:rFonts w:ascii="Times New Roman" w:hAnsi="Times New Roman"/>
                <w:bCs/>
              </w:rPr>
            </w:pPr>
            <w:r w:rsidRPr="00A17451">
              <w:rPr>
                <w:rFonts w:ascii="Times New Roman" w:hAnsi="Times New Roman"/>
                <w:b/>
                <w:bCs/>
              </w:rPr>
              <w:t xml:space="preserve">Тема 2.2. </w:t>
            </w:r>
            <w:r w:rsidRPr="00A17451">
              <w:rPr>
                <w:rFonts w:ascii="Times New Roman" w:hAnsi="Times New Roman"/>
                <w:bCs/>
              </w:rPr>
              <w:t>Монтаж осветительных электроприборов</w:t>
            </w:r>
          </w:p>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hAnsi="Times New Roman"/>
                <w:b/>
                <w:bCs/>
              </w:rPr>
              <w:t xml:space="preserve">Содержание </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8/6</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Компоновка осветительной сети. Учет пусковых токов электрических источников излучения при выборе защитной аппаратуры.</w:t>
            </w:r>
            <w:r>
              <w:rPr>
                <w:rFonts w:ascii="Times New Roman" w:eastAsia="Calibri" w:hAnsi="Times New Roman"/>
                <w:lang w:eastAsia="en-US"/>
              </w:rPr>
              <w:t xml:space="preserve"> </w:t>
            </w:r>
            <w:r w:rsidRPr="00A17451">
              <w:rPr>
                <w:rFonts w:ascii="Times New Roman" w:eastAsia="Calibri" w:hAnsi="Times New Roman"/>
                <w:lang w:eastAsia="en-US"/>
              </w:rPr>
              <w:t>Проверка осветительной сети на потерю напряжения.</w:t>
            </w:r>
            <w:r>
              <w:rPr>
                <w:rFonts w:ascii="Times New Roman" w:eastAsia="Calibri" w:hAnsi="Times New Roman"/>
                <w:lang w:eastAsia="en-US"/>
              </w:rPr>
              <w:t xml:space="preserve"> </w:t>
            </w:r>
            <w:r w:rsidRPr="00A17451">
              <w:rPr>
                <w:rFonts w:ascii="Times New Roman" w:eastAsia="Calibri" w:hAnsi="Times New Roman"/>
                <w:lang w:eastAsia="en-US"/>
              </w:rPr>
              <w:t>Потери напряжения на участках сети, на вводе. Действительные потери напряжения.</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hAnsi="Times New Roman"/>
                <w:b/>
                <w:bCs/>
              </w:rPr>
              <w:t xml:space="preserve">В том числе практических и лабораторных занятий </w:t>
            </w:r>
          </w:p>
        </w:tc>
        <w:tc>
          <w:tcPr>
            <w:tcW w:w="831" w:type="pct"/>
            <w:vAlign w:val="center"/>
          </w:tcPr>
          <w:p w:rsidR="00A7776C" w:rsidRPr="009A55A3" w:rsidRDefault="00A7776C" w:rsidP="00507777">
            <w:pPr>
              <w:spacing w:after="0" w:line="240" w:lineRule="auto"/>
              <w:jc w:val="center"/>
              <w:rPr>
                <w:rFonts w:ascii="Times New Roman" w:hAnsi="Times New Roman"/>
                <w:b/>
              </w:rPr>
            </w:pPr>
            <w:r w:rsidRPr="009A55A3">
              <w:rPr>
                <w:rFonts w:ascii="Times New Roman" w:hAnsi="Times New Roman"/>
                <w:b/>
              </w:rPr>
              <w:t>6</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rPr>
            </w:pPr>
            <w:r w:rsidRPr="00A17451">
              <w:rPr>
                <w:rFonts w:ascii="Times New Roman" w:hAnsi="Times New Roman"/>
              </w:rPr>
              <w:t xml:space="preserve">Лабораторная работа 4. </w:t>
            </w:r>
            <w:r w:rsidRPr="00A17451">
              <w:rPr>
                <w:rFonts w:ascii="Times New Roman" w:eastAsia="Calibri" w:hAnsi="Times New Roman"/>
                <w:lang w:eastAsia="en-US"/>
              </w:rPr>
              <w:t>Монтаж светильников.</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rPr>
            </w:pPr>
            <w:r w:rsidRPr="00A17451">
              <w:rPr>
                <w:rFonts w:ascii="Times New Roman" w:hAnsi="Times New Roman"/>
              </w:rPr>
              <w:t>Практическое задание 3. Расчет электрического освещения помещений методом удельной мощности.</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rPr>
            </w:pPr>
            <w:r w:rsidRPr="00A17451">
              <w:rPr>
                <w:rFonts w:ascii="Times New Roman" w:hAnsi="Times New Roman"/>
              </w:rPr>
              <w:t>Практическое задание 4. Расчет электрического освещения помещений методом коэффициента использования светового потока.</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val="restart"/>
          </w:tcPr>
          <w:p w:rsidR="00A7776C" w:rsidRPr="00A17451" w:rsidRDefault="00A7776C" w:rsidP="00507777">
            <w:pPr>
              <w:spacing w:after="0" w:line="240" w:lineRule="auto"/>
              <w:rPr>
                <w:rFonts w:ascii="Times New Roman" w:hAnsi="Times New Roman"/>
                <w:b/>
                <w:bCs/>
              </w:rPr>
            </w:pPr>
            <w:r w:rsidRPr="00A17451">
              <w:rPr>
                <w:rFonts w:ascii="Times New Roman" w:hAnsi="Times New Roman"/>
                <w:b/>
                <w:bCs/>
              </w:rPr>
              <w:t xml:space="preserve">Тема 2.3. </w:t>
            </w:r>
            <w:r w:rsidRPr="00A17451">
              <w:rPr>
                <w:rFonts w:ascii="Times New Roman" w:hAnsi="Times New Roman"/>
                <w:bCs/>
              </w:rPr>
              <w:t xml:space="preserve">Монтаж и наладка сельскохозяйственных электроустановок </w:t>
            </w: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hAnsi="Times New Roman"/>
                <w:b/>
                <w:bCs/>
              </w:rPr>
              <w:t xml:space="preserve">Содержание </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B65576">
              <w:rPr>
                <w:rFonts w:ascii="Times New Roman" w:hAnsi="Times New Roman"/>
              </w:rPr>
              <w:t>14/12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eastAsia="Calibri" w:hAnsi="Times New Roman"/>
                <w:lang w:eastAsia="en-US"/>
              </w:rPr>
            </w:pPr>
            <w:r w:rsidRPr="00A17451">
              <w:rPr>
                <w:rFonts w:ascii="Times New Roman" w:eastAsia="Calibri" w:hAnsi="Times New Roman"/>
                <w:lang w:eastAsia="en-US"/>
              </w:rPr>
              <w:t>Нормативные документы и ведомственные инструкции по монтажу электрооборудования.  Основные нормативные документы, техническая, монтажная, конструкционная документация</w:t>
            </w:r>
          </w:p>
        </w:tc>
        <w:tc>
          <w:tcPr>
            <w:tcW w:w="831" w:type="pct"/>
            <w:vAlign w:val="center"/>
          </w:tcPr>
          <w:p w:rsidR="00A7776C" w:rsidRPr="00A17451" w:rsidRDefault="00A7776C" w:rsidP="00507777">
            <w:pPr>
              <w:spacing w:after="0" w:line="240" w:lineRule="auto"/>
              <w:jc w:val="center"/>
              <w:rPr>
                <w:rFonts w:ascii="Times New Roman" w:hAnsi="Times New Roman"/>
              </w:rPr>
            </w:pPr>
            <w:r>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hAnsi="Times New Roman"/>
                <w:b/>
                <w:bCs/>
              </w:rPr>
              <w:t xml:space="preserve">В том числе практических и лабораторных занятий </w:t>
            </w:r>
          </w:p>
        </w:tc>
        <w:tc>
          <w:tcPr>
            <w:tcW w:w="831" w:type="pct"/>
            <w:vAlign w:val="center"/>
          </w:tcPr>
          <w:p w:rsidR="00A7776C" w:rsidRPr="009A55A3" w:rsidRDefault="00A7776C" w:rsidP="00507777">
            <w:pPr>
              <w:spacing w:after="0" w:line="240" w:lineRule="auto"/>
              <w:jc w:val="center"/>
              <w:rPr>
                <w:rFonts w:ascii="Times New Roman" w:hAnsi="Times New Roman"/>
                <w:b/>
              </w:rPr>
            </w:pPr>
            <w:r w:rsidRPr="009A55A3">
              <w:rPr>
                <w:rFonts w:ascii="Times New Roman" w:hAnsi="Times New Roman"/>
                <w:b/>
              </w:rPr>
              <w:t>10</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jc w:val="both"/>
              <w:rPr>
                <w:rFonts w:ascii="Times New Roman" w:eastAsia="Calibri" w:hAnsi="Times New Roman"/>
                <w:lang w:eastAsia="en-US"/>
              </w:rPr>
            </w:pPr>
            <w:r w:rsidRPr="00A17451">
              <w:rPr>
                <w:rFonts w:ascii="Times New Roman" w:eastAsia="Calibri" w:hAnsi="Times New Roman"/>
                <w:lang w:eastAsia="en-US"/>
              </w:rPr>
              <w:t>Лабораторная работа 5. Исследование и проверочный расчет электродного водогрейного котла.</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Лабораторная работа 6. Исследование и проверочный расчет элементного водонагревателя емкостного типа.</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Практическое занятие 5. Расчет заземляющего устройства производственного объекта</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Практическое занятие 6. Расчет мощности и выбор типа электрического двигателя для привода насосных и вентиляционных установок</w:t>
            </w:r>
          </w:p>
        </w:tc>
        <w:tc>
          <w:tcPr>
            <w:tcW w:w="831" w:type="pct"/>
            <w:vAlign w:val="center"/>
          </w:tcPr>
          <w:p w:rsidR="00A7776C" w:rsidRPr="00A17451" w:rsidRDefault="00A7776C" w:rsidP="00507777">
            <w:pPr>
              <w:spacing w:after="0" w:line="240" w:lineRule="auto"/>
              <w:jc w:val="center"/>
              <w:rPr>
                <w:rFonts w:ascii="Times New Roman" w:hAnsi="Times New Roman"/>
              </w:rPr>
            </w:pPr>
            <w:r>
              <w:rPr>
                <w:rFonts w:ascii="Times New Roman" w:hAnsi="Times New Roman"/>
              </w:rPr>
              <w:t>4</w:t>
            </w:r>
          </w:p>
        </w:tc>
      </w:tr>
      <w:tr w:rsidR="00A7776C" w:rsidRPr="00E16C1B" w:rsidTr="00507777">
        <w:tc>
          <w:tcPr>
            <w:tcW w:w="1009" w:type="pct"/>
            <w:vMerge/>
          </w:tcPr>
          <w:p w:rsidR="00A7776C" w:rsidRPr="00A17451" w:rsidRDefault="00A7776C" w:rsidP="00507777">
            <w:pPr>
              <w:spacing w:after="0" w:line="240" w:lineRule="auto"/>
              <w:rPr>
                <w:rFonts w:ascii="Times New Roman" w:hAnsi="Times New Roman"/>
                <w:b/>
                <w:bCs/>
              </w:rPr>
            </w:pPr>
          </w:p>
        </w:tc>
        <w:tc>
          <w:tcPr>
            <w:tcW w:w="3160" w:type="pct"/>
          </w:tcPr>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lang w:eastAsia="en-US"/>
              </w:rPr>
              <w:t>Практическое занятие 7. Расчет мощности и выбор типа электрического двигателя для привода стенда по обкатке ДВС</w:t>
            </w:r>
          </w:p>
        </w:tc>
        <w:tc>
          <w:tcPr>
            <w:tcW w:w="831" w:type="pct"/>
            <w:vAlign w:val="center"/>
          </w:tcPr>
          <w:p w:rsidR="00A7776C" w:rsidRPr="00A17451" w:rsidRDefault="00A7776C" w:rsidP="00507777">
            <w:pPr>
              <w:spacing w:after="0" w:line="240" w:lineRule="auto"/>
              <w:jc w:val="center"/>
              <w:rPr>
                <w:rFonts w:ascii="Times New Roman" w:hAnsi="Times New Roman"/>
              </w:rPr>
            </w:pPr>
            <w:r w:rsidRPr="00A17451">
              <w:rPr>
                <w:rFonts w:ascii="Times New Roman" w:hAnsi="Times New Roman"/>
              </w:rPr>
              <w:t>2</w:t>
            </w:r>
          </w:p>
        </w:tc>
      </w:tr>
      <w:tr w:rsidR="00A7776C" w:rsidRPr="00E16C1B" w:rsidTr="00507777">
        <w:tc>
          <w:tcPr>
            <w:tcW w:w="4169" w:type="pct"/>
            <w:gridSpan w:val="2"/>
          </w:tcPr>
          <w:p w:rsidR="00A7776C" w:rsidRPr="00A17451" w:rsidRDefault="00A7776C" w:rsidP="00507777">
            <w:pPr>
              <w:spacing w:after="0" w:line="240" w:lineRule="auto"/>
              <w:rPr>
                <w:rFonts w:ascii="Times New Roman" w:hAnsi="Times New Roman"/>
                <w:b/>
                <w:bCs/>
                <w:i/>
              </w:rPr>
            </w:pPr>
            <w:r w:rsidRPr="00A17451">
              <w:rPr>
                <w:rFonts w:ascii="Times New Roman" w:hAnsi="Times New Roman"/>
                <w:b/>
                <w:bCs/>
              </w:rPr>
              <w:t>Учебная практика раздела № 2</w:t>
            </w:r>
          </w:p>
          <w:p w:rsidR="00A7776C" w:rsidRPr="00A17451" w:rsidRDefault="00A7776C" w:rsidP="00507777">
            <w:pPr>
              <w:spacing w:after="0" w:line="240" w:lineRule="auto"/>
              <w:rPr>
                <w:rFonts w:ascii="Times New Roman" w:hAnsi="Times New Roman"/>
                <w:b/>
                <w:bCs/>
              </w:rPr>
            </w:pPr>
            <w:r w:rsidRPr="00A17451">
              <w:rPr>
                <w:rFonts w:ascii="Times New Roman" w:hAnsi="Times New Roman"/>
                <w:b/>
                <w:bCs/>
              </w:rPr>
              <w:t xml:space="preserve">Виды работ </w:t>
            </w:r>
          </w:p>
          <w:p w:rsidR="00A7776C" w:rsidRPr="00A17451" w:rsidRDefault="00A7776C" w:rsidP="00507777">
            <w:pPr>
              <w:spacing w:after="0" w:line="240" w:lineRule="auto"/>
              <w:rPr>
                <w:rFonts w:ascii="Times New Roman" w:eastAsia="Calibri" w:hAnsi="Times New Roman"/>
                <w:bCs/>
                <w:lang w:eastAsia="en-US"/>
              </w:rPr>
            </w:pPr>
            <w:r w:rsidRPr="00A17451">
              <w:rPr>
                <w:rFonts w:ascii="Times New Roman" w:eastAsia="Calibri" w:hAnsi="Times New Roman"/>
                <w:bCs/>
                <w:lang w:eastAsia="en-US"/>
              </w:rPr>
              <w:t>1. Организация рабочего места</w:t>
            </w:r>
          </w:p>
          <w:p w:rsidR="00A7776C" w:rsidRPr="00A17451" w:rsidRDefault="00A7776C" w:rsidP="00507777">
            <w:pPr>
              <w:spacing w:after="0" w:line="240" w:lineRule="auto"/>
              <w:rPr>
                <w:rFonts w:ascii="Times New Roman" w:eastAsia="Calibri" w:hAnsi="Times New Roman"/>
                <w:bCs/>
                <w:lang w:eastAsia="en-US"/>
              </w:rPr>
            </w:pPr>
            <w:r w:rsidRPr="00A17451">
              <w:rPr>
                <w:rFonts w:ascii="Times New Roman" w:eastAsia="Calibri" w:hAnsi="Times New Roman"/>
                <w:bCs/>
                <w:lang w:eastAsia="en-US"/>
              </w:rPr>
              <w:t xml:space="preserve">2. Технический осмотр электрического и электромеханического оборудования </w:t>
            </w:r>
          </w:p>
          <w:p w:rsidR="00A7776C" w:rsidRPr="00A17451" w:rsidRDefault="00A7776C" w:rsidP="00507777">
            <w:pPr>
              <w:spacing w:after="0" w:line="240" w:lineRule="auto"/>
              <w:rPr>
                <w:rFonts w:ascii="Times New Roman" w:eastAsia="Calibri" w:hAnsi="Times New Roman"/>
                <w:bCs/>
                <w:lang w:eastAsia="en-US"/>
              </w:rPr>
            </w:pPr>
            <w:r w:rsidRPr="00A17451">
              <w:rPr>
                <w:rFonts w:ascii="Times New Roman" w:eastAsia="Calibri" w:hAnsi="Times New Roman"/>
                <w:bCs/>
                <w:lang w:eastAsia="en-US"/>
              </w:rPr>
              <w:t>3. Контроль за исправностью и безопасным состоянием электрооборудования</w:t>
            </w:r>
          </w:p>
          <w:p w:rsidR="00A7776C" w:rsidRPr="00A17451" w:rsidRDefault="00A7776C" w:rsidP="00507777">
            <w:pPr>
              <w:spacing w:after="0" w:line="240" w:lineRule="auto"/>
              <w:rPr>
                <w:rFonts w:ascii="Times New Roman" w:hAnsi="Times New Roman"/>
                <w:b/>
              </w:rPr>
            </w:pPr>
            <w:r w:rsidRPr="00A17451">
              <w:rPr>
                <w:rFonts w:ascii="Times New Roman" w:eastAsia="Calibri" w:hAnsi="Times New Roman"/>
                <w:bCs/>
                <w:lang w:eastAsia="en-US"/>
              </w:rPr>
              <w:t>4. Проведение монтажных работ электрического и электромеханического оборудования</w:t>
            </w:r>
          </w:p>
        </w:tc>
        <w:tc>
          <w:tcPr>
            <w:tcW w:w="831" w:type="pct"/>
            <w:vAlign w:val="center"/>
          </w:tcPr>
          <w:p w:rsidR="00A7776C" w:rsidRPr="00B65576" w:rsidRDefault="00A7776C" w:rsidP="00507777">
            <w:pPr>
              <w:spacing w:after="0" w:line="240" w:lineRule="auto"/>
              <w:jc w:val="center"/>
              <w:rPr>
                <w:rFonts w:ascii="Times New Roman" w:hAnsi="Times New Roman"/>
              </w:rPr>
            </w:pPr>
            <w:r w:rsidRPr="00B65576">
              <w:rPr>
                <w:rFonts w:ascii="Times New Roman" w:hAnsi="Times New Roman"/>
              </w:rPr>
              <w:t>36/36</w:t>
            </w:r>
          </w:p>
        </w:tc>
      </w:tr>
      <w:tr w:rsidR="00A7776C" w:rsidRPr="00E16C1B" w:rsidTr="00507777">
        <w:tc>
          <w:tcPr>
            <w:tcW w:w="4169" w:type="pct"/>
            <w:gridSpan w:val="2"/>
          </w:tcPr>
          <w:p w:rsidR="00A7776C" w:rsidRPr="00A17451" w:rsidRDefault="00A7776C" w:rsidP="00507777">
            <w:pPr>
              <w:suppressAutoHyphens/>
              <w:spacing w:after="0" w:line="240" w:lineRule="auto"/>
              <w:jc w:val="both"/>
              <w:rPr>
                <w:rFonts w:ascii="Times New Roman" w:hAnsi="Times New Roman"/>
                <w:b/>
                <w:bCs/>
              </w:rPr>
            </w:pPr>
            <w:r w:rsidRPr="00A17451">
              <w:rPr>
                <w:rFonts w:ascii="Times New Roman" w:hAnsi="Times New Roman"/>
                <w:b/>
                <w:bCs/>
              </w:rPr>
              <w:t>Производственная практика</w:t>
            </w:r>
          </w:p>
          <w:p w:rsidR="00A7776C" w:rsidRPr="00A17451" w:rsidRDefault="00A7776C" w:rsidP="00507777">
            <w:pPr>
              <w:suppressAutoHyphens/>
              <w:spacing w:after="0" w:line="240" w:lineRule="auto"/>
              <w:jc w:val="both"/>
              <w:rPr>
                <w:rFonts w:ascii="Times New Roman" w:hAnsi="Times New Roman"/>
                <w:b/>
                <w:bCs/>
              </w:rPr>
            </w:pPr>
            <w:r w:rsidRPr="00A17451">
              <w:rPr>
                <w:rFonts w:ascii="Times New Roman" w:hAnsi="Times New Roman"/>
                <w:b/>
                <w:bCs/>
              </w:rPr>
              <w:t xml:space="preserve">Виды работ </w:t>
            </w:r>
          </w:p>
          <w:p w:rsidR="00A7776C" w:rsidRPr="00A17451" w:rsidRDefault="00A7776C" w:rsidP="00507777">
            <w:pPr>
              <w:spacing w:after="0" w:line="240" w:lineRule="auto"/>
              <w:rPr>
                <w:rFonts w:ascii="Times New Roman" w:hAnsi="Times New Roman"/>
              </w:rPr>
            </w:pPr>
            <w:r w:rsidRPr="00A17451">
              <w:rPr>
                <w:rFonts w:ascii="Times New Roman" w:hAnsi="Times New Roman"/>
              </w:rPr>
              <w:t>1.</w:t>
            </w:r>
            <w:r w:rsidRPr="00A17451">
              <w:rPr>
                <w:rFonts w:ascii="Times New Roman" w:hAnsi="Times New Roman"/>
                <w:b/>
              </w:rPr>
              <w:t xml:space="preserve"> </w:t>
            </w:r>
            <w:r w:rsidRPr="00A17451">
              <w:rPr>
                <w:rFonts w:ascii="Times New Roman" w:hAnsi="Times New Roman"/>
              </w:rPr>
              <w:t>Сборка, монтаж, регулировка и ремонт узлов и механизмов оборудования, агрегатов, машин, станков и другого электрооборудования промышленных предприятий</w:t>
            </w:r>
          </w:p>
          <w:p w:rsidR="00A7776C" w:rsidRPr="00A17451" w:rsidRDefault="00A7776C" w:rsidP="00507777">
            <w:pPr>
              <w:spacing w:after="0" w:line="240" w:lineRule="auto"/>
              <w:rPr>
                <w:rFonts w:ascii="Times New Roman" w:hAnsi="Times New Roman"/>
              </w:rPr>
            </w:pPr>
            <w:r w:rsidRPr="00A17451">
              <w:rPr>
                <w:rFonts w:ascii="Times New Roman" w:hAnsi="Times New Roman"/>
              </w:rPr>
              <w:t>2. Проверка и наладка электрооборудования</w:t>
            </w:r>
          </w:p>
          <w:p w:rsidR="00A7776C" w:rsidRPr="00A17451" w:rsidRDefault="00A7776C" w:rsidP="00507777">
            <w:pPr>
              <w:suppressAutoHyphens/>
              <w:spacing w:after="0" w:line="240" w:lineRule="auto"/>
              <w:jc w:val="both"/>
              <w:rPr>
                <w:rFonts w:ascii="Times New Roman" w:hAnsi="Times New Roman"/>
              </w:rPr>
            </w:pPr>
            <w:r w:rsidRPr="00A17451">
              <w:rPr>
                <w:rFonts w:ascii="Times New Roman" w:hAnsi="Times New Roman"/>
              </w:rPr>
              <w:t>3. Устранение и предупреждение аварий и неполадок электрооборудования</w:t>
            </w:r>
          </w:p>
        </w:tc>
        <w:tc>
          <w:tcPr>
            <w:tcW w:w="831" w:type="pct"/>
            <w:vAlign w:val="center"/>
          </w:tcPr>
          <w:p w:rsidR="00A7776C" w:rsidRPr="00B65576" w:rsidRDefault="00A7776C" w:rsidP="00507777">
            <w:pPr>
              <w:spacing w:after="0" w:line="240" w:lineRule="auto"/>
              <w:jc w:val="center"/>
              <w:rPr>
                <w:rFonts w:ascii="Times New Roman" w:hAnsi="Times New Roman"/>
              </w:rPr>
            </w:pPr>
            <w:r w:rsidRPr="00B65576">
              <w:rPr>
                <w:rFonts w:ascii="Times New Roman" w:hAnsi="Times New Roman"/>
              </w:rPr>
              <w:t>108/108</w:t>
            </w:r>
          </w:p>
        </w:tc>
      </w:tr>
      <w:tr w:rsidR="00A7776C" w:rsidRPr="00E16C1B" w:rsidTr="00507777">
        <w:tc>
          <w:tcPr>
            <w:tcW w:w="4169" w:type="pct"/>
            <w:gridSpan w:val="2"/>
          </w:tcPr>
          <w:p w:rsidR="00A7776C" w:rsidRPr="00A17451" w:rsidRDefault="00A7776C" w:rsidP="00507777">
            <w:pPr>
              <w:spacing w:after="0" w:line="240" w:lineRule="auto"/>
              <w:rPr>
                <w:rFonts w:ascii="Times New Roman" w:hAnsi="Times New Roman"/>
                <w:b/>
                <w:bCs/>
              </w:rPr>
            </w:pPr>
            <w:r w:rsidRPr="00A17451">
              <w:rPr>
                <w:rFonts w:ascii="Times New Roman" w:hAnsi="Times New Roman"/>
                <w:b/>
                <w:bCs/>
              </w:rPr>
              <w:t>Всего</w:t>
            </w:r>
          </w:p>
        </w:tc>
        <w:tc>
          <w:tcPr>
            <w:tcW w:w="831" w:type="pct"/>
            <w:vAlign w:val="center"/>
          </w:tcPr>
          <w:p w:rsidR="00A7776C" w:rsidRPr="00B65576" w:rsidRDefault="00A7776C" w:rsidP="00507777">
            <w:pPr>
              <w:spacing w:after="0" w:line="240" w:lineRule="auto"/>
              <w:jc w:val="center"/>
              <w:rPr>
                <w:rFonts w:ascii="Times New Roman" w:hAnsi="Times New Roman"/>
                <w:b/>
              </w:rPr>
            </w:pPr>
            <w:r w:rsidRPr="00B65576">
              <w:rPr>
                <w:rFonts w:ascii="Times New Roman" w:hAnsi="Times New Roman"/>
                <w:b/>
              </w:rPr>
              <w:t>252/236</w:t>
            </w:r>
          </w:p>
        </w:tc>
      </w:tr>
    </w:tbl>
    <w:p w:rsidR="00A7776C" w:rsidRPr="00E16C1B" w:rsidRDefault="00A7776C" w:rsidP="00A7776C">
      <w:pPr>
        <w:suppressAutoHyphens/>
        <w:rPr>
          <w:rFonts w:ascii="Times New Roman" w:hAnsi="Times New Roman"/>
          <w:i/>
        </w:rPr>
      </w:pPr>
    </w:p>
    <w:p w:rsidR="00A7776C" w:rsidRPr="00E16C1B" w:rsidRDefault="00A7776C" w:rsidP="00A7776C">
      <w:pPr>
        <w:rPr>
          <w:rFonts w:ascii="Times New Roman" w:hAnsi="Times New Roman"/>
          <w:i/>
        </w:rPr>
        <w:sectPr w:rsidR="00A7776C" w:rsidRPr="00E16C1B" w:rsidSect="00507777">
          <w:pgSz w:w="16840" w:h="11907" w:orient="landscape"/>
          <w:pgMar w:top="851" w:right="1134" w:bottom="851" w:left="992" w:header="709" w:footer="709" w:gutter="0"/>
          <w:cols w:space="720"/>
        </w:sectPr>
      </w:pPr>
    </w:p>
    <w:p w:rsidR="00A7776C" w:rsidRPr="00E16C1B" w:rsidRDefault="00A7776C" w:rsidP="00A7776C">
      <w:pPr>
        <w:spacing w:after="0"/>
        <w:jc w:val="center"/>
        <w:rPr>
          <w:rFonts w:ascii="Times New Roman" w:hAnsi="Times New Roman"/>
          <w:b/>
          <w:bCs/>
          <w:sz w:val="24"/>
          <w:szCs w:val="24"/>
        </w:rPr>
      </w:pPr>
      <w:r w:rsidRPr="00E16C1B">
        <w:rPr>
          <w:rFonts w:ascii="Times New Roman" w:hAnsi="Times New Roman"/>
          <w:b/>
          <w:bCs/>
          <w:sz w:val="24"/>
          <w:szCs w:val="24"/>
        </w:rPr>
        <w:lastRenderedPageBreak/>
        <w:t>3. УСЛОВИЯ РЕАЛИЗАЦИИ ПРОФЕССИОНАЛЬНОГО МОДУЛЯ</w:t>
      </w:r>
    </w:p>
    <w:p w:rsidR="00A7776C" w:rsidRPr="00E16C1B" w:rsidRDefault="00A7776C" w:rsidP="00A7776C">
      <w:pPr>
        <w:spacing w:after="0"/>
        <w:rPr>
          <w:rFonts w:ascii="Times New Roman" w:hAnsi="Times New Roman"/>
          <w:b/>
          <w:bCs/>
          <w:sz w:val="24"/>
          <w:szCs w:val="24"/>
        </w:rPr>
      </w:pPr>
    </w:p>
    <w:p w:rsidR="00A7776C" w:rsidRPr="009A55A3" w:rsidRDefault="00A7776C" w:rsidP="00A7776C">
      <w:pPr>
        <w:spacing w:after="0"/>
        <w:ind w:firstLine="709"/>
        <w:rPr>
          <w:rFonts w:ascii="Times New Roman" w:hAnsi="Times New Roman"/>
          <w:bCs/>
          <w:sz w:val="24"/>
          <w:szCs w:val="24"/>
        </w:rPr>
      </w:pPr>
      <w:r w:rsidRPr="009A55A3">
        <w:rPr>
          <w:rFonts w:ascii="Times New Roman" w:hAnsi="Times New Roman"/>
          <w:bCs/>
          <w:sz w:val="24"/>
          <w:szCs w:val="24"/>
        </w:rPr>
        <w:t>3.1. Для реализации программы профессионального модуля должны быть предусмотрены следующие специальные помещения:</w:t>
      </w:r>
    </w:p>
    <w:p w:rsidR="00A7776C"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Кабинет</w:t>
      </w:r>
      <w:r w:rsidRPr="00E16C1B">
        <w:rPr>
          <w:rFonts w:ascii="Times New Roman" w:hAnsi="Times New Roman"/>
          <w:bCs/>
          <w:i/>
          <w:sz w:val="24"/>
          <w:szCs w:val="24"/>
        </w:rPr>
        <w:t xml:space="preserve"> </w:t>
      </w:r>
      <w:r w:rsidRPr="00E16C1B">
        <w:rPr>
          <w:rFonts w:ascii="Times New Roman" w:hAnsi="Times New Roman"/>
          <w:bCs/>
          <w:sz w:val="24"/>
          <w:szCs w:val="24"/>
        </w:rPr>
        <w:t>технического регулирования и контроля качества, технологии и</w:t>
      </w:r>
      <w:r>
        <w:rPr>
          <w:rFonts w:ascii="Times New Roman" w:hAnsi="Times New Roman"/>
          <w:bCs/>
          <w:sz w:val="24"/>
          <w:szCs w:val="24"/>
        </w:rPr>
        <w:t> </w:t>
      </w:r>
      <w:r w:rsidRPr="00E16C1B">
        <w:rPr>
          <w:rFonts w:ascii="Times New Roman" w:hAnsi="Times New Roman"/>
          <w:bCs/>
          <w:sz w:val="24"/>
          <w:szCs w:val="24"/>
        </w:rPr>
        <w:t>оборудования производства электротехнических изделий</w:t>
      </w:r>
      <w:r w:rsidRPr="00E16C1B">
        <w:rPr>
          <w:rFonts w:ascii="Times New Roman" w:hAnsi="Times New Roman"/>
          <w:bCs/>
          <w:i/>
          <w:sz w:val="24"/>
          <w:szCs w:val="24"/>
        </w:rPr>
        <w:t xml:space="preserve">, </w:t>
      </w:r>
      <w:r w:rsidRPr="00E16C1B">
        <w:rPr>
          <w:rFonts w:ascii="Times New Roman" w:hAnsi="Times New Roman"/>
          <w:bCs/>
          <w:sz w:val="24"/>
          <w:szCs w:val="24"/>
        </w:rPr>
        <w:t>оснащенный оборудованием</w:t>
      </w:r>
      <w:r>
        <w:rPr>
          <w:rFonts w:ascii="Times New Roman" w:hAnsi="Times New Roman"/>
          <w:bCs/>
          <w:sz w:val="24"/>
          <w:szCs w:val="24"/>
        </w:rPr>
        <w:t>:</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w:t>
      </w:r>
      <w:r>
        <w:rPr>
          <w:rFonts w:ascii="Times New Roman" w:hAnsi="Times New Roman"/>
          <w:bCs/>
          <w:sz w:val="24"/>
          <w:szCs w:val="24"/>
        </w:rPr>
        <w:t xml:space="preserve"> </w:t>
      </w:r>
      <w:r w:rsidRPr="00E16C1B">
        <w:rPr>
          <w:rFonts w:ascii="Times New Roman" w:hAnsi="Times New Roman"/>
          <w:bCs/>
          <w:sz w:val="24"/>
          <w:szCs w:val="24"/>
        </w:rPr>
        <w:t>посадочные места по количеству обучающихся;</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w:t>
      </w:r>
      <w:r>
        <w:rPr>
          <w:rFonts w:ascii="Times New Roman" w:hAnsi="Times New Roman"/>
          <w:bCs/>
          <w:sz w:val="24"/>
          <w:szCs w:val="24"/>
        </w:rPr>
        <w:t xml:space="preserve"> </w:t>
      </w:r>
      <w:r w:rsidRPr="00E16C1B">
        <w:rPr>
          <w:rFonts w:ascii="Times New Roman" w:hAnsi="Times New Roman"/>
          <w:bCs/>
          <w:sz w:val="24"/>
          <w:szCs w:val="24"/>
        </w:rPr>
        <w:t>рабочее место преподавателя;</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w:t>
      </w:r>
      <w:r>
        <w:rPr>
          <w:rFonts w:ascii="Times New Roman" w:hAnsi="Times New Roman"/>
          <w:bCs/>
          <w:sz w:val="24"/>
          <w:szCs w:val="24"/>
        </w:rPr>
        <w:t xml:space="preserve"> </w:t>
      </w:r>
      <w:r w:rsidRPr="00E16C1B">
        <w:rPr>
          <w:rFonts w:ascii="Times New Roman" w:hAnsi="Times New Roman"/>
          <w:bCs/>
          <w:sz w:val="24"/>
          <w:szCs w:val="24"/>
        </w:rPr>
        <w:t xml:space="preserve">наглядные пособия; </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 xml:space="preserve">- комплект учебно-методической документации </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 xml:space="preserve">Технические средства обучения: </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 компьютер с лицензионным программным обеспечением;</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  средства мультимедиа</w:t>
      </w:r>
    </w:p>
    <w:p w:rsidR="00A7776C" w:rsidRPr="00E16C1B" w:rsidRDefault="00A7776C" w:rsidP="00A7776C">
      <w:pPr>
        <w:suppressAutoHyphens/>
        <w:spacing w:after="0"/>
        <w:ind w:firstLine="709"/>
        <w:jc w:val="both"/>
        <w:rPr>
          <w:rFonts w:ascii="Times New Roman" w:hAnsi="Times New Roman"/>
          <w:bCs/>
          <w:i/>
          <w:sz w:val="24"/>
          <w:szCs w:val="24"/>
        </w:rPr>
      </w:pPr>
      <w:r w:rsidRPr="00E16C1B">
        <w:rPr>
          <w:rFonts w:ascii="Times New Roman" w:hAnsi="Times New Roman"/>
          <w:bCs/>
          <w:sz w:val="24"/>
          <w:szCs w:val="24"/>
        </w:rPr>
        <w:t>Лаборатории электрических машин, электрических аппаратов, электрического и</w:t>
      </w:r>
      <w:r>
        <w:rPr>
          <w:rFonts w:ascii="Times New Roman" w:hAnsi="Times New Roman"/>
          <w:bCs/>
          <w:sz w:val="24"/>
          <w:szCs w:val="24"/>
        </w:rPr>
        <w:t> </w:t>
      </w:r>
      <w:r w:rsidRPr="00E16C1B">
        <w:rPr>
          <w:rFonts w:ascii="Times New Roman" w:hAnsi="Times New Roman"/>
          <w:bCs/>
          <w:sz w:val="24"/>
          <w:szCs w:val="24"/>
        </w:rPr>
        <w:t>электромеханического оборудования, технической эксплуатации и обслуживания электрического и электромеханического оборудования,</w:t>
      </w:r>
      <w:r w:rsidRPr="00E16C1B">
        <w:rPr>
          <w:rFonts w:ascii="Times New Roman" w:hAnsi="Times New Roman"/>
          <w:bCs/>
          <w:i/>
          <w:sz w:val="24"/>
          <w:szCs w:val="24"/>
        </w:rPr>
        <w:t xml:space="preserve"> </w:t>
      </w:r>
      <w:r w:rsidRPr="00E16C1B">
        <w:rPr>
          <w:rFonts w:ascii="Times New Roman" w:hAnsi="Times New Roman"/>
          <w:bCs/>
          <w:sz w:val="24"/>
          <w:szCs w:val="24"/>
        </w:rPr>
        <w:t>оснащенные в соответствии с</w:t>
      </w:r>
      <w:r>
        <w:rPr>
          <w:rFonts w:ascii="Times New Roman" w:hAnsi="Times New Roman"/>
          <w:bCs/>
          <w:sz w:val="24"/>
          <w:szCs w:val="24"/>
        </w:rPr>
        <w:t> </w:t>
      </w:r>
      <w:r w:rsidRPr="00E16C1B">
        <w:rPr>
          <w:rFonts w:ascii="Times New Roman" w:hAnsi="Times New Roman"/>
          <w:bCs/>
          <w:sz w:val="24"/>
          <w:szCs w:val="24"/>
        </w:rPr>
        <w:t>п.</w:t>
      </w:r>
      <w:r>
        <w:rPr>
          <w:rFonts w:ascii="Times New Roman" w:hAnsi="Times New Roman"/>
          <w:bCs/>
          <w:sz w:val="24"/>
          <w:szCs w:val="24"/>
        </w:rPr>
        <w:t> </w:t>
      </w:r>
      <w:r w:rsidRPr="00E16C1B">
        <w:rPr>
          <w:rFonts w:ascii="Times New Roman" w:hAnsi="Times New Roman"/>
          <w:bCs/>
          <w:sz w:val="24"/>
          <w:szCs w:val="24"/>
        </w:rPr>
        <w:t>6.1.2.</w:t>
      </w:r>
      <w:r>
        <w:rPr>
          <w:rFonts w:ascii="Times New Roman" w:hAnsi="Times New Roman"/>
          <w:bCs/>
          <w:sz w:val="24"/>
          <w:szCs w:val="24"/>
        </w:rPr>
        <w:t>3</w:t>
      </w:r>
      <w:r w:rsidRPr="00E16C1B">
        <w:rPr>
          <w:rFonts w:ascii="Times New Roman" w:hAnsi="Times New Roman"/>
          <w:bCs/>
          <w:sz w:val="24"/>
          <w:szCs w:val="24"/>
        </w:rPr>
        <w:t xml:space="preserve"> </w:t>
      </w:r>
      <w:r>
        <w:rPr>
          <w:rFonts w:ascii="Times New Roman" w:hAnsi="Times New Roman"/>
          <w:bCs/>
          <w:sz w:val="24"/>
          <w:szCs w:val="24"/>
        </w:rPr>
        <w:t>п</w:t>
      </w:r>
      <w:r w:rsidRPr="00E16C1B">
        <w:rPr>
          <w:rFonts w:ascii="Times New Roman" w:hAnsi="Times New Roman"/>
          <w:bCs/>
          <w:sz w:val="24"/>
          <w:szCs w:val="24"/>
        </w:rPr>
        <w:t xml:space="preserve">римерной </w:t>
      </w:r>
      <w:r>
        <w:rPr>
          <w:rFonts w:ascii="Times New Roman" w:hAnsi="Times New Roman"/>
          <w:bCs/>
          <w:sz w:val="24"/>
          <w:szCs w:val="24"/>
        </w:rPr>
        <w:t>основной образовательной</w:t>
      </w:r>
      <w:r w:rsidRPr="00E16C1B">
        <w:rPr>
          <w:rFonts w:ascii="Times New Roman" w:hAnsi="Times New Roman"/>
          <w:bCs/>
          <w:sz w:val="24"/>
          <w:szCs w:val="24"/>
        </w:rPr>
        <w:t xml:space="preserve"> программы по профессии 35.01.15 Мастер по ремонту и обслуживанию электрооборудования в сельском хозяйстве</w:t>
      </w:r>
      <w:r w:rsidRPr="00E16C1B">
        <w:rPr>
          <w:rFonts w:ascii="Times New Roman" w:hAnsi="Times New Roman"/>
          <w:bCs/>
          <w:i/>
          <w:sz w:val="24"/>
          <w:szCs w:val="24"/>
        </w:rPr>
        <w:t>.</w:t>
      </w:r>
    </w:p>
    <w:p w:rsidR="00A7776C" w:rsidRPr="00E16C1B" w:rsidRDefault="00A7776C" w:rsidP="00A7776C">
      <w:pPr>
        <w:suppressAutoHyphens/>
        <w:spacing w:after="0"/>
        <w:ind w:firstLine="709"/>
        <w:jc w:val="both"/>
        <w:rPr>
          <w:rFonts w:ascii="Times New Roman" w:hAnsi="Times New Roman"/>
          <w:bCs/>
          <w:i/>
          <w:sz w:val="24"/>
          <w:szCs w:val="24"/>
        </w:rPr>
      </w:pPr>
      <w:r w:rsidRPr="00E16C1B">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5</w:t>
      </w:r>
      <w:r w:rsidRPr="00E16C1B">
        <w:rPr>
          <w:rFonts w:ascii="Times New Roman" w:hAnsi="Times New Roman"/>
          <w:bCs/>
          <w:sz w:val="24"/>
          <w:szCs w:val="24"/>
        </w:rPr>
        <w:t xml:space="preserve"> </w:t>
      </w:r>
      <w:r>
        <w:rPr>
          <w:rFonts w:ascii="Times New Roman" w:hAnsi="Times New Roman"/>
          <w:bCs/>
          <w:sz w:val="24"/>
          <w:szCs w:val="24"/>
        </w:rPr>
        <w:t>п</w:t>
      </w:r>
      <w:r w:rsidRPr="00E16C1B">
        <w:rPr>
          <w:rFonts w:ascii="Times New Roman" w:hAnsi="Times New Roman"/>
          <w:bCs/>
          <w:sz w:val="24"/>
          <w:szCs w:val="24"/>
        </w:rPr>
        <w:t xml:space="preserve">римерной </w:t>
      </w:r>
      <w:r>
        <w:rPr>
          <w:rFonts w:ascii="Times New Roman" w:hAnsi="Times New Roman"/>
          <w:bCs/>
          <w:sz w:val="24"/>
          <w:szCs w:val="24"/>
        </w:rPr>
        <w:t>основной образовательной</w:t>
      </w:r>
      <w:r w:rsidRPr="00E16C1B">
        <w:rPr>
          <w:rFonts w:ascii="Times New Roman" w:hAnsi="Times New Roman"/>
          <w:bCs/>
          <w:sz w:val="24"/>
          <w:szCs w:val="24"/>
        </w:rPr>
        <w:t xml:space="preserve"> программы по профессии 35.01.15 Мастер по ремонту и обслуживанию электрооборудования в сельском хозяйстве.</w:t>
      </w:r>
    </w:p>
    <w:p w:rsidR="00A7776C" w:rsidRPr="00E16C1B" w:rsidRDefault="00A7776C" w:rsidP="00A7776C">
      <w:pPr>
        <w:suppressAutoHyphens/>
        <w:spacing w:after="0"/>
        <w:ind w:firstLine="709"/>
        <w:jc w:val="both"/>
        <w:rPr>
          <w:rFonts w:ascii="Times New Roman" w:hAnsi="Times New Roman"/>
          <w:bCs/>
          <w:i/>
          <w:sz w:val="24"/>
          <w:szCs w:val="24"/>
        </w:rPr>
      </w:pPr>
    </w:p>
    <w:p w:rsidR="00A7776C" w:rsidRPr="00E16C1B" w:rsidRDefault="00A7776C" w:rsidP="00A7776C">
      <w:pPr>
        <w:spacing w:after="0"/>
        <w:ind w:firstLine="709"/>
        <w:rPr>
          <w:rFonts w:ascii="Times New Roman" w:hAnsi="Times New Roman"/>
          <w:b/>
          <w:bCs/>
          <w:sz w:val="24"/>
          <w:szCs w:val="24"/>
        </w:rPr>
      </w:pPr>
      <w:r w:rsidRPr="00E16C1B">
        <w:rPr>
          <w:rFonts w:ascii="Times New Roman" w:hAnsi="Times New Roman"/>
          <w:b/>
          <w:bCs/>
          <w:sz w:val="24"/>
          <w:szCs w:val="24"/>
        </w:rPr>
        <w:t>3.2. Информационное обеспечение реализации программы</w:t>
      </w:r>
    </w:p>
    <w:p w:rsidR="00A7776C" w:rsidRPr="00E16C1B" w:rsidRDefault="00A7776C" w:rsidP="00A7776C">
      <w:pPr>
        <w:suppressAutoHyphens/>
        <w:spacing w:after="0"/>
        <w:ind w:firstLine="709"/>
        <w:jc w:val="both"/>
        <w:rPr>
          <w:rFonts w:ascii="Times New Roman" w:hAnsi="Times New Roman"/>
          <w:sz w:val="24"/>
          <w:szCs w:val="24"/>
        </w:rPr>
      </w:pPr>
      <w:r w:rsidRPr="00E16C1B">
        <w:rPr>
          <w:rFonts w:ascii="Times New Roman" w:hAnsi="Times New Roman"/>
          <w:bCs/>
          <w:sz w:val="24"/>
          <w:szCs w:val="24"/>
        </w:rPr>
        <w:t>Для реализации программы библиотечный фонд образовательной организации должен иметь п</w:t>
      </w:r>
      <w:r w:rsidRPr="00E16C1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16C1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7776C" w:rsidRPr="00E16C1B" w:rsidRDefault="00A7776C" w:rsidP="00A7776C">
      <w:pPr>
        <w:spacing w:after="0"/>
        <w:contextualSpacing/>
        <w:rPr>
          <w:rFonts w:ascii="Times New Roman" w:hAnsi="Times New Roman"/>
          <w:sz w:val="24"/>
          <w:szCs w:val="24"/>
        </w:rPr>
      </w:pPr>
    </w:p>
    <w:p w:rsidR="00A7776C" w:rsidRPr="00E16C1B" w:rsidRDefault="00A7776C" w:rsidP="00A7776C">
      <w:pPr>
        <w:spacing w:after="0"/>
        <w:ind w:firstLine="709"/>
        <w:contextualSpacing/>
        <w:rPr>
          <w:rFonts w:ascii="Times New Roman" w:hAnsi="Times New Roman"/>
          <w:b/>
          <w:sz w:val="24"/>
          <w:szCs w:val="24"/>
          <w:lang w:val="x-none" w:eastAsia="x-none"/>
        </w:rPr>
      </w:pPr>
      <w:r w:rsidRPr="00E16C1B">
        <w:rPr>
          <w:rFonts w:ascii="Times New Roman" w:hAnsi="Times New Roman"/>
          <w:b/>
          <w:sz w:val="24"/>
          <w:szCs w:val="24"/>
          <w:lang w:val="x-none" w:eastAsia="x-none"/>
        </w:rPr>
        <w:t xml:space="preserve">3.2.1. </w:t>
      </w:r>
      <w:r w:rsidRPr="00E16C1B">
        <w:rPr>
          <w:rFonts w:ascii="Times New Roman" w:hAnsi="Times New Roman"/>
          <w:b/>
          <w:sz w:val="24"/>
          <w:szCs w:val="24"/>
          <w:lang w:eastAsia="x-none"/>
        </w:rPr>
        <w:t>Основные печатные</w:t>
      </w:r>
      <w:r w:rsidRPr="00E16C1B">
        <w:rPr>
          <w:rFonts w:ascii="Times New Roman" w:hAnsi="Times New Roman"/>
          <w:b/>
          <w:sz w:val="24"/>
          <w:szCs w:val="24"/>
          <w:lang w:val="x-none" w:eastAsia="x-none"/>
        </w:rPr>
        <w:t xml:space="preserve"> издания</w:t>
      </w:r>
    </w:p>
    <w:p w:rsidR="00A7776C" w:rsidRDefault="00A7776C" w:rsidP="00A7776C">
      <w:pPr>
        <w:shd w:val="clear" w:color="auto" w:fill="FFFFFF"/>
        <w:spacing w:after="0"/>
        <w:ind w:firstLine="709"/>
        <w:jc w:val="both"/>
        <w:rPr>
          <w:rFonts w:ascii="Times New Roman" w:hAnsi="Times New Roman"/>
          <w:color w:val="000000"/>
          <w:sz w:val="24"/>
          <w:szCs w:val="24"/>
          <w:lang w:eastAsia="en-US"/>
        </w:rPr>
      </w:pPr>
      <w:r w:rsidRPr="00B65576">
        <w:rPr>
          <w:rFonts w:ascii="Times New Roman" w:hAnsi="Times New Roman"/>
          <w:sz w:val="24"/>
          <w:szCs w:val="24"/>
        </w:rPr>
        <w:t>1.</w:t>
      </w:r>
      <w:r w:rsidRPr="00B65576">
        <w:rPr>
          <w:rFonts w:ascii="Times New Roman" w:hAnsi="Times New Roman"/>
          <w:color w:val="000000"/>
          <w:sz w:val="24"/>
          <w:szCs w:val="24"/>
          <w:lang w:eastAsia="en-US"/>
        </w:rPr>
        <w:t xml:space="preserve"> </w:t>
      </w:r>
      <w:r w:rsidRPr="007C383E">
        <w:rPr>
          <w:rFonts w:ascii="Times New Roman" w:hAnsi="Times New Roman"/>
          <w:color w:val="000000"/>
          <w:sz w:val="24"/>
          <w:szCs w:val="24"/>
          <w:lang w:eastAsia="en-US"/>
        </w:rPr>
        <w:t>.Битюцкий, И. Б. Электрические машины. Двигатель постоянного тока. Практикум : учебное пособие для спо / И. Б. Битюцкий, И.В. Музылева. – Санкт-Петербург : Лань, 2021. – 168 с. – ISBN 978-5-8114-7078-5.</w:t>
      </w:r>
    </w:p>
    <w:p w:rsidR="00A7776C" w:rsidRPr="00E16C1B" w:rsidRDefault="00A7776C" w:rsidP="00A7776C">
      <w:pPr>
        <w:shd w:val="clear" w:color="auto" w:fill="FFFFFF"/>
        <w:spacing w:after="0"/>
        <w:ind w:firstLine="709"/>
        <w:jc w:val="both"/>
        <w:rPr>
          <w:rFonts w:ascii="Times New Roman" w:hAnsi="Times New Roman"/>
          <w:color w:val="000000"/>
          <w:sz w:val="24"/>
          <w:szCs w:val="24"/>
          <w:lang w:eastAsia="en-US"/>
        </w:rPr>
      </w:pPr>
      <w:r w:rsidRPr="00E16C1B">
        <w:rPr>
          <w:rFonts w:ascii="Times New Roman" w:hAnsi="Times New Roman"/>
          <w:color w:val="000000"/>
          <w:sz w:val="24"/>
          <w:szCs w:val="24"/>
          <w:lang w:eastAsia="en-US"/>
        </w:rPr>
        <w:t>2. Полуянович, Н.</w:t>
      </w:r>
      <w:r>
        <w:rPr>
          <w:rFonts w:ascii="Times New Roman" w:hAnsi="Times New Roman"/>
          <w:color w:val="000000"/>
          <w:sz w:val="24"/>
          <w:szCs w:val="24"/>
          <w:lang w:eastAsia="en-US"/>
        </w:rPr>
        <w:t> </w:t>
      </w:r>
      <w:r w:rsidRPr="00E16C1B">
        <w:rPr>
          <w:rFonts w:ascii="Times New Roman" w:hAnsi="Times New Roman"/>
          <w:color w:val="000000"/>
          <w:sz w:val="24"/>
          <w:szCs w:val="24"/>
          <w:lang w:eastAsia="en-US"/>
        </w:rPr>
        <w:t xml:space="preserve">К. Монтаж, наладка, эксплуатация и ремонт систем электроснабжения промышленных предприятий : учебное пособие для спо / </w:t>
      </w:r>
      <w:r>
        <w:rPr>
          <w:rFonts w:ascii="Times New Roman" w:hAnsi="Times New Roman"/>
          <w:color w:val="000000"/>
          <w:sz w:val="24"/>
          <w:szCs w:val="24"/>
          <w:lang w:eastAsia="en-US"/>
        </w:rPr>
        <w:br/>
      </w:r>
      <w:r w:rsidRPr="00E16C1B">
        <w:rPr>
          <w:rFonts w:ascii="Times New Roman" w:hAnsi="Times New Roman"/>
          <w:color w:val="000000"/>
          <w:sz w:val="24"/>
          <w:szCs w:val="24"/>
          <w:lang w:eastAsia="en-US"/>
        </w:rPr>
        <w:t>Н.</w:t>
      </w:r>
      <w:r>
        <w:rPr>
          <w:rFonts w:ascii="Times New Roman" w:hAnsi="Times New Roman"/>
          <w:color w:val="000000"/>
          <w:sz w:val="24"/>
          <w:szCs w:val="24"/>
          <w:lang w:eastAsia="en-US"/>
        </w:rPr>
        <w:t> </w:t>
      </w:r>
      <w:r w:rsidRPr="00E16C1B">
        <w:rPr>
          <w:rFonts w:ascii="Times New Roman" w:hAnsi="Times New Roman"/>
          <w:color w:val="000000"/>
          <w:sz w:val="24"/>
          <w:szCs w:val="24"/>
          <w:lang w:eastAsia="en-US"/>
        </w:rPr>
        <w:t xml:space="preserve">К. Полуянович.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Санкт-Петербург : Лань, 2021.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396 с.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ISBN 978-5-8114-6760-0. </w:t>
      </w:r>
    </w:p>
    <w:p w:rsidR="00A7776C" w:rsidRPr="00E16C1B" w:rsidRDefault="00A7776C" w:rsidP="00A7776C">
      <w:pPr>
        <w:shd w:val="clear" w:color="auto" w:fill="FFFFFF"/>
        <w:spacing w:after="0"/>
        <w:ind w:firstLine="709"/>
        <w:jc w:val="both"/>
        <w:rPr>
          <w:rFonts w:ascii="Times New Roman" w:hAnsi="Times New Roman"/>
          <w:color w:val="000000"/>
          <w:sz w:val="24"/>
          <w:szCs w:val="24"/>
          <w:lang w:eastAsia="en-US"/>
        </w:rPr>
      </w:pPr>
      <w:r>
        <w:rPr>
          <w:rFonts w:ascii="Times New Roman" w:hAnsi="Times New Roman"/>
          <w:color w:val="000000"/>
          <w:sz w:val="24"/>
          <w:szCs w:val="24"/>
          <w:lang w:eastAsia="en-US"/>
        </w:rPr>
        <w:t>3. Юденич, Л. </w:t>
      </w:r>
      <w:r w:rsidRPr="00E16C1B">
        <w:rPr>
          <w:rFonts w:ascii="Times New Roman" w:hAnsi="Times New Roman"/>
          <w:color w:val="000000"/>
          <w:sz w:val="24"/>
          <w:szCs w:val="24"/>
          <w:lang w:eastAsia="en-US"/>
        </w:rPr>
        <w:t xml:space="preserve">М. Светотехника и электротехнология : учебное пособие для спо / </w:t>
      </w:r>
      <w:r>
        <w:rPr>
          <w:rFonts w:ascii="Times New Roman" w:hAnsi="Times New Roman"/>
          <w:color w:val="000000"/>
          <w:sz w:val="24"/>
          <w:szCs w:val="24"/>
          <w:lang w:eastAsia="en-US"/>
        </w:rPr>
        <w:br/>
      </w:r>
      <w:r w:rsidRPr="00E16C1B">
        <w:rPr>
          <w:rFonts w:ascii="Times New Roman" w:hAnsi="Times New Roman"/>
          <w:color w:val="000000"/>
          <w:sz w:val="24"/>
          <w:szCs w:val="24"/>
          <w:lang w:eastAsia="en-US"/>
        </w:rPr>
        <w:t>Л.</w:t>
      </w:r>
      <w:r>
        <w:rPr>
          <w:rFonts w:ascii="Times New Roman" w:hAnsi="Times New Roman"/>
          <w:color w:val="000000"/>
          <w:sz w:val="24"/>
          <w:szCs w:val="24"/>
          <w:lang w:eastAsia="en-US"/>
        </w:rPr>
        <w:t> </w:t>
      </w:r>
      <w:r w:rsidRPr="00E16C1B">
        <w:rPr>
          <w:rFonts w:ascii="Times New Roman" w:hAnsi="Times New Roman"/>
          <w:color w:val="000000"/>
          <w:sz w:val="24"/>
          <w:szCs w:val="24"/>
          <w:lang w:eastAsia="en-US"/>
        </w:rPr>
        <w:t xml:space="preserve">М. Юденич.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3-е изд., стер.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Санкт-Петербург : Лань, 2021.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104 с. </w:t>
      </w:r>
      <w:r>
        <w:rPr>
          <w:rFonts w:ascii="Times New Roman" w:hAnsi="Times New Roman"/>
          <w:color w:val="000000"/>
          <w:sz w:val="24"/>
          <w:szCs w:val="24"/>
          <w:lang w:eastAsia="en-US"/>
        </w:rPr>
        <w:t>– ISBN 978-5-8114-7340-3.</w:t>
      </w:r>
    </w:p>
    <w:p w:rsidR="00A7776C" w:rsidRDefault="00A7776C" w:rsidP="00A7776C">
      <w:pPr>
        <w:spacing w:after="0"/>
        <w:ind w:firstLine="709"/>
        <w:jc w:val="both"/>
        <w:rPr>
          <w:rFonts w:ascii="Times New Roman" w:hAnsi="Times New Roman"/>
          <w:color w:val="000000"/>
          <w:sz w:val="24"/>
          <w:szCs w:val="24"/>
          <w:lang w:eastAsia="en-US"/>
        </w:rPr>
      </w:pPr>
      <w:r w:rsidRPr="00E16C1B">
        <w:rPr>
          <w:rFonts w:ascii="Times New Roman" w:hAnsi="Times New Roman"/>
          <w:color w:val="000000"/>
          <w:sz w:val="24"/>
          <w:szCs w:val="24"/>
          <w:lang w:eastAsia="en-US"/>
        </w:rPr>
        <w:t>4</w:t>
      </w:r>
      <w:r w:rsidRPr="007C383E">
        <w:t xml:space="preserve"> </w:t>
      </w:r>
      <w:r w:rsidRPr="007C383E">
        <w:rPr>
          <w:rFonts w:ascii="Times New Roman" w:hAnsi="Times New Roman"/>
          <w:color w:val="000000"/>
          <w:sz w:val="24"/>
          <w:szCs w:val="24"/>
          <w:lang w:eastAsia="en-US"/>
        </w:rPr>
        <w:t>Хорольский, В. Я. Эксплуатация электрооборудования : учебное пособие для спо / В. Я. Хорольский, М. А. Таранов, В. Н. Шемякин. – Санкт-Петербург : Лань, 2021. – 268 с. – ISBN 978-5-8114-6715-0.</w:t>
      </w:r>
    </w:p>
    <w:p w:rsidR="00A7776C" w:rsidRDefault="00A7776C" w:rsidP="00A7776C">
      <w:pPr>
        <w:spacing w:after="0"/>
        <w:ind w:firstLine="709"/>
        <w:jc w:val="both"/>
        <w:rPr>
          <w:rFonts w:ascii="Times New Roman" w:hAnsi="Times New Roman"/>
          <w:color w:val="000000"/>
          <w:sz w:val="24"/>
          <w:szCs w:val="24"/>
          <w:lang w:eastAsia="en-US"/>
        </w:rPr>
      </w:pPr>
    </w:p>
    <w:p w:rsidR="00A7776C" w:rsidRPr="00E16C1B" w:rsidRDefault="00A7776C" w:rsidP="00A7776C">
      <w:pPr>
        <w:spacing w:after="0"/>
        <w:ind w:firstLine="709"/>
        <w:jc w:val="both"/>
        <w:rPr>
          <w:rFonts w:ascii="Times New Roman" w:hAnsi="Times New Roman"/>
          <w:sz w:val="24"/>
          <w:szCs w:val="24"/>
        </w:rPr>
      </w:pPr>
    </w:p>
    <w:p w:rsidR="00A7776C" w:rsidRPr="00E16C1B" w:rsidRDefault="00A7776C" w:rsidP="00A7776C">
      <w:pPr>
        <w:spacing w:after="0"/>
        <w:ind w:firstLine="709"/>
        <w:contextualSpacing/>
        <w:rPr>
          <w:rFonts w:ascii="Times New Roman" w:hAnsi="Times New Roman"/>
          <w:b/>
          <w:sz w:val="24"/>
          <w:szCs w:val="24"/>
        </w:rPr>
      </w:pPr>
      <w:r w:rsidRPr="00E16C1B">
        <w:rPr>
          <w:rFonts w:ascii="Times New Roman" w:hAnsi="Times New Roman"/>
          <w:b/>
          <w:sz w:val="24"/>
          <w:szCs w:val="24"/>
        </w:rPr>
        <w:t>3.2.2. Основные электронные издания</w:t>
      </w:r>
    </w:p>
    <w:p w:rsidR="00A7776C" w:rsidRPr="00E16C1B" w:rsidRDefault="00A7776C" w:rsidP="00A7776C">
      <w:pPr>
        <w:spacing w:after="0"/>
        <w:ind w:firstLine="709"/>
        <w:jc w:val="both"/>
        <w:rPr>
          <w:rFonts w:ascii="Times New Roman" w:eastAsia="Calibri" w:hAnsi="Times New Roman"/>
          <w:sz w:val="24"/>
          <w:szCs w:val="24"/>
          <w:lang w:eastAsia="en-US"/>
        </w:rPr>
      </w:pPr>
      <w:r w:rsidRPr="00E16C1B">
        <w:rPr>
          <w:rFonts w:ascii="Times New Roman" w:hAnsi="Times New Roman"/>
          <w:sz w:val="24"/>
          <w:szCs w:val="24"/>
        </w:rPr>
        <w:lastRenderedPageBreak/>
        <w:t xml:space="preserve">1. </w:t>
      </w:r>
      <w:r w:rsidRPr="00E16C1B">
        <w:rPr>
          <w:rFonts w:ascii="Times New Roman" w:eastAsia="Calibri" w:hAnsi="Times New Roman"/>
          <w:sz w:val="24"/>
          <w:szCs w:val="24"/>
          <w:lang w:eastAsia="en-US"/>
        </w:rPr>
        <w:t>Дацков, И.</w:t>
      </w:r>
      <w:r>
        <w:rPr>
          <w:rFonts w:ascii="Times New Roman" w:eastAsia="Calibri" w:hAnsi="Times New Roman"/>
          <w:sz w:val="24"/>
          <w:szCs w:val="24"/>
          <w:lang w:eastAsia="en-US"/>
        </w:rPr>
        <w:t> </w:t>
      </w:r>
      <w:r w:rsidRPr="00E16C1B">
        <w:rPr>
          <w:rFonts w:ascii="Times New Roman" w:eastAsia="Calibri" w:hAnsi="Times New Roman"/>
          <w:sz w:val="24"/>
          <w:szCs w:val="24"/>
          <w:lang w:eastAsia="en-US"/>
        </w:rPr>
        <w:t xml:space="preserve">И. Электробезопасность в АПК : учебное пособие для спо / </w:t>
      </w:r>
      <w:r>
        <w:rPr>
          <w:rFonts w:ascii="Times New Roman" w:eastAsia="Calibri" w:hAnsi="Times New Roman"/>
          <w:sz w:val="24"/>
          <w:szCs w:val="24"/>
          <w:lang w:eastAsia="en-US"/>
        </w:rPr>
        <w:br/>
      </w:r>
      <w:r w:rsidRPr="00E16C1B">
        <w:rPr>
          <w:rFonts w:ascii="Times New Roman" w:eastAsia="Calibri" w:hAnsi="Times New Roman"/>
          <w:sz w:val="24"/>
          <w:szCs w:val="24"/>
          <w:lang w:eastAsia="en-US"/>
        </w:rPr>
        <w:t>И.</w:t>
      </w:r>
      <w:r>
        <w:rPr>
          <w:rFonts w:ascii="Times New Roman" w:eastAsia="Calibri" w:hAnsi="Times New Roman"/>
          <w:sz w:val="24"/>
          <w:szCs w:val="24"/>
          <w:lang w:eastAsia="en-US"/>
        </w:rPr>
        <w:t> </w:t>
      </w:r>
      <w:r w:rsidRPr="00E16C1B">
        <w:rPr>
          <w:rFonts w:ascii="Times New Roman" w:eastAsia="Calibri" w:hAnsi="Times New Roman"/>
          <w:sz w:val="24"/>
          <w:szCs w:val="24"/>
          <w:lang w:eastAsia="en-US"/>
        </w:rPr>
        <w:t xml:space="preserve">И. Дацков.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Санкт-Петербург : Лань, 2020.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132 с.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ISBN 978-5-8114-6544-6.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Текст : электронный // Лань : электронно-библиотечная система.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URL: </w:t>
      </w:r>
      <w:hyperlink r:id="rId7" w:history="1">
        <w:r w:rsidRPr="00E16C1B">
          <w:rPr>
            <w:rFonts w:ascii="Times New Roman" w:eastAsia="Calibri" w:hAnsi="Times New Roman"/>
            <w:color w:val="0000FF"/>
            <w:sz w:val="24"/>
            <w:u w:val="single"/>
            <w:lang w:eastAsia="en-US"/>
          </w:rPr>
          <w:t>https://e.lanbook.com/book/148489</w:t>
        </w:r>
      </w:hyperlink>
      <w:r w:rsidRPr="00E16C1B">
        <w:rPr>
          <w:rFonts w:ascii="Times New Roman" w:eastAsia="Calibri" w:hAnsi="Times New Roman"/>
          <w:sz w:val="24"/>
          <w:szCs w:val="24"/>
          <w:lang w:eastAsia="en-US"/>
        </w:rPr>
        <w:t xml:space="preserve">  (дата обращения: 29.10.2021).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Режим доступа: для авториз. пользователей.</w:t>
      </w:r>
    </w:p>
    <w:p w:rsidR="00A7776C" w:rsidRPr="00E16C1B" w:rsidRDefault="00A7776C" w:rsidP="00A7776C">
      <w:pPr>
        <w:spacing w:after="0"/>
        <w:ind w:firstLine="709"/>
        <w:contextualSpacing/>
        <w:jc w:val="both"/>
        <w:rPr>
          <w:rFonts w:ascii="Times New Roman" w:hAnsi="Times New Roman"/>
          <w:b/>
          <w:sz w:val="24"/>
          <w:szCs w:val="24"/>
        </w:rPr>
      </w:pPr>
      <w:r w:rsidRPr="00E16C1B">
        <w:rPr>
          <w:rFonts w:ascii="Times New Roman" w:eastAsia="Calibri" w:hAnsi="Times New Roman"/>
          <w:sz w:val="24"/>
          <w:szCs w:val="24"/>
          <w:lang w:eastAsia="en-US"/>
        </w:rPr>
        <w:t>2. Менумеров, Р.</w:t>
      </w:r>
      <w:r>
        <w:rPr>
          <w:rFonts w:ascii="Times New Roman" w:eastAsia="Calibri" w:hAnsi="Times New Roman"/>
          <w:sz w:val="24"/>
          <w:szCs w:val="24"/>
          <w:lang w:eastAsia="en-US"/>
        </w:rPr>
        <w:t> </w:t>
      </w:r>
      <w:r w:rsidRPr="00E16C1B">
        <w:rPr>
          <w:rFonts w:ascii="Times New Roman" w:eastAsia="Calibri" w:hAnsi="Times New Roman"/>
          <w:sz w:val="24"/>
          <w:szCs w:val="24"/>
          <w:lang w:eastAsia="en-US"/>
        </w:rPr>
        <w:t xml:space="preserve">М. Электробезопасность : учебное пособие для спо / </w:t>
      </w:r>
      <w:r>
        <w:rPr>
          <w:rFonts w:ascii="Times New Roman" w:eastAsia="Calibri" w:hAnsi="Times New Roman"/>
          <w:sz w:val="24"/>
          <w:szCs w:val="24"/>
          <w:lang w:eastAsia="en-US"/>
        </w:rPr>
        <w:br/>
      </w:r>
      <w:r w:rsidRPr="00E16C1B">
        <w:rPr>
          <w:rFonts w:ascii="Times New Roman" w:eastAsia="Calibri" w:hAnsi="Times New Roman"/>
          <w:sz w:val="24"/>
          <w:szCs w:val="24"/>
          <w:lang w:eastAsia="en-US"/>
        </w:rPr>
        <w:t>Р.</w:t>
      </w:r>
      <w:r>
        <w:rPr>
          <w:rFonts w:ascii="Times New Roman" w:eastAsia="Calibri" w:hAnsi="Times New Roman"/>
          <w:sz w:val="24"/>
          <w:szCs w:val="24"/>
          <w:lang w:eastAsia="en-US"/>
        </w:rPr>
        <w:t> </w:t>
      </w:r>
      <w:r w:rsidRPr="00E16C1B">
        <w:rPr>
          <w:rFonts w:ascii="Times New Roman" w:eastAsia="Calibri" w:hAnsi="Times New Roman"/>
          <w:sz w:val="24"/>
          <w:szCs w:val="24"/>
          <w:lang w:eastAsia="en-US"/>
        </w:rPr>
        <w:t xml:space="preserve">М. Менумеров.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2-е изд., стер.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Санкт-Петербург : Лань, 2021.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196 с.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ISBN 978-5-8114-8191-0.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Текст : электронный // Лань : электронно-библиотечная система.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URL: </w:t>
      </w:r>
      <w:hyperlink r:id="rId8" w:history="1">
        <w:r w:rsidRPr="00E16C1B">
          <w:rPr>
            <w:rFonts w:ascii="Times New Roman" w:eastAsia="Calibri" w:hAnsi="Times New Roman"/>
            <w:color w:val="0000FF"/>
            <w:sz w:val="24"/>
            <w:u w:val="single"/>
            <w:lang w:eastAsia="en-US"/>
          </w:rPr>
          <w:t>https://e.lanbook.com/book/173112</w:t>
        </w:r>
      </w:hyperlink>
      <w:r w:rsidRPr="00E16C1B">
        <w:rPr>
          <w:rFonts w:ascii="Times New Roman" w:eastAsia="Calibri" w:hAnsi="Times New Roman"/>
          <w:sz w:val="24"/>
          <w:szCs w:val="24"/>
          <w:lang w:eastAsia="en-US"/>
        </w:rPr>
        <w:t xml:space="preserve">  (дата обращения: 29.10.2021).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Режим доступа: для авториз. пользователей.</w:t>
      </w:r>
    </w:p>
    <w:p w:rsidR="00A7776C" w:rsidRPr="00E16C1B" w:rsidRDefault="00A7776C" w:rsidP="00A7776C">
      <w:pPr>
        <w:spacing w:after="0"/>
        <w:ind w:firstLine="709"/>
        <w:contextualSpacing/>
        <w:jc w:val="both"/>
        <w:rPr>
          <w:rFonts w:ascii="Times New Roman" w:hAnsi="Times New Roman"/>
          <w:sz w:val="24"/>
          <w:szCs w:val="24"/>
        </w:rPr>
      </w:pPr>
      <w:r w:rsidRPr="00E16C1B">
        <w:rPr>
          <w:rFonts w:ascii="Times New Roman" w:hAnsi="Times New Roman"/>
          <w:sz w:val="24"/>
          <w:szCs w:val="24"/>
        </w:rPr>
        <w:t>3. Угольников, А.</w:t>
      </w:r>
      <w:r>
        <w:rPr>
          <w:rFonts w:ascii="Times New Roman" w:hAnsi="Times New Roman"/>
          <w:sz w:val="24"/>
          <w:szCs w:val="24"/>
        </w:rPr>
        <w:t> </w:t>
      </w:r>
      <w:r w:rsidRPr="00E16C1B">
        <w:rPr>
          <w:rFonts w:ascii="Times New Roman" w:hAnsi="Times New Roman"/>
          <w:sz w:val="24"/>
          <w:szCs w:val="24"/>
        </w:rPr>
        <w:t xml:space="preserve">В. Электроматериаловедение : учебник для СПО / </w:t>
      </w:r>
      <w:r>
        <w:rPr>
          <w:rFonts w:ascii="Times New Roman" w:hAnsi="Times New Roman"/>
          <w:sz w:val="24"/>
          <w:szCs w:val="24"/>
        </w:rPr>
        <w:br/>
      </w:r>
      <w:r w:rsidRPr="00E16C1B">
        <w:rPr>
          <w:rFonts w:ascii="Times New Roman" w:hAnsi="Times New Roman"/>
          <w:sz w:val="24"/>
          <w:szCs w:val="24"/>
        </w:rPr>
        <w:t>А.</w:t>
      </w:r>
      <w:r>
        <w:rPr>
          <w:rFonts w:ascii="Times New Roman" w:hAnsi="Times New Roman"/>
          <w:sz w:val="24"/>
          <w:szCs w:val="24"/>
        </w:rPr>
        <w:t> </w:t>
      </w:r>
      <w:r w:rsidRPr="00E16C1B">
        <w:rPr>
          <w:rFonts w:ascii="Times New Roman" w:hAnsi="Times New Roman"/>
          <w:sz w:val="24"/>
          <w:szCs w:val="24"/>
        </w:rPr>
        <w:t xml:space="preserve">В. Угольников. </w:t>
      </w:r>
      <w:r>
        <w:rPr>
          <w:rFonts w:ascii="Times New Roman" w:hAnsi="Times New Roman"/>
          <w:sz w:val="24"/>
          <w:szCs w:val="24"/>
        </w:rPr>
        <w:t>–</w:t>
      </w:r>
      <w:r w:rsidRPr="00E16C1B">
        <w:rPr>
          <w:rFonts w:ascii="Times New Roman" w:hAnsi="Times New Roman"/>
          <w:sz w:val="24"/>
          <w:szCs w:val="24"/>
        </w:rPr>
        <w:t xml:space="preserve"> Саратов : Профобразование, Ай Пи Ар Медиа, 2019. </w:t>
      </w:r>
      <w:r>
        <w:rPr>
          <w:rFonts w:ascii="Times New Roman" w:hAnsi="Times New Roman"/>
          <w:sz w:val="24"/>
          <w:szCs w:val="24"/>
        </w:rPr>
        <w:t>–</w:t>
      </w:r>
      <w:r w:rsidRPr="00E16C1B">
        <w:rPr>
          <w:rFonts w:ascii="Times New Roman" w:hAnsi="Times New Roman"/>
          <w:sz w:val="24"/>
          <w:szCs w:val="24"/>
        </w:rPr>
        <w:t xml:space="preserve"> 187 c. </w:t>
      </w:r>
      <w:r>
        <w:rPr>
          <w:rFonts w:ascii="Times New Roman" w:hAnsi="Times New Roman"/>
          <w:sz w:val="24"/>
          <w:szCs w:val="24"/>
        </w:rPr>
        <w:t>–</w:t>
      </w:r>
      <w:r w:rsidRPr="00E16C1B">
        <w:rPr>
          <w:rFonts w:ascii="Times New Roman" w:hAnsi="Times New Roman"/>
          <w:sz w:val="24"/>
          <w:szCs w:val="24"/>
        </w:rPr>
        <w:t xml:space="preserve"> ISBN 978-5-4488-0265-2, 978-5-4497-0024-7. </w:t>
      </w:r>
      <w:r>
        <w:rPr>
          <w:rFonts w:ascii="Times New Roman" w:hAnsi="Times New Roman"/>
          <w:sz w:val="24"/>
          <w:szCs w:val="24"/>
        </w:rPr>
        <w:t>–</w:t>
      </w:r>
      <w:r w:rsidRPr="00E16C1B">
        <w:rPr>
          <w:rFonts w:ascii="Times New Roman" w:hAnsi="Times New Roman"/>
          <w:sz w:val="24"/>
          <w:szCs w:val="24"/>
        </w:rPr>
        <w:t xml:space="preserve"> Текст : электронный // Электронный ресурс цифровой образовательной среды СПО PROFобразование : [сайт]. </w:t>
      </w:r>
      <w:r>
        <w:rPr>
          <w:rFonts w:ascii="Times New Roman" w:hAnsi="Times New Roman"/>
          <w:sz w:val="24"/>
          <w:szCs w:val="24"/>
        </w:rPr>
        <w:t>–</w:t>
      </w:r>
      <w:r w:rsidRPr="00E16C1B">
        <w:rPr>
          <w:rFonts w:ascii="Times New Roman" w:hAnsi="Times New Roman"/>
          <w:sz w:val="24"/>
          <w:szCs w:val="24"/>
        </w:rPr>
        <w:t xml:space="preserve"> URL: </w:t>
      </w:r>
      <w:hyperlink r:id="rId9" w:history="1">
        <w:r w:rsidRPr="00E16C1B">
          <w:rPr>
            <w:rFonts w:ascii="Times New Roman" w:hAnsi="Times New Roman"/>
            <w:color w:val="0000FF"/>
            <w:sz w:val="24"/>
            <w:u w:val="single"/>
          </w:rPr>
          <w:t>https://profspo.ru/books/82686</w:t>
        </w:r>
      </w:hyperlink>
    </w:p>
    <w:p w:rsidR="00A7776C" w:rsidRPr="00E16C1B" w:rsidRDefault="00A7776C" w:rsidP="00A7776C">
      <w:pPr>
        <w:spacing w:after="0"/>
        <w:ind w:firstLine="709"/>
        <w:jc w:val="both"/>
        <w:rPr>
          <w:rFonts w:ascii="Times New Roman" w:hAnsi="Times New Roman"/>
          <w:sz w:val="24"/>
          <w:szCs w:val="24"/>
        </w:rPr>
      </w:pPr>
      <w:r w:rsidRPr="00E16C1B">
        <w:rPr>
          <w:rFonts w:ascii="Times New Roman" w:hAnsi="Times New Roman"/>
          <w:b/>
          <w:sz w:val="24"/>
          <w:szCs w:val="24"/>
        </w:rPr>
        <w:t xml:space="preserve">4. </w:t>
      </w:r>
      <w:r w:rsidRPr="00E16C1B">
        <w:rPr>
          <w:rFonts w:ascii="Times New Roman" w:hAnsi="Times New Roman"/>
          <w:sz w:val="24"/>
          <w:szCs w:val="24"/>
        </w:rPr>
        <w:t>Аполлонский, С.</w:t>
      </w:r>
      <w:r>
        <w:rPr>
          <w:rFonts w:ascii="Times New Roman" w:hAnsi="Times New Roman"/>
          <w:sz w:val="24"/>
          <w:szCs w:val="24"/>
        </w:rPr>
        <w:t> </w:t>
      </w:r>
      <w:r w:rsidRPr="00E16C1B">
        <w:rPr>
          <w:rFonts w:ascii="Times New Roman" w:hAnsi="Times New Roman"/>
          <w:sz w:val="24"/>
          <w:szCs w:val="24"/>
        </w:rPr>
        <w:t>М. Электрические аппараты управления и автоматики : учебное пособие для спо / С.</w:t>
      </w:r>
      <w:r>
        <w:rPr>
          <w:rFonts w:ascii="Times New Roman" w:hAnsi="Times New Roman"/>
          <w:sz w:val="24"/>
          <w:szCs w:val="24"/>
        </w:rPr>
        <w:t> </w:t>
      </w:r>
      <w:r w:rsidRPr="00E16C1B">
        <w:rPr>
          <w:rFonts w:ascii="Times New Roman" w:hAnsi="Times New Roman"/>
          <w:sz w:val="24"/>
          <w:szCs w:val="24"/>
        </w:rPr>
        <w:t>М. Аполлонский, Ю.</w:t>
      </w:r>
      <w:r>
        <w:rPr>
          <w:rFonts w:ascii="Times New Roman" w:hAnsi="Times New Roman"/>
          <w:sz w:val="24"/>
          <w:szCs w:val="24"/>
        </w:rPr>
        <w:t> </w:t>
      </w:r>
      <w:r w:rsidRPr="00E16C1B">
        <w:rPr>
          <w:rFonts w:ascii="Times New Roman" w:hAnsi="Times New Roman"/>
          <w:sz w:val="24"/>
          <w:szCs w:val="24"/>
        </w:rPr>
        <w:t>В. Куклев, В.</w:t>
      </w:r>
      <w:r>
        <w:rPr>
          <w:rFonts w:ascii="Times New Roman" w:hAnsi="Times New Roman"/>
          <w:sz w:val="24"/>
          <w:szCs w:val="24"/>
        </w:rPr>
        <w:t> </w:t>
      </w:r>
      <w:r w:rsidRPr="00E16C1B">
        <w:rPr>
          <w:rFonts w:ascii="Times New Roman" w:hAnsi="Times New Roman"/>
          <w:sz w:val="24"/>
          <w:szCs w:val="24"/>
        </w:rPr>
        <w:t xml:space="preserve">Я. Фролов. </w:t>
      </w:r>
      <w:r>
        <w:rPr>
          <w:rFonts w:ascii="Times New Roman" w:hAnsi="Times New Roman"/>
          <w:sz w:val="24"/>
          <w:szCs w:val="24"/>
        </w:rPr>
        <w:t>–</w:t>
      </w:r>
      <w:r w:rsidRPr="00E16C1B">
        <w:rPr>
          <w:rFonts w:ascii="Times New Roman" w:hAnsi="Times New Roman"/>
          <w:sz w:val="24"/>
          <w:szCs w:val="24"/>
        </w:rPr>
        <w:t xml:space="preserve"> Санкт-Петербург : Лань, 2021. </w:t>
      </w:r>
      <w:r>
        <w:rPr>
          <w:rFonts w:ascii="Times New Roman" w:hAnsi="Times New Roman"/>
          <w:sz w:val="24"/>
          <w:szCs w:val="24"/>
        </w:rPr>
        <w:t>–</w:t>
      </w:r>
      <w:r w:rsidRPr="00E16C1B">
        <w:rPr>
          <w:rFonts w:ascii="Times New Roman" w:hAnsi="Times New Roman"/>
          <w:sz w:val="24"/>
          <w:szCs w:val="24"/>
        </w:rPr>
        <w:t xml:space="preserve"> 256 с. </w:t>
      </w:r>
      <w:r>
        <w:rPr>
          <w:rFonts w:ascii="Times New Roman" w:hAnsi="Times New Roman"/>
          <w:sz w:val="24"/>
          <w:szCs w:val="24"/>
        </w:rPr>
        <w:t>–</w:t>
      </w:r>
      <w:r w:rsidRPr="00E16C1B">
        <w:rPr>
          <w:rFonts w:ascii="Times New Roman" w:hAnsi="Times New Roman"/>
          <w:sz w:val="24"/>
          <w:szCs w:val="24"/>
        </w:rPr>
        <w:t xml:space="preserve"> ISBN 978-5-8114-6708-2. </w:t>
      </w:r>
      <w:r>
        <w:rPr>
          <w:rFonts w:ascii="Times New Roman" w:hAnsi="Times New Roman"/>
          <w:sz w:val="24"/>
          <w:szCs w:val="24"/>
        </w:rPr>
        <w:t>–</w:t>
      </w:r>
      <w:r w:rsidRPr="00E16C1B">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E16C1B">
        <w:rPr>
          <w:rFonts w:ascii="Times New Roman" w:hAnsi="Times New Roman"/>
          <w:sz w:val="24"/>
          <w:szCs w:val="24"/>
        </w:rPr>
        <w:t xml:space="preserve"> URL: </w:t>
      </w:r>
      <w:hyperlink r:id="rId10" w:history="1">
        <w:r w:rsidRPr="00E16C1B">
          <w:rPr>
            <w:rFonts w:ascii="Times New Roman" w:hAnsi="Times New Roman"/>
            <w:color w:val="0000FF"/>
            <w:sz w:val="24"/>
            <w:u w:val="single"/>
          </w:rPr>
          <w:t>https://e.lanbook.com/book/151688</w:t>
        </w:r>
      </w:hyperlink>
      <w:r w:rsidRPr="00E16C1B">
        <w:rPr>
          <w:rFonts w:ascii="Times New Roman" w:hAnsi="Times New Roman"/>
          <w:sz w:val="24"/>
          <w:szCs w:val="24"/>
        </w:rPr>
        <w:t xml:space="preserve">  (дата обращения: 29.10.2021). </w:t>
      </w:r>
      <w:r>
        <w:rPr>
          <w:rFonts w:ascii="Times New Roman" w:hAnsi="Times New Roman"/>
          <w:sz w:val="24"/>
          <w:szCs w:val="24"/>
        </w:rPr>
        <w:t>–</w:t>
      </w:r>
      <w:r w:rsidRPr="00E16C1B">
        <w:rPr>
          <w:rFonts w:ascii="Times New Roman" w:hAnsi="Times New Roman"/>
          <w:sz w:val="24"/>
          <w:szCs w:val="24"/>
        </w:rPr>
        <w:t xml:space="preserve"> Режим доступа: для авториз. пользователей.</w:t>
      </w:r>
    </w:p>
    <w:p w:rsidR="00A7776C" w:rsidRPr="00E16C1B" w:rsidRDefault="00A7776C" w:rsidP="00A7776C">
      <w:pPr>
        <w:jc w:val="both"/>
        <w:rPr>
          <w:rFonts w:ascii="Times New Roman" w:hAnsi="Times New Roman"/>
          <w:i/>
          <w:iCs/>
          <w:sz w:val="24"/>
          <w:szCs w:val="24"/>
        </w:rPr>
      </w:pPr>
    </w:p>
    <w:p w:rsidR="00A7776C" w:rsidRPr="00E16C1B" w:rsidRDefault="00A7776C" w:rsidP="00A7776C">
      <w:pPr>
        <w:jc w:val="center"/>
        <w:rPr>
          <w:rFonts w:ascii="Times New Roman" w:hAnsi="Times New Roman"/>
          <w:b/>
          <w:bCs/>
        </w:rPr>
      </w:pPr>
      <w:r w:rsidRPr="00E16C1B">
        <w:rPr>
          <w:rFonts w:ascii="Times New Roman" w:hAnsi="Times New Roman"/>
          <w:b/>
          <w:bCs/>
        </w:rPr>
        <w:t xml:space="preserve">4. КОНТРОЛЬ И ОЦЕНКА РЕЗУЛЬТАТОВ ОСВОЕНИЯ </w:t>
      </w:r>
      <w:r w:rsidRPr="00E16C1B">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402"/>
        <w:gridCol w:w="2291"/>
      </w:tblGrid>
      <w:tr w:rsidR="00A7776C" w:rsidRPr="00B65576" w:rsidTr="00507777">
        <w:trPr>
          <w:trHeight w:val="1098"/>
        </w:trPr>
        <w:tc>
          <w:tcPr>
            <w:tcW w:w="3260" w:type="dxa"/>
            <w:vAlign w:val="center"/>
          </w:tcPr>
          <w:p w:rsidR="00A7776C" w:rsidRPr="00B65576" w:rsidRDefault="00A7776C" w:rsidP="00507777">
            <w:pPr>
              <w:suppressAutoHyphens/>
              <w:spacing w:after="0"/>
              <w:jc w:val="center"/>
              <w:rPr>
                <w:rFonts w:ascii="Times New Roman" w:hAnsi="Times New Roman"/>
                <w:sz w:val="24"/>
                <w:szCs w:val="24"/>
              </w:rPr>
            </w:pPr>
            <w:r w:rsidRPr="00B65576">
              <w:rPr>
                <w:rFonts w:ascii="Times New Roman" w:hAnsi="Times New Roman"/>
                <w:sz w:val="24"/>
                <w:szCs w:val="24"/>
              </w:rPr>
              <w:t>Код и наименование профессиональных и общих компетенций, формируемых в рамках модуля</w:t>
            </w:r>
          </w:p>
        </w:tc>
        <w:tc>
          <w:tcPr>
            <w:tcW w:w="3402" w:type="dxa"/>
            <w:vAlign w:val="center"/>
          </w:tcPr>
          <w:p w:rsidR="00A7776C" w:rsidRPr="00B65576" w:rsidRDefault="00A7776C" w:rsidP="00507777">
            <w:pPr>
              <w:suppressAutoHyphens/>
              <w:spacing w:after="0"/>
              <w:jc w:val="center"/>
              <w:rPr>
                <w:rFonts w:ascii="Times New Roman" w:hAnsi="Times New Roman"/>
                <w:sz w:val="24"/>
                <w:szCs w:val="24"/>
              </w:rPr>
            </w:pPr>
            <w:r w:rsidRPr="00B65576">
              <w:rPr>
                <w:rFonts w:ascii="Times New Roman" w:hAnsi="Times New Roman"/>
                <w:sz w:val="24"/>
                <w:szCs w:val="24"/>
              </w:rPr>
              <w:t>Критерии оценки</w:t>
            </w:r>
          </w:p>
        </w:tc>
        <w:tc>
          <w:tcPr>
            <w:tcW w:w="2291" w:type="dxa"/>
            <w:vAlign w:val="center"/>
          </w:tcPr>
          <w:p w:rsidR="00A7776C" w:rsidRPr="00B65576" w:rsidRDefault="00A7776C" w:rsidP="00507777">
            <w:pPr>
              <w:suppressAutoHyphens/>
              <w:spacing w:after="0"/>
              <w:jc w:val="center"/>
              <w:rPr>
                <w:rFonts w:ascii="Times New Roman" w:hAnsi="Times New Roman"/>
                <w:sz w:val="24"/>
                <w:szCs w:val="24"/>
              </w:rPr>
            </w:pPr>
            <w:r w:rsidRPr="00B65576">
              <w:rPr>
                <w:rFonts w:ascii="Times New Roman" w:hAnsi="Times New Roman"/>
                <w:sz w:val="24"/>
                <w:szCs w:val="24"/>
              </w:rPr>
              <w:t>Методы оценки</w:t>
            </w:r>
          </w:p>
        </w:tc>
      </w:tr>
      <w:tr w:rsidR="00A7776C" w:rsidRPr="00B65576" w:rsidTr="00507777">
        <w:trPr>
          <w:trHeight w:val="698"/>
        </w:trPr>
        <w:tc>
          <w:tcPr>
            <w:tcW w:w="3260" w:type="dxa"/>
          </w:tcPr>
          <w:p w:rsidR="00A7776C" w:rsidRPr="00B65576" w:rsidRDefault="00A7776C" w:rsidP="00507777">
            <w:pPr>
              <w:keepNext/>
              <w:spacing w:after="0" w:line="240" w:lineRule="auto"/>
              <w:jc w:val="both"/>
              <w:outlineLvl w:val="1"/>
              <w:rPr>
                <w:rFonts w:ascii="Times New Roman" w:hAnsi="Times New Roman"/>
                <w:bCs/>
                <w:sz w:val="24"/>
                <w:szCs w:val="24"/>
              </w:rPr>
            </w:pPr>
            <w:r w:rsidRPr="00B65576">
              <w:rPr>
                <w:rFonts w:ascii="Times New Roman" w:hAnsi="Times New Roman"/>
                <w:bCs/>
                <w:sz w:val="24"/>
                <w:szCs w:val="24"/>
              </w:rPr>
              <w:t xml:space="preserve">ПК 1.1. Производить обслуживание и ремонт производственных сельскохозяйственных электроустановок, осветительных приборов, электроаппаратов </w:t>
            </w:r>
            <w:r>
              <w:rPr>
                <w:rFonts w:ascii="Times New Roman" w:hAnsi="Times New Roman"/>
                <w:bCs/>
                <w:sz w:val="24"/>
                <w:szCs w:val="24"/>
              </w:rPr>
              <w:br/>
            </w:r>
            <w:r w:rsidRPr="00B65576">
              <w:rPr>
                <w:rFonts w:ascii="Times New Roman" w:hAnsi="Times New Roman"/>
                <w:bCs/>
                <w:sz w:val="24"/>
                <w:szCs w:val="24"/>
              </w:rPr>
              <w:t>и электрических машин</w:t>
            </w:r>
          </w:p>
        </w:tc>
        <w:tc>
          <w:tcPr>
            <w:tcW w:w="3402" w:type="dxa"/>
          </w:tcPr>
          <w:p w:rsidR="00A7776C" w:rsidRPr="00B65576" w:rsidRDefault="00A7776C" w:rsidP="00507777">
            <w:pPr>
              <w:suppressAutoHyphens/>
              <w:spacing w:after="0"/>
              <w:rPr>
                <w:rFonts w:ascii="Times New Roman" w:hAnsi="Times New Roman"/>
                <w:sz w:val="24"/>
                <w:szCs w:val="24"/>
              </w:rPr>
            </w:pPr>
            <w:r w:rsidRPr="00B65576">
              <w:rPr>
                <w:rFonts w:ascii="Times New Roman" w:hAnsi="Times New Roman"/>
                <w:sz w:val="24"/>
                <w:szCs w:val="24"/>
              </w:rPr>
              <w:t xml:space="preserve">Выполнение работ по обслуживанию и ремонту </w:t>
            </w:r>
            <w:r w:rsidRPr="00B65576">
              <w:rPr>
                <w:rFonts w:ascii="Times New Roman" w:hAnsi="Times New Roman"/>
                <w:bCs/>
                <w:sz w:val="24"/>
                <w:szCs w:val="24"/>
              </w:rPr>
              <w:t xml:space="preserve">производственных сельскохозяйственных электроустановок, осветительных приборов, электроаппаратов </w:t>
            </w:r>
            <w:r>
              <w:rPr>
                <w:rFonts w:ascii="Times New Roman" w:hAnsi="Times New Roman"/>
                <w:bCs/>
                <w:sz w:val="24"/>
                <w:szCs w:val="24"/>
              </w:rPr>
              <w:br/>
            </w:r>
            <w:r w:rsidRPr="00B65576">
              <w:rPr>
                <w:rFonts w:ascii="Times New Roman" w:hAnsi="Times New Roman"/>
                <w:bCs/>
                <w:sz w:val="24"/>
                <w:szCs w:val="24"/>
              </w:rPr>
              <w:t>и электрических машин</w:t>
            </w:r>
            <w:r w:rsidRPr="00B65576">
              <w:rPr>
                <w:rFonts w:ascii="Times New Roman" w:hAnsi="Times New Roman"/>
                <w:sz w:val="24"/>
                <w:szCs w:val="24"/>
              </w:rPr>
              <w:t xml:space="preserve"> </w:t>
            </w:r>
            <w:r>
              <w:rPr>
                <w:rFonts w:ascii="Times New Roman" w:hAnsi="Times New Roman"/>
                <w:sz w:val="24"/>
                <w:szCs w:val="24"/>
              </w:rPr>
              <w:br/>
            </w:r>
            <w:r w:rsidRPr="00B65576">
              <w:rPr>
                <w:rFonts w:ascii="Times New Roman" w:hAnsi="Times New Roman"/>
                <w:sz w:val="24"/>
                <w:szCs w:val="24"/>
              </w:rPr>
              <w:t xml:space="preserve">в соответствии </w:t>
            </w:r>
            <w:r>
              <w:rPr>
                <w:rFonts w:ascii="Times New Roman" w:hAnsi="Times New Roman"/>
                <w:sz w:val="24"/>
                <w:szCs w:val="24"/>
              </w:rPr>
              <w:br/>
            </w:r>
            <w:r w:rsidRPr="00B65576">
              <w:rPr>
                <w:rFonts w:ascii="Times New Roman" w:hAnsi="Times New Roman"/>
                <w:sz w:val="24"/>
                <w:szCs w:val="24"/>
              </w:rPr>
              <w:t>с установленными регламентами с соблюдением правил безопасности труда, санитарными нормами</w:t>
            </w:r>
          </w:p>
        </w:tc>
        <w:tc>
          <w:tcPr>
            <w:tcW w:w="2291" w:type="dxa"/>
            <w:vMerge w:val="restart"/>
          </w:tcPr>
          <w:p w:rsidR="00A7776C" w:rsidRPr="00B65576" w:rsidRDefault="00A7776C" w:rsidP="00507777">
            <w:pPr>
              <w:suppressAutoHyphens/>
              <w:spacing w:after="0"/>
              <w:jc w:val="center"/>
              <w:rPr>
                <w:rFonts w:ascii="Times New Roman" w:hAnsi="Times New Roman"/>
                <w:sz w:val="24"/>
                <w:szCs w:val="24"/>
              </w:rPr>
            </w:pPr>
            <w:r w:rsidRPr="00B65576">
              <w:rPr>
                <w:rFonts w:ascii="Times New Roman" w:hAnsi="Times New Roman"/>
                <w:sz w:val="24"/>
                <w:szCs w:val="24"/>
              </w:rPr>
              <w:t>Оценка результатов выполнения практической работы</w:t>
            </w:r>
          </w:p>
          <w:p w:rsidR="00A7776C" w:rsidRPr="00B65576" w:rsidRDefault="00A7776C" w:rsidP="00507777">
            <w:pPr>
              <w:suppressAutoHyphens/>
              <w:spacing w:after="0"/>
              <w:jc w:val="center"/>
              <w:rPr>
                <w:rFonts w:ascii="Times New Roman" w:hAnsi="Times New Roman"/>
                <w:sz w:val="24"/>
                <w:szCs w:val="24"/>
              </w:rPr>
            </w:pPr>
            <w:r w:rsidRPr="00B65576">
              <w:rPr>
                <w:rFonts w:ascii="Times New Roman" w:hAnsi="Times New Roman"/>
                <w:sz w:val="24"/>
                <w:szCs w:val="24"/>
              </w:rPr>
              <w:t>Экспертное наблюдение за ходом выполнения практической работы</w:t>
            </w:r>
          </w:p>
          <w:p w:rsidR="00A7776C" w:rsidRPr="00B65576" w:rsidRDefault="00A7776C" w:rsidP="00507777">
            <w:pPr>
              <w:suppressAutoHyphens/>
              <w:spacing w:after="0"/>
              <w:jc w:val="center"/>
              <w:rPr>
                <w:rFonts w:ascii="Times New Roman" w:hAnsi="Times New Roman"/>
                <w:sz w:val="24"/>
                <w:szCs w:val="24"/>
              </w:rPr>
            </w:pPr>
            <w:r w:rsidRPr="00B65576">
              <w:rPr>
                <w:rFonts w:ascii="Times New Roman" w:hAnsi="Times New Roman"/>
                <w:sz w:val="24"/>
                <w:szCs w:val="24"/>
              </w:rPr>
              <w:t>Защита лабораторных работ</w:t>
            </w:r>
          </w:p>
        </w:tc>
      </w:tr>
      <w:tr w:rsidR="00A7776C" w:rsidRPr="00B65576" w:rsidTr="00507777">
        <w:tc>
          <w:tcPr>
            <w:tcW w:w="3260" w:type="dxa"/>
          </w:tcPr>
          <w:p w:rsidR="00A7776C" w:rsidRPr="00B65576" w:rsidRDefault="00A7776C" w:rsidP="00507777">
            <w:pPr>
              <w:spacing w:after="0"/>
              <w:rPr>
                <w:rFonts w:ascii="Times New Roman" w:hAnsi="Times New Roman"/>
                <w:bCs/>
                <w:iCs/>
                <w:sz w:val="24"/>
                <w:szCs w:val="24"/>
              </w:rPr>
            </w:pPr>
            <w:r w:rsidRPr="00B65576">
              <w:rPr>
                <w:rFonts w:ascii="Times New Roman" w:hAnsi="Times New Roman"/>
                <w:bCs/>
                <w:iCs/>
                <w:sz w:val="24"/>
                <w:szCs w:val="24"/>
              </w:rPr>
              <w:t xml:space="preserve">ПК 1.2. Производить монтаж и наладку производственных сельскохозяйственных электроустановок, </w:t>
            </w:r>
            <w:r w:rsidRPr="00B65576">
              <w:rPr>
                <w:rFonts w:ascii="Times New Roman" w:hAnsi="Times New Roman"/>
                <w:bCs/>
                <w:iCs/>
                <w:sz w:val="24"/>
                <w:szCs w:val="24"/>
              </w:rPr>
              <w:lastRenderedPageBreak/>
              <w:t>осветительных приборов, электроаппаратов и электрических машин</w:t>
            </w:r>
          </w:p>
        </w:tc>
        <w:tc>
          <w:tcPr>
            <w:tcW w:w="3402" w:type="dxa"/>
          </w:tcPr>
          <w:p w:rsidR="00A7776C" w:rsidRPr="00B65576" w:rsidRDefault="00A7776C" w:rsidP="00507777">
            <w:pPr>
              <w:spacing w:after="0"/>
              <w:rPr>
                <w:rFonts w:ascii="Times New Roman" w:hAnsi="Times New Roman"/>
                <w:sz w:val="24"/>
                <w:szCs w:val="24"/>
              </w:rPr>
            </w:pPr>
            <w:r w:rsidRPr="00B65576">
              <w:rPr>
                <w:rFonts w:ascii="Times New Roman" w:hAnsi="Times New Roman"/>
                <w:sz w:val="24"/>
                <w:szCs w:val="24"/>
              </w:rPr>
              <w:lastRenderedPageBreak/>
              <w:t xml:space="preserve">Выполнение работ </w:t>
            </w:r>
            <w:r>
              <w:rPr>
                <w:rFonts w:ascii="Times New Roman" w:hAnsi="Times New Roman"/>
                <w:sz w:val="24"/>
                <w:szCs w:val="24"/>
              </w:rPr>
              <w:br/>
            </w:r>
            <w:r w:rsidRPr="00B65576">
              <w:rPr>
                <w:rFonts w:ascii="Times New Roman" w:hAnsi="Times New Roman"/>
                <w:sz w:val="24"/>
                <w:szCs w:val="24"/>
              </w:rPr>
              <w:t xml:space="preserve">по </w:t>
            </w:r>
            <w:r w:rsidRPr="00B65576">
              <w:rPr>
                <w:rFonts w:ascii="Times New Roman" w:hAnsi="Times New Roman"/>
                <w:bCs/>
                <w:iCs/>
                <w:sz w:val="24"/>
                <w:szCs w:val="24"/>
              </w:rPr>
              <w:t xml:space="preserve">монтажу и наладке производственных сельскохозяйственных </w:t>
            </w:r>
            <w:r w:rsidRPr="00B65576">
              <w:rPr>
                <w:rFonts w:ascii="Times New Roman" w:hAnsi="Times New Roman"/>
                <w:bCs/>
                <w:iCs/>
                <w:sz w:val="24"/>
                <w:szCs w:val="24"/>
              </w:rPr>
              <w:lastRenderedPageBreak/>
              <w:t xml:space="preserve">электроустановок, осветительных приборов, электроаппаратов </w:t>
            </w:r>
            <w:r>
              <w:rPr>
                <w:rFonts w:ascii="Times New Roman" w:hAnsi="Times New Roman"/>
                <w:bCs/>
                <w:iCs/>
                <w:sz w:val="24"/>
                <w:szCs w:val="24"/>
              </w:rPr>
              <w:br/>
            </w:r>
            <w:r w:rsidRPr="00B65576">
              <w:rPr>
                <w:rFonts w:ascii="Times New Roman" w:hAnsi="Times New Roman"/>
                <w:bCs/>
                <w:iCs/>
                <w:sz w:val="24"/>
                <w:szCs w:val="24"/>
              </w:rPr>
              <w:t>и электрических машин</w:t>
            </w:r>
            <w:r w:rsidRPr="00B65576">
              <w:rPr>
                <w:rFonts w:ascii="Times New Roman" w:hAnsi="Times New Roman"/>
                <w:sz w:val="24"/>
                <w:szCs w:val="24"/>
              </w:rPr>
              <w:t xml:space="preserve"> </w:t>
            </w:r>
            <w:r>
              <w:rPr>
                <w:rFonts w:ascii="Times New Roman" w:hAnsi="Times New Roman"/>
                <w:sz w:val="24"/>
                <w:szCs w:val="24"/>
              </w:rPr>
              <w:br/>
            </w:r>
            <w:r w:rsidRPr="00B65576">
              <w:rPr>
                <w:rFonts w:ascii="Times New Roman" w:hAnsi="Times New Roman"/>
                <w:sz w:val="24"/>
                <w:szCs w:val="24"/>
              </w:rPr>
              <w:t xml:space="preserve">в соответствии </w:t>
            </w:r>
            <w:r>
              <w:rPr>
                <w:rFonts w:ascii="Times New Roman" w:hAnsi="Times New Roman"/>
                <w:sz w:val="24"/>
                <w:szCs w:val="24"/>
              </w:rPr>
              <w:br/>
            </w:r>
            <w:r w:rsidRPr="00B65576">
              <w:rPr>
                <w:rFonts w:ascii="Times New Roman" w:hAnsi="Times New Roman"/>
                <w:sz w:val="24"/>
                <w:szCs w:val="24"/>
              </w:rPr>
              <w:t>с установленными регламентами с соблюдением правил безопасности труда, санитарными нормами</w:t>
            </w:r>
          </w:p>
        </w:tc>
        <w:tc>
          <w:tcPr>
            <w:tcW w:w="2291" w:type="dxa"/>
            <w:vMerge/>
          </w:tcPr>
          <w:p w:rsidR="00A7776C" w:rsidRPr="00B65576" w:rsidRDefault="00A7776C" w:rsidP="00507777">
            <w:pPr>
              <w:spacing w:after="0"/>
              <w:jc w:val="center"/>
              <w:rPr>
                <w:rFonts w:ascii="Times New Roman" w:hAnsi="Times New Roman"/>
                <w:i/>
                <w:sz w:val="24"/>
                <w:szCs w:val="24"/>
              </w:rPr>
            </w:pPr>
          </w:p>
        </w:tc>
      </w:tr>
      <w:tr w:rsidR="00A7776C" w:rsidRPr="00B65576" w:rsidTr="00507777">
        <w:tc>
          <w:tcPr>
            <w:tcW w:w="3260" w:type="dxa"/>
          </w:tcPr>
          <w:p w:rsidR="00A7776C" w:rsidRPr="00B65576" w:rsidRDefault="00A7776C" w:rsidP="00507777">
            <w:pPr>
              <w:spacing w:after="0"/>
              <w:rPr>
                <w:rFonts w:ascii="Times New Roman" w:hAnsi="Times New Roman"/>
                <w:iCs/>
                <w:sz w:val="24"/>
                <w:szCs w:val="24"/>
              </w:rPr>
            </w:pPr>
            <w:r w:rsidRPr="00B65576">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3402" w:type="dxa"/>
          </w:tcPr>
          <w:p w:rsidR="00A7776C" w:rsidRPr="00B65576" w:rsidRDefault="00A7776C" w:rsidP="00507777">
            <w:pPr>
              <w:spacing w:after="0"/>
              <w:rPr>
                <w:rFonts w:ascii="Times New Roman" w:hAnsi="Times New Roman"/>
                <w:sz w:val="24"/>
                <w:szCs w:val="24"/>
              </w:rPr>
            </w:pPr>
            <w:r>
              <w:rPr>
                <w:rFonts w:ascii="Times New Roman" w:hAnsi="Times New Roman"/>
                <w:sz w:val="24"/>
                <w:szCs w:val="24"/>
              </w:rPr>
              <w:t xml:space="preserve">Выбирает способы решения задач профессиональной деятельности, владеет методами работы </w:t>
            </w:r>
            <w:r>
              <w:rPr>
                <w:rFonts w:ascii="Times New Roman" w:hAnsi="Times New Roman"/>
                <w:sz w:val="24"/>
                <w:szCs w:val="24"/>
              </w:rPr>
              <w:br/>
              <w:t xml:space="preserve">в профессиональной </w:t>
            </w:r>
            <w:r>
              <w:rPr>
                <w:rFonts w:ascii="Times New Roman" w:hAnsi="Times New Roman"/>
                <w:sz w:val="24"/>
                <w:szCs w:val="24"/>
              </w:rPr>
              <w:br/>
              <w:t>и смежных сферах</w:t>
            </w:r>
          </w:p>
        </w:tc>
        <w:tc>
          <w:tcPr>
            <w:tcW w:w="2291" w:type="dxa"/>
            <w:vMerge w:val="restart"/>
          </w:tcPr>
          <w:p w:rsidR="00A7776C" w:rsidRPr="00B65576" w:rsidRDefault="00A7776C" w:rsidP="00507777">
            <w:pPr>
              <w:suppressAutoHyphens/>
              <w:spacing w:after="0"/>
              <w:jc w:val="center"/>
              <w:rPr>
                <w:rFonts w:ascii="Times New Roman" w:hAnsi="Times New Roman"/>
                <w:sz w:val="24"/>
                <w:szCs w:val="24"/>
              </w:rPr>
            </w:pPr>
            <w:r w:rsidRPr="00B65576">
              <w:rPr>
                <w:rFonts w:ascii="Times New Roman" w:hAnsi="Times New Roman"/>
                <w:sz w:val="24"/>
                <w:szCs w:val="24"/>
              </w:rPr>
              <w:t>Экспертное наблюдение за ходом выполнения практической работы</w:t>
            </w:r>
          </w:p>
        </w:tc>
      </w:tr>
      <w:tr w:rsidR="00A7776C" w:rsidRPr="00B65576" w:rsidTr="00507777">
        <w:tc>
          <w:tcPr>
            <w:tcW w:w="3260" w:type="dxa"/>
          </w:tcPr>
          <w:p w:rsidR="00A7776C" w:rsidRPr="00B65576" w:rsidRDefault="00A7776C" w:rsidP="00507777">
            <w:pPr>
              <w:spacing w:after="0"/>
              <w:rPr>
                <w:rFonts w:ascii="Times New Roman" w:hAnsi="Times New Roman"/>
                <w:bCs/>
                <w:iCs/>
                <w:sz w:val="24"/>
                <w:szCs w:val="24"/>
              </w:rPr>
            </w:pPr>
            <w:r w:rsidRPr="00B65576">
              <w:rPr>
                <w:rFonts w:ascii="Times New Roman" w:eastAsia="Calibri" w:hAnsi="Times New Roman"/>
                <w:sz w:val="24"/>
                <w:szCs w:val="24"/>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Pr>
          <w:p w:rsidR="00A7776C" w:rsidRPr="00B65576" w:rsidRDefault="00A7776C" w:rsidP="00507777">
            <w:pPr>
              <w:spacing w:after="0"/>
              <w:rPr>
                <w:rFonts w:ascii="Times New Roman" w:hAnsi="Times New Roman"/>
                <w:sz w:val="24"/>
                <w:szCs w:val="24"/>
              </w:rPr>
            </w:pPr>
            <w:r>
              <w:rPr>
                <w:rFonts w:ascii="Times New Roman" w:hAnsi="Times New Roman"/>
                <w:sz w:val="24"/>
                <w:szCs w:val="24"/>
              </w:rPr>
              <w:t>Пользуется современными средствами поиска</w:t>
            </w:r>
            <w:r w:rsidRPr="00B65576">
              <w:rPr>
                <w:rFonts w:ascii="Times New Roman" w:eastAsia="Calibri" w:hAnsi="Times New Roman"/>
                <w:sz w:val="24"/>
                <w:szCs w:val="24"/>
                <w:lang w:eastAsia="en-US"/>
              </w:rPr>
              <w:t xml:space="preserve">, анализа </w:t>
            </w:r>
            <w:r>
              <w:rPr>
                <w:rFonts w:ascii="Times New Roman" w:eastAsia="Calibri" w:hAnsi="Times New Roman"/>
                <w:sz w:val="24"/>
                <w:szCs w:val="24"/>
                <w:lang w:eastAsia="en-US"/>
              </w:rPr>
              <w:br/>
            </w:r>
            <w:r w:rsidRPr="00B65576">
              <w:rPr>
                <w:rFonts w:ascii="Times New Roman" w:eastAsia="Calibri" w:hAnsi="Times New Roman"/>
                <w:sz w:val="24"/>
                <w:szCs w:val="24"/>
                <w:lang w:eastAsia="en-US"/>
              </w:rPr>
              <w:t>и интерпретации информации, информационны</w:t>
            </w:r>
            <w:r>
              <w:rPr>
                <w:rFonts w:ascii="Times New Roman" w:eastAsia="Calibri" w:hAnsi="Times New Roman"/>
                <w:sz w:val="24"/>
                <w:szCs w:val="24"/>
                <w:lang w:eastAsia="en-US"/>
              </w:rPr>
              <w:t>ми</w:t>
            </w:r>
            <w:r w:rsidRPr="00B65576">
              <w:rPr>
                <w:rFonts w:ascii="Times New Roman" w:eastAsia="Calibri" w:hAnsi="Times New Roman"/>
                <w:sz w:val="24"/>
                <w:szCs w:val="24"/>
                <w:lang w:eastAsia="en-US"/>
              </w:rPr>
              <w:t xml:space="preserve"> технологи</w:t>
            </w:r>
            <w:r>
              <w:rPr>
                <w:rFonts w:ascii="Times New Roman" w:eastAsia="Calibri" w:hAnsi="Times New Roman"/>
                <w:sz w:val="24"/>
                <w:szCs w:val="24"/>
                <w:lang w:eastAsia="en-US"/>
              </w:rPr>
              <w:t>ями</w:t>
            </w:r>
            <w:r w:rsidRPr="00B65576">
              <w:rPr>
                <w:rFonts w:ascii="Times New Roman" w:eastAsia="Calibri" w:hAnsi="Times New Roman"/>
                <w:sz w:val="24"/>
                <w:szCs w:val="24"/>
                <w:lang w:eastAsia="en-US"/>
              </w:rPr>
              <w:t xml:space="preserve"> для выполнения задач профессиональной деятельности</w:t>
            </w:r>
          </w:p>
        </w:tc>
        <w:tc>
          <w:tcPr>
            <w:tcW w:w="2291" w:type="dxa"/>
            <w:vMerge/>
          </w:tcPr>
          <w:p w:rsidR="00A7776C" w:rsidRPr="00B65576" w:rsidRDefault="00A7776C" w:rsidP="00507777">
            <w:pPr>
              <w:suppressAutoHyphens/>
              <w:spacing w:after="0"/>
              <w:jc w:val="center"/>
              <w:rPr>
                <w:rFonts w:ascii="Times New Roman" w:hAnsi="Times New Roman"/>
                <w:sz w:val="24"/>
                <w:szCs w:val="24"/>
              </w:rPr>
            </w:pPr>
          </w:p>
        </w:tc>
      </w:tr>
      <w:tr w:rsidR="00A7776C" w:rsidRPr="00EE49B6" w:rsidTr="00507777">
        <w:tc>
          <w:tcPr>
            <w:tcW w:w="3260" w:type="dxa"/>
          </w:tcPr>
          <w:p w:rsidR="00A7776C" w:rsidRPr="00EE49B6" w:rsidRDefault="00A7776C" w:rsidP="00507777">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ОК 09</w:t>
            </w:r>
            <w:r w:rsidRPr="00B65576">
              <w:rPr>
                <w:rFonts w:ascii="Times New Roman" w:eastAsia="Calibri" w:hAnsi="Times New Roman"/>
                <w:sz w:val="24"/>
                <w:szCs w:val="24"/>
                <w:lang w:eastAsia="en-US"/>
              </w:rPr>
              <w:t>. Пользоваться профессиональной документацией на государственном и иностранном языках</w:t>
            </w:r>
          </w:p>
        </w:tc>
        <w:tc>
          <w:tcPr>
            <w:tcW w:w="3402" w:type="dxa"/>
          </w:tcPr>
          <w:p w:rsidR="00A7776C" w:rsidRPr="00EE49B6" w:rsidRDefault="00A7776C" w:rsidP="00507777">
            <w:pPr>
              <w:spacing w:after="0"/>
              <w:rPr>
                <w:rFonts w:ascii="Times New Roman" w:hAnsi="Times New Roman"/>
                <w:sz w:val="24"/>
                <w:szCs w:val="24"/>
              </w:rPr>
            </w:pPr>
            <w:r>
              <w:rPr>
                <w:rFonts w:ascii="Times New Roman" w:hAnsi="Times New Roman"/>
                <w:sz w:val="24"/>
                <w:szCs w:val="24"/>
              </w:rPr>
              <w:t xml:space="preserve">Пользуется </w:t>
            </w:r>
            <w:r w:rsidRPr="00B65576">
              <w:rPr>
                <w:rFonts w:ascii="Times New Roman" w:eastAsia="Calibri" w:hAnsi="Times New Roman"/>
                <w:sz w:val="24"/>
                <w:szCs w:val="24"/>
                <w:lang w:eastAsia="en-US"/>
              </w:rPr>
              <w:t xml:space="preserve">профессиональной документацией </w:t>
            </w:r>
            <w:r>
              <w:rPr>
                <w:rFonts w:ascii="Times New Roman" w:eastAsia="Calibri" w:hAnsi="Times New Roman"/>
                <w:sz w:val="24"/>
                <w:szCs w:val="24"/>
                <w:lang w:eastAsia="en-US"/>
              </w:rPr>
              <w:br/>
            </w:r>
            <w:r w:rsidRPr="00B65576">
              <w:rPr>
                <w:rFonts w:ascii="Times New Roman" w:eastAsia="Calibri" w:hAnsi="Times New Roman"/>
                <w:sz w:val="24"/>
                <w:szCs w:val="24"/>
                <w:lang w:eastAsia="en-US"/>
              </w:rPr>
              <w:t xml:space="preserve">на государственном </w:t>
            </w:r>
            <w:r>
              <w:rPr>
                <w:rFonts w:ascii="Times New Roman" w:eastAsia="Calibri" w:hAnsi="Times New Roman"/>
                <w:sz w:val="24"/>
                <w:szCs w:val="24"/>
                <w:lang w:eastAsia="en-US"/>
              </w:rPr>
              <w:br/>
            </w:r>
            <w:r w:rsidRPr="00B65576">
              <w:rPr>
                <w:rFonts w:ascii="Times New Roman" w:eastAsia="Calibri" w:hAnsi="Times New Roman"/>
                <w:sz w:val="24"/>
                <w:szCs w:val="24"/>
                <w:lang w:eastAsia="en-US"/>
              </w:rPr>
              <w:t>и иностранном языках</w:t>
            </w:r>
          </w:p>
        </w:tc>
        <w:tc>
          <w:tcPr>
            <w:tcW w:w="2291" w:type="dxa"/>
            <w:vMerge/>
          </w:tcPr>
          <w:p w:rsidR="00A7776C" w:rsidRPr="00EE49B6" w:rsidRDefault="00A7776C" w:rsidP="00507777">
            <w:pPr>
              <w:suppressAutoHyphens/>
              <w:spacing w:after="0"/>
              <w:jc w:val="center"/>
              <w:rPr>
                <w:rFonts w:ascii="Times New Roman" w:hAnsi="Times New Roman"/>
                <w:sz w:val="24"/>
                <w:szCs w:val="24"/>
              </w:rPr>
            </w:pPr>
          </w:p>
        </w:tc>
      </w:tr>
    </w:tbl>
    <w:p w:rsidR="00A7776C" w:rsidRPr="00E16C1B" w:rsidRDefault="00A7776C" w:rsidP="00A7776C">
      <w:pPr>
        <w:spacing w:after="0" w:line="360" w:lineRule="auto"/>
        <w:jc w:val="both"/>
        <w:rPr>
          <w:rFonts w:ascii="Times New Roman" w:eastAsia="Calibri" w:hAnsi="Times New Roman"/>
          <w:sz w:val="28"/>
          <w:lang w:eastAsia="en-US"/>
        </w:rPr>
      </w:pPr>
    </w:p>
    <w:p w:rsidR="008E2E68" w:rsidRPr="006E70E1" w:rsidRDefault="008E2E68" w:rsidP="006E70E1">
      <w:pPr>
        <w:spacing w:after="0" w:line="360" w:lineRule="auto"/>
        <w:jc w:val="both"/>
        <w:rPr>
          <w:rFonts w:ascii="Times New Roman" w:eastAsia="Calibri" w:hAnsi="Times New Roman"/>
          <w:sz w:val="28"/>
          <w:lang w:eastAsia="en-US"/>
        </w:rPr>
      </w:pPr>
      <w:bookmarkStart w:id="2" w:name="_GoBack"/>
      <w:bookmarkEnd w:id="2"/>
    </w:p>
    <w:sectPr w:rsidR="008E2E68" w:rsidRPr="006E70E1" w:rsidSect="00012303">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182" w:rsidRDefault="00624182" w:rsidP="00A7776C">
      <w:pPr>
        <w:spacing w:after="0" w:line="240" w:lineRule="auto"/>
      </w:pPr>
      <w:r>
        <w:separator/>
      </w:r>
    </w:p>
  </w:endnote>
  <w:endnote w:type="continuationSeparator" w:id="0">
    <w:p w:rsidR="00624182" w:rsidRDefault="00624182" w:rsidP="00A7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182" w:rsidRDefault="00624182" w:rsidP="00A7776C">
      <w:pPr>
        <w:spacing w:after="0" w:line="240" w:lineRule="auto"/>
      </w:pPr>
      <w:r>
        <w:separator/>
      </w:r>
    </w:p>
  </w:footnote>
  <w:footnote w:type="continuationSeparator" w:id="0">
    <w:p w:rsidR="00624182" w:rsidRDefault="00624182" w:rsidP="00A7776C">
      <w:pPr>
        <w:spacing w:after="0" w:line="240" w:lineRule="auto"/>
      </w:pPr>
      <w:r>
        <w:continuationSeparator/>
      </w:r>
    </w:p>
  </w:footnote>
  <w:footnote w:id="1">
    <w:p w:rsidR="00507777" w:rsidRPr="00F17472" w:rsidRDefault="00507777" w:rsidP="00A7776C">
      <w:pPr>
        <w:pStyle w:val="aa"/>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713"/>
    <w:multiLevelType w:val="multilevel"/>
    <w:tmpl w:val="4C92E992"/>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04073F0F"/>
    <w:multiLevelType w:val="multilevel"/>
    <w:tmpl w:val="D96A391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32B7092"/>
    <w:multiLevelType w:val="multilevel"/>
    <w:tmpl w:val="D96A391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2DF12964"/>
    <w:multiLevelType w:val="multilevel"/>
    <w:tmpl w:val="D96A391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 w15:restartNumberingAfterBreak="0">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FEB135E"/>
    <w:multiLevelType w:val="hybridMultilevel"/>
    <w:tmpl w:val="42DC6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676AC9"/>
    <w:multiLevelType w:val="multilevel"/>
    <w:tmpl w:val="4A98388A"/>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15:restartNumberingAfterBreak="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13"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217FE1"/>
    <w:multiLevelType w:val="hybridMultilevel"/>
    <w:tmpl w:val="244A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3402DD8"/>
    <w:multiLevelType w:val="hybridMultilevel"/>
    <w:tmpl w:val="79A413A0"/>
    <w:lvl w:ilvl="0" w:tplc="8D6E5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400FC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464C1094"/>
    <w:multiLevelType w:val="hybridMultilevel"/>
    <w:tmpl w:val="6A86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7C26BD"/>
    <w:multiLevelType w:val="hybridMultilevel"/>
    <w:tmpl w:val="CE3C8CE6"/>
    <w:lvl w:ilvl="0" w:tplc="FB9089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1874BA"/>
    <w:multiLevelType w:val="multilevel"/>
    <w:tmpl w:val="4B3A7882"/>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58DA6766"/>
    <w:multiLevelType w:val="hybridMultilevel"/>
    <w:tmpl w:val="E5EE68EC"/>
    <w:lvl w:ilvl="0" w:tplc="763E8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52D3579"/>
    <w:multiLevelType w:val="multilevel"/>
    <w:tmpl w:val="C06A2402"/>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6CA54112"/>
    <w:multiLevelType w:val="multilevel"/>
    <w:tmpl w:val="4584661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7"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8052E74"/>
    <w:multiLevelType w:val="multilevel"/>
    <w:tmpl w:val="DE5880A0"/>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4"/>
  </w:num>
  <w:num w:numId="2">
    <w:abstractNumId w:val="29"/>
  </w:num>
  <w:num w:numId="3">
    <w:abstractNumId w:val="2"/>
  </w:num>
  <w:num w:numId="4">
    <w:abstractNumId w:val="13"/>
  </w:num>
  <w:num w:numId="5">
    <w:abstractNumId w:val="16"/>
  </w:num>
  <w:num w:numId="6">
    <w:abstractNumId w:val="6"/>
  </w:num>
  <w:num w:numId="7">
    <w:abstractNumId w:val="14"/>
  </w:num>
  <w:num w:numId="8">
    <w:abstractNumId w:val="27"/>
  </w:num>
  <w:num w:numId="9">
    <w:abstractNumId w:val="23"/>
  </w:num>
  <w:num w:numId="10">
    <w:abstractNumId w:val="30"/>
  </w:num>
  <w:num w:numId="11">
    <w:abstractNumId w:val="24"/>
  </w:num>
  <w:num w:numId="12">
    <w:abstractNumId w:val="7"/>
  </w:num>
  <w:num w:numId="13">
    <w:abstractNumId w:val="17"/>
  </w:num>
  <w:num w:numId="14">
    <w:abstractNumId w:val="20"/>
  </w:num>
  <w:num w:numId="15">
    <w:abstractNumId w:val="19"/>
  </w:num>
  <w:num w:numId="16">
    <w:abstractNumId w:val="9"/>
  </w:num>
  <w:num w:numId="17">
    <w:abstractNumId w:val="3"/>
  </w:num>
  <w:num w:numId="18">
    <w:abstractNumId w:val="2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5"/>
  </w:num>
  <w:num w:numId="23">
    <w:abstractNumId w:val="1"/>
  </w:num>
  <w:num w:numId="24">
    <w:abstractNumId w:val="15"/>
  </w:num>
  <w:num w:numId="25">
    <w:abstractNumId w:val="25"/>
  </w:num>
  <w:num w:numId="26">
    <w:abstractNumId w:val="11"/>
  </w:num>
  <w:num w:numId="27">
    <w:abstractNumId w:val="31"/>
  </w:num>
  <w:num w:numId="28">
    <w:abstractNumId w:val="26"/>
  </w:num>
  <w:num w:numId="29">
    <w:abstractNumId w:val="0"/>
  </w:num>
  <w:num w:numId="30">
    <w:abstractNumId w:val="18"/>
  </w:num>
  <w:num w:numId="31">
    <w:abstractNumId w:val="1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30"/>
    <w:rsid w:val="00012303"/>
    <w:rsid w:val="00507777"/>
    <w:rsid w:val="00562DD4"/>
    <w:rsid w:val="0060340A"/>
    <w:rsid w:val="00624182"/>
    <w:rsid w:val="006E70E1"/>
    <w:rsid w:val="008E2E68"/>
    <w:rsid w:val="00A214C7"/>
    <w:rsid w:val="00A7776C"/>
    <w:rsid w:val="00B0474A"/>
    <w:rsid w:val="00B65EF7"/>
    <w:rsid w:val="00D440BC"/>
    <w:rsid w:val="00E25D16"/>
    <w:rsid w:val="00E624E5"/>
    <w:rsid w:val="00E92CF7"/>
    <w:rsid w:val="00F51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49E9"/>
  <w15:chartTrackingRefBased/>
  <w15:docId w15:val="{40E78F0B-3529-459F-807F-1FFEDB08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76C"/>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7776C"/>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A7776C"/>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A7776C"/>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A7776C"/>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76C"/>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A7776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A7776C"/>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A7776C"/>
    <w:rPr>
      <w:rFonts w:ascii="Times New Roman" w:eastAsia="Times New Roman" w:hAnsi="Times New Roman" w:cs="Times New Roman"/>
      <w:b/>
      <w:bCs/>
      <w:sz w:val="24"/>
      <w:szCs w:val="24"/>
      <w:lang w:val="x-none" w:eastAsia="x-none"/>
    </w:rPr>
  </w:style>
  <w:style w:type="paragraph" w:styleId="a3">
    <w:name w:val="Body Text"/>
    <w:basedOn w:val="a"/>
    <w:link w:val="a4"/>
    <w:rsid w:val="00A7776C"/>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A7776C"/>
    <w:rPr>
      <w:rFonts w:ascii="Times New Roman" w:eastAsia="Times New Roman" w:hAnsi="Times New Roman" w:cs="Times New Roman"/>
      <w:sz w:val="24"/>
      <w:szCs w:val="24"/>
      <w:lang w:val="x-none" w:eastAsia="x-none"/>
    </w:rPr>
  </w:style>
  <w:style w:type="paragraph" w:styleId="21">
    <w:name w:val="Body Text 2"/>
    <w:basedOn w:val="a"/>
    <w:link w:val="22"/>
    <w:rsid w:val="00A7776C"/>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A7776C"/>
    <w:rPr>
      <w:rFonts w:ascii="Times New Roman" w:eastAsia="Times New Roman" w:hAnsi="Times New Roman" w:cs="Times New Roman"/>
      <w:sz w:val="24"/>
      <w:szCs w:val="24"/>
      <w:lang w:val="x-none" w:eastAsia="x-none"/>
    </w:rPr>
  </w:style>
  <w:style w:type="character" w:customStyle="1" w:styleId="blk">
    <w:name w:val="blk"/>
    <w:rsid w:val="00A7776C"/>
  </w:style>
  <w:style w:type="paragraph" w:styleId="a5">
    <w:name w:val="footer"/>
    <w:aliases w:val="Нижний колонтитул Знак Знак Знак,Нижний колонтитул1,Нижний колонтитул Знак Знак"/>
    <w:basedOn w:val="a"/>
    <w:link w:val="a6"/>
    <w:uiPriority w:val="99"/>
    <w:rsid w:val="00A7776C"/>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A7776C"/>
    <w:rPr>
      <w:rFonts w:ascii="Times New Roman" w:eastAsia="Times New Roman" w:hAnsi="Times New Roman" w:cs="Times New Roman"/>
      <w:sz w:val="24"/>
      <w:szCs w:val="24"/>
      <w:lang w:val="x-none" w:eastAsia="x-none"/>
    </w:rPr>
  </w:style>
  <w:style w:type="character" w:styleId="a7">
    <w:name w:val="page number"/>
    <w:rsid w:val="00A7776C"/>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A7776C"/>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A7776C"/>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A7776C"/>
    <w:rPr>
      <w:rFonts w:ascii="Times New Roman" w:eastAsia="Times New Roman" w:hAnsi="Times New Roman" w:cs="Times New Roman"/>
      <w:sz w:val="20"/>
      <w:szCs w:val="20"/>
      <w:lang w:val="en-US" w:eastAsia="x-none"/>
    </w:rPr>
  </w:style>
  <w:style w:type="character" w:styleId="ac">
    <w:name w:val="footnote reference"/>
    <w:uiPriority w:val="99"/>
    <w:rsid w:val="00A7776C"/>
    <w:rPr>
      <w:rFonts w:cs="Times New Roman"/>
      <w:vertAlign w:val="superscript"/>
    </w:rPr>
  </w:style>
  <w:style w:type="paragraph" w:styleId="23">
    <w:name w:val="List 2"/>
    <w:basedOn w:val="a"/>
    <w:rsid w:val="00A7776C"/>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A7776C"/>
    <w:rPr>
      <w:rFonts w:cs="Times New Roman"/>
      <w:color w:val="0000FF"/>
      <w:u w:val="single"/>
    </w:rPr>
  </w:style>
  <w:style w:type="paragraph" w:styleId="11">
    <w:name w:val="toc 1"/>
    <w:basedOn w:val="a"/>
    <w:next w:val="a"/>
    <w:autoRedefine/>
    <w:uiPriority w:val="39"/>
    <w:rsid w:val="00A7776C"/>
    <w:pPr>
      <w:spacing w:before="240" w:after="120" w:line="240" w:lineRule="auto"/>
    </w:pPr>
    <w:rPr>
      <w:rFonts w:cs="Calibri"/>
      <w:b/>
      <w:bCs/>
      <w:sz w:val="20"/>
      <w:szCs w:val="20"/>
    </w:rPr>
  </w:style>
  <w:style w:type="paragraph" w:styleId="24">
    <w:name w:val="toc 2"/>
    <w:basedOn w:val="a"/>
    <w:next w:val="a"/>
    <w:autoRedefine/>
    <w:uiPriority w:val="39"/>
    <w:rsid w:val="00A7776C"/>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A7776C"/>
    <w:pPr>
      <w:spacing w:after="0" w:line="240" w:lineRule="auto"/>
      <w:ind w:left="480"/>
    </w:pPr>
    <w:rPr>
      <w:rFonts w:ascii="Times New Roman" w:hAnsi="Times New Roman"/>
      <w:sz w:val="28"/>
      <w:szCs w:val="28"/>
    </w:rPr>
  </w:style>
  <w:style w:type="character" w:customStyle="1" w:styleId="FootnoteTextChar">
    <w:name w:val="Footnote Text Char"/>
    <w:locked/>
    <w:rsid w:val="00A7776C"/>
    <w:rPr>
      <w:rFonts w:ascii="Times New Roman" w:hAnsi="Times New Roman"/>
      <w:sz w:val="20"/>
      <w:lang w:val="x-none" w:eastAsia="ru-RU"/>
    </w:rPr>
  </w:style>
  <w:style w:type="paragraph" w:styleId="ae">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1"/>
    <w:qFormat/>
    <w:rsid w:val="00A7776C"/>
    <w:pPr>
      <w:spacing w:before="120" w:after="120" w:line="240" w:lineRule="auto"/>
      <w:ind w:left="708"/>
    </w:pPr>
    <w:rPr>
      <w:rFonts w:ascii="Times New Roman" w:hAnsi="Times New Roman"/>
      <w:sz w:val="24"/>
      <w:szCs w:val="24"/>
      <w:lang w:val="x-none" w:eastAsia="x-none"/>
    </w:rPr>
  </w:style>
  <w:style w:type="character" w:styleId="af0">
    <w:name w:val="Emphasis"/>
    <w:qFormat/>
    <w:rsid w:val="00A7776C"/>
    <w:rPr>
      <w:rFonts w:cs="Times New Roman"/>
      <w:i/>
    </w:rPr>
  </w:style>
  <w:style w:type="paragraph" w:styleId="af1">
    <w:name w:val="Balloon Text"/>
    <w:basedOn w:val="a"/>
    <w:link w:val="af2"/>
    <w:uiPriority w:val="99"/>
    <w:rsid w:val="00A7776C"/>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A7776C"/>
    <w:rPr>
      <w:rFonts w:ascii="Segoe UI" w:eastAsia="Times New Roman" w:hAnsi="Segoe UI" w:cs="Times New Roman"/>
      <w:sz w:val="18"/>
      <w:szCs w:val="18"/>
      <w:lang w:val="x-none" w:eastAsia="x-none"/>
    </w:rPr>
  </w:style>
  <w:style w:type="paragraph" w:customStyle="1" w:styleId="ConsPlusNormal">
    <w:name w:val="ConsPlusNormal"/>
    <w:rsid w:val="00A777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A7776C"/>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A7776C"/>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A7776C"/>
    <w:rPr>
      <w:rFonts w:cs="Times New Roman"/>
      <w:sz w:val="20"/>
      <w:szCs w:val="20"/>
    </w:rPr>
  </w:style>
  <w:style w:type="paragraph" w:styleId="af5">
    <w:name w:val="annotation text"/>
    <w:basedOn w:val="a"/>
    <w:link w:val="af6"/>
    <w:uiPriority w:val="99"/>
    <w:unhideWhenUsed/>
    <w:rsid w:val="00A7776C"/>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A7776C"/>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A7776C"/>
    <w:rPr>
      <w:rFonts w:cs="Times New Roman"/>
      <w:sz w:val="20"/>
      <w:szCs w:val="20"/>
    </w:rPr>
  </w:style>
  <w:style w:type="character" w:customStyle="1" w:styleId="111">
    <w:name w:val="Тема примечания Знак11"/>
    <w:uiPriority w:val="99"/>
    <w:rsid w:val="00A7776C"/>
    <w:rPr>
      <w:rFonts w:cs="Times New Roman"/>
      <w:b/>
      <w:bCs/>
      <w:sz w:val="20"/>
      <w:szCs w:val="20"/>
    </w:rPr>
  </w:style>
  <w:style w:type="paragraph" w:styleId="af7">
    <w:name w:val="annotation subject"/>
    <w:basedOn w:val="af5"/>
    <w:next w:val="af5"/>
    <w:link w:val="af8"/>
    <w:uiPriority w:val="99"/>
    <w:unhideWhenUsed/>
    <w:rsid w:val="00A7776C"/>
    <w:rPr>
      <w:rFonts w:ascii="Times New Roman" w:hAnsi="Times New Roman"/>
      <w:b/>
      <w:bCs/>
    </w:rPr>
  </w:style>
  <w:style w:type="character" w:customStyle="1" w:styleId="af8">
    <w:name w:val="Тема примечания Знак"/>
    <w:basedOn w:val="af6"/>
    <w:link w:val="af7"/>
    <w:uiPriority w:val="99"/>
    <w:rsid w:val="00A7776C"/>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A7776C"/>
    <w:rPr>
      <w:rFonts w:cs="Times New Roman"/>
      <w:b/>
      <w:bCs/>
      <w:sz w:val="20"/>
      <w:szCs w:val="20"/>
    </w:rPr>
  </w:style>
  <w:style w:type="paragraph" w:styleId="25">
    <w:name w:val="Body Text Indent 2"/>
    <w:basedOn w:val="a"/>
    <w:link w:val="26"/>
    <w:rsid w:val="00A7776C"/>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A7776C"/>
    <w:rPr>
      <w:rFonts w:ascii="Times New Roman" w:eastAsia="Times New Roman" w:hAnsi="Times New Roman" w:cs="Times New Roman"/>
      <w:sz w:val="24"/>
      <w:szCs w:val="24"/>
      <w:lang w:val="x-none" w:eastAsia="x-none"/>
    </w:rPr>
  </w:style>
  <w:style w:type="character" w:customStyle="1" w:styleId="apple-converted-space">
    <w:name w:val="apple-converted-space"/>
    <w:rsid w:val="00A7776C"/>
  </w:style>
  <w:style w:type="character" w:customStyle="1" w:styleId="af9">
    <w:name w:val="Цветовое выделение"/>
    <w:uiPriority w:val="99"/>
    <w:rsid w:val="00A7776C"/>
    <w:rPr>
      <w:b/>
      <w:color w:val="26282F"/>
    </w:rPr>
  </w:style>
  <w:style w:type="character" w:customStyle="1" w:styleId="afa">
    <w:name w:val="Гипертекстовая ссылка"/>
    <w:uiPriority w:val="99"/>
    <w:rsid w:val="00A7776C"/>
    <w:rPr>
      <w:b/>
      <w:color w:val="106BBE"/>
    </w:rPr>
  </w:style>
  <w:style w:type="character" w:customStyle="1" w:styleId="afb">
    <w:name w:val="Активная гипертекстовая ссылка"/>
    <w:uiPriority w:val="99"/>
    <w:rsid w:val="00A7776C"/>
    <w:rPr>
      <w:b/>
      <w:color w:val="106BBE"/>
      <w:u w:val="single"/>
    </w:rPr>
  </w:style>
  <w:style w:type="paragraph" w:customStyle="1" w:styleId="afc">
    <w:name w:val="Внимание"/>
    <w:basedOn w:val="a"/>
    <w:next w:val="a"/>
    <w:uiPriority w:val="99"/>
    <w:rsid w:val="00A7776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A7776C"/>
  </w:style>
  <w:style w:type="paragraph" w:customStyle="1" w:styleId="afe">
    <w:name w:val="Внимание: недобросовестность!"/>
    <w:basedOn w:val="afc"/>
    <w:next w:val="a"/>
    <w:uiPriority w:val="99"/>
    <w:rsid w:val="00A7776C"/>
  </w:style>
  <w:style w:type="character" w:customStyle="1" w:styleId="aff">
    <w:name w:val="Выделение для Базового Поиска"/>
    <w:uiPriority w:val="99"/>
    <w:rsid w:val="00A7776C"/>
    <w:rPr>
      <w:b/>
      <w:color w:val="0058A9"/>
    </w:rPr>
  </w:style>
  <w:style w:type="character" w:customStyle="1" w:styleId="aff0">
    <w:name w:val="Выделение для Базового Поиска (курсив)"/>
    <w:uiPriority w:val="99"/>
    <w:rsid w:val="00A7776C"/>
    <w:rPr>
      <w:b/>
      <w:i/>
      <w:color w:val="0058A9"/>
    </w:rPr>
  </w:style>
  <w:style w:type="paragraph" w:customStyle="1" w:styleId="aff1">
    <w:name w:val="Дочерний элемент списка"/>
    <w:basedOn w:val="a"/>
    <w:next w:val="a"/>
    <w:uiPriority w:val="99"/>
    <w:rsid w:val="00A7776C"/>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A7776C"/>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A7776C"/>
    <w:rPr>
      <w:b/>
      <w:bCs/>
      <w:color w:val="0058A9"/>
      <w:shd w:val="clear" w:color="auto" w:fill="ECE9D8"/>
    </w:rPr>
  </w:style>
  <w:style w:type="paragraph" w:customStyle="1" w:styleId="aff3">
    <w:name w:val="Заголовок группы контролов"/>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A7776C"/>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A7776C"/>
    <w:rPr>
      <w:b/>
      <w:color w:val="26282F"/>
    </w:rPr>
  </w:style>
  <w:style w:type="paragraph" w:customStyle="1" w:styleId="aff7">
    <w:name w:val="Заголовок статьи"/>
    <w:basedOn w:val="a"/>
    <w:next w:val="a"/>
    <w:uiPriority w:val="99"/>
    <w:rsid w:val="00A7776C"/>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A7776C"/>
    <w:rPr>
      <w:b/>
      <w:color w:val="FF0000"/>
    </w:rPr>
  </w:style>
  <w:style w:type="paragraph" w:customStyle="1" w:styleId="aff9">
    <w:name w:val="Заголовок ЭР (левое окно)"/>
    <w:basedOn w:val="a"/>
    <w:next w:val="a"/>
    <w:uiPriority w:val="99"/>
    <w:rsid w:val="00A7776C"/>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A7776C"/>
    <w:pPr>
      <w:spacing w:after="0"/>
      <w:jc w:val="left"/>
    </w:pPr>
  </w:style>
  <w:style w:type="paragraph" w:customStyle="1" w:styleId="affb">
    <w:name w:val="Интерактивный заголовок"/>
    <w:basedOn w:val="14"/>
    <w:next w:val="a"/>
    <w:uiPriority w:val="99"/>
    <w:rsid w:val="00A7776C"/>
    <w:rPr>
      <w:u w:val="single"/>
    </w:rPr>
  </w:style>
  <w:style w:type="paragraph" w:customStyle="1" w:styleId="affc">
    <w:name w:val="Текст информации об изменениях"/>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A7776C"/>
    <w:pPr>
      <w:spacing w:before="180"/>
      <w:ind w:left="360" w:right="360" w:firstLine="0"/>
    </w:pPr>
    <w:rPr>
      <w:shd w:val="clear" w:color="auto" w:fill="EAEFED"/>
    </w:rPr>
  </w:style>
  <w:style w:type="paragraph" w:customStyle="1" w:styleId="affe">
    <w:name w:val="Текст (справка)"/>
    <w:basedOn w:val="a"/>
    <w:next w:val="a"/>
    <w:uiPriority w:val="99"/>
    <w:rsid w:val="00A7776C"/>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A7776C"/>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A7776C"/>
    <w:rPr>
      <w:i/>
      <w:iCs/>
    </w:rPr>
  </w:style>
  <w:style w:type="paragraph" w:customStyle="1" w:styleId="afff1">
    <w:name w:val="Текст (лев. подпись)"/>
    <w:basedOn w:val="a"/>
    <w:next w:val="a"/>
    <w:uiPriority w:val="99"/>
    <w:rsid w:val="00A7776C"/>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A7776C"/>
    <w:rPr>
      <w:sz w:val="14"/>
      <w:szCs w:val="14"/>
    </w:rPr>
  </w:style>
  <w:style w:type="paragraph" w:customStyle="1" w:styleId="afff3">
    <w:name w:val="Текст (прав. подпись)"/>
    <w:basedOn w:val="a"/>
    <w:next w:val="a"/>
    <w:uiPriority w:val="99"/>
    <w:rsid w:val="00A7776C"/>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A7776C"/>
    <w:rPr>
      <w:sz w:val="14"/>
      <w:szCs w:val="14"/>
    </w:rPr>
  </w:style>
  <w:style w:type="paragraph" w:customStyle="1" w:styleId="afff5">
    <w:name w:val="Комментарий пользователя"/>
    <w:basedOn w:val="afff"/>
    <w:next w:val="a"/>
    <w:uiPriority w:val="99"/>
    <w:rsid w:val="00A7776C"/>
    <w:pPr>
      <w:jc w:val="left"/>
    </w:pPr>
    <w:rPr>
      <w:shd w:val="clear" w:color="auto" w:fill="FFDFE0"/>
    </w:rPr>
  </w:style>
  <w:style w:type="paragraph" w:customStyle="1" w:styleId="afff6">
    <w:name w:val="Куда обратиться?"/>
    <w:basedOn w:val="afc"/>
    <w:next w:val="a"/>
    <w:uiPriority w:val="99"/>
    <w:rsid w:val="00A7776C"/>
  </w:style>
  <w:style w:type="paragraph" w:customStyle="1" w:styleId="afff7">
    <w:name w:val="Моноширинный"/>
    <w:basedOn w:val="a"/>
    <w:next w:val="a"/>
    <w:uiPriority w:val="99"/>
    <w:rsid w:val="00A7776C"/>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A7776C"/>
    <w:rPr>
      <w:b/>
      <w:color w:val="26282F"/>
      <w:shd w:val="clear" w:color="auto" w:fill="FFF580"/>
    </w:rPr>
  </w:style>
  <w:style w:type="paragraph" w:customStyle="1" w:styleId="afff9">
    <w:name w:val="Напишите нам"/>
    <w:basedOn w:val="a"/>
    <w:next w:val="a"/>
    <w:uiPriority w:val="99"/>
    <w:rsid w:val="00A7776C"/>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A7776C"/>
    <w:rPr>
      <w:b/>
      <w:color w:val="000000"/>
      <w:shd w:val="clear" w:color="auto" w:fill="D8EDE8"/>
    </w:rPr>
  </w:style>
  <w:style w:type="paragraph" w:customStyle="1" w:styleId="afffb">
    <w:name w:val="Необходимые документы"/>
    <w:basedOn w:val="afc"/>
    <w:next w:val="a"/>
    <w:uiPriority w:val="99"/>
    <w:rsid w:val="00A7776C"/>
    <w:pPr>
      <w:ind w:firstLine="118"/>
    </w:pPr>
  </w:style>
  <w:style w:type="paragraph" w:customStyle="1" w:styleId="afffc">
    <w:name w:val="Нормальный (таблица)"/>
    <w:basedOn w:val="a"/>
    <w:next w:val="a"/>
    <w:uiPriority w:val="99"/>
    <w:rsid w:val="00A7776C"/>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A7776C"/>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A7776C"/>
    <w:pPr>
      <w:ind w:left="140"/>
    </w:pPr>
  </w:style>
  <w:style w:type="character" w:customStyle="1" w:styleId="affff">
    <w:name w:val="Опечатки"/>
    <w:uiPriority w:val="99"/>
    <w:rsid w:val="00A7776C"/>
    <w:rPr>
      <w:color w:val="FF0000"/>
    </w:rPr>
  </w:style>
  <w:style w:type="paragraph" w:customStyle="1" w:styleId="affff0">
    <w:name w:val="Переменная часть"/>
    <w:basedOn w:val="aff2"/>
    <w:next w:val="a"/>
    <w:uiPriority w:val="99"/>
    <w:rsid w:val="00A7776C"/>
    <w:rPr>
      <w:sz w:val="18"/>
      <w:szCs w:val="18"/>
    </w:rPr>
  </w:style>
  <w:style w:type="paragraph" w:customStyle="1" w:styleId="affff1">
    <w:name w:val="Подвал для информации об изменениях"/>
    <w:basedOn w:val="1"/>
    <w:next w:val="a"/>
    <w:uiPriority w:val="99"/>
    <w:rsid w:val="00A7776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A7776C"/>
    <w:rPr>
      <w:b/>
      <w:bCs/>
    </w:rPr>
  </w:style>
  <w:style w:type="paragraph" w:customStyle="1" w:styleId="affff3">
    <w:name w:val="Подчёркнуный текст"/>
    <w:basedOn w:val="a"/>
    <w:next w:val="a"/>
    <w:uiPriority w:val="99"/>
    <w:rsid w:val="00A7776C"/>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A7776C"/>
    <w:rPr>
      <w:sz w:val="20"/>
      <w:szCs w:val="20"/>
    </w:rPr>
  </w:style>
  <w:style w:type="paragraph" w:customStyle="1" w:styleId="affff5">
    <w:name w:val="Прижатый влево"/>
    <w:basedOn w:val="a"/>
    <w:next w:val="a"/>
    <w:uiPriority w:val="99"/>
    <w:rsid w:val="00A7776C"/>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A7776C"/>
  </w:style>
  <w:style w:type="paragraph" w:customStyle="1" w:styleId="affff7">
    <w:name w:val="Примечание."/>
    <w:basedOn w:val="afc"/>
    <w:next w:val="a"/>
    <w:uiPriority w:val="99"/>
    <w:rsid w:val="00A7776C"/>
  </w:style>
  <w:style w:type="character" w:customStyle="1" w:styleId="affff8">
    <w:name w:val="Продолжение ссылки"/>
    <w:uiPriority w:val="99"/>
    <w:rsid w:val="00A7776C"/>
  </w:style>
  <w:style w:type="paragraph" w:customStyle="1" w:styleId="affff9">
    <w:name w:val="Словарная статья"/>
    <w:basedOn w:val="a"/>
    <w:next w:val="a"/>
    <w:uiPriority w:val="99"/>
    <w:rsid w:val="00A7776C"/>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A7776C"/>
    <w:rPr>
      <w:b/>
      <w:color w:val="26282F"/>
    </w:rPr>
  </w:style>
  <w:style w:type="character" w:customStyle="1" w:styleId="affffb">
    <w:name w:val="Сравнение редакций. Добавленный фрагмент"/>
    <w:uiPriority w:val="99"/>
    <w:rsid w:val="00A7776C"/>
    <w:rPr>
      <w:color w:val="000000"/>
      <w:shd w:val="clear" w:color="auto" w:fill="C1D7FF"/>
    </w:rPr>
  </w:style>
  <w:style w:type="character" w:customStyle="1" w:styleId="affffc">
    <w:name w:val="Сравнение редакций. Удаленный фрагмент"/>
    <w:uiPriority w:val="99"/>
    <w:rsid w:val="00A7776C"/>
    <w:rPr>
      <w:color w:val="000000"/>
      <w:shd w:val="clear" w:color="auto" w:fill="C4C413"/>
    </w:rPr>
  </w:style>
  <w:style w:type="paragraph" w:customStyle="1" w:styleId="affffd">
    <w:name w:val="Ссылка на официальную публикацию"/>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A7776C"/>
    <w:rPr>
      <w:b/>
      <w:color w:val="749232"/>
    </w:rPr>
  </w:style>
  <w:style w:type="paragraph" w:customStyle="1" w:styleId="afffff">
    <w:name w:val="Текст в таблице"/>
    <w:basedOn w:val="afffc"/>
    <w:next w:val="a"/>
    <w:uiPriority w:val="99"/>
    <w:rsid w:val="00A7776C"/>
    <w:pPr>
      <w:ind w:firstLine="500"/>
    </w:pPr>
  </w:style>
  <w:style w:type="paragraph" w:customStyle="1" w:styleId="afffff0">
    <w:name w:val="Текст ЭР (см. также)"/>
    <w:basedOn w:val="a"/>
    <w:next w:val="a"/>
    <w:uiPriority w:val="99"/>
    <w:rsid w:val="00A7776C"/>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A7776C"/>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A7776C"/>
    <w:rPr>
      <w:b/>
      <w:strike/>
      <w:color w:val="666600"/>
    </w:rPr>
  </w:style>
  <w:style w:type="paragraph" w:customStyle="1" w:styleId="afffff3">
    <w:name w:val="Формула"/>
    <w:basedOn w:val="a"/>
    <w:next w:val="a"/>
    <w:uiPriority w:val="99"/>
    <w:rsid w:val="00A7776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A7776C"/>
    <w:pPr>
      <w:jc w:val="center"/>
    </w:pPr>
  </w:style>
  <w:style w:type="paragraph" w:customStyle="1" w:styleId="-">
    <w:name w:val="ЭР-содержание (правое окно)"/>
    <w:basedOn w:val="a"/>
    <w:next w:val="a"/>
    <w:uiPriority w:val="99"/>
    <w:rsid w:val="00A7776C"/>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A777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A7776C"/>
    <w:rPr>
      <w:rFonts w:cs="Times New Roman"/>
      <w:sz w:val="16"/>
    </w:rPr>
  </w:style>
  <w:style w:type="paragraph" w:styleId="41">
    <w:name w:val="toc 4"/>
    <w:basedOn w:val="a"/>
    <w:next w:val="a"/>
    <w:autoRedefine/>
    <w:rsid w:val="00A7776C"/>
    <w:pPr>
      <w:spacing w:after="0" w:line="240" w:lineRule="auto"/>
      <w:ind w:left="720"/>
    </w:pPr>
    <w:rPr>
      <w:rFonts w:cs="Calibri"/>
      <w:sz w:val="20"/>
      <w:szCs w:val="20"/>
    </w:rPr>
  </w:style>
  <w:style w:type="paragraph" w:styleId="5">
    <w:name w:val="toc 5"/>
    <w:basedOn w:val="a"/>
    <w:next w:val="a"/>
    <w:autoRedefine/>
    <w:rsid w:val="00A7776C"/>
    <w:pPr>
      <w:spacing w:after="0" w:line="240" w:lineRule="auto"/>
      <w:ind w:left="960"/>
    </w:pPr>
    <w:rPr>
      <w:rFonts w:cs="Calibri"/>
      <w:sz w:val="20"/>
      <w:szCs w:val="20"/>
    </w:rPr>
  </w:style>
  <w:style w:type="paragraph" w:styleId="6">
    <w:name w:val="toc 6"/>
    <w:basedOn w:val="a"/>
    <w:next w:val="a"/>
    <w:autoRedefine/>
    <w:rsid w:val="00A7776C"/>
    <w:pPr>
      <w:spacing w:after="0" w:line="240" w:lineRule="auto"/>
      <w:ind w:left="1200"/>
    </w:pPr>
    <w:rPr>
      <w:rFonts w:cs="Calibri"/>
      <w:sz w:val="20"/>
      <w:szCs w:val="20"/>
    </w:rPr>
  </w:style>
  <w:style w:type="paragraph" w:styleId="7">
    <w:name w:val="toc 7"/>
    <w:basedOn w:val="a"/>
    <w:next w:val="a"/>
    <w:autoRedefine/>
    <w:rsid w:val="00A7776C"/>
    <w:pPr>
      <w:spacing w:after="0" w:line="240" w:lineRule="auto"/>
      <w:ind w:left="1440"/>
    </w:pPr>
    <w:rPr>
      <w:rFonts w:cs="Calibri"/>
      <w:sz w:val="20"/>
      <w:szCs w:val="20"/>
    </w:rPr>
  </w:style>
  <w:style w:type="paragraph" w:styleId="8">
    <w:name w:val="toc 8"/>
    <w:basedOn w:val="a"/>
    <w:next w:val="a"/>
    <w:autoRedefine/>
    <w:rsid w:val="00A7776C"/>
    <w:pPr>
      <w:spacing w:after="0" w:line="240" w:lineRule="auto"/>
      <w:ind w:left="1680"/>
    </w:pPr>
    <w:rPr>
      <w:rFonts w:cs="Calibri"/>
      <w:sz w:val="20"/>
      <w:szCs w:val="20"/>
    </w:rPr>
  </w:style>
  <w:style w:type="paragraph" w:styleId="9">
    <w:name w:val="toc 9"/>
    <w:basedOn w:val="a"/>
    <w:next w:val="a"/>
    <w:autoRedefine/>
    <w:rsid w:val="00A7776C"/>
    <w:pPr>
      <w:spacing w:after="0" w:line="240" w:lineRule="auto"/>
      <w:ind w:left="1920"/>
    </w:pPr>
    <w:rPr>
      <w:rFonts w:cs="Calibri"/>
      <w:sz w:val="20"/>
      <w:szCs w:val="20"/>
    </w:rPr>
  </w:style>
  <w:style w:type="paragraph" w:customStyle="1" w:styleId="s1">
    <w:name w:val="s_1"/>
    <w:basedOn w:val="a"/>
    <w:rsid w:val="00A7776C"/>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A7776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A7776C"/>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A7776C"/>
    <w:rPr>
      <w:rFonts w:ascii="Calibri" w:eastAsia="Times New Roman" w:hAnsi="Calibri" w:cs="Times New Roman"/>
      <w:sz w:val="20"/>
      <w:szCs w:val="20"/>
      <w:lang w:val="x-none" w:eastAsia="x-none"/>
    </w:rPr>
  </w:style>
  <w:style w:type="character" w:styleId="afffff9">
    <w:name w:val="endnote reference"/>
    <w:uiPriority w:val="99"/>
    <w:semiHidden/>
    <w:unhideWhenUsed/>
    <w:rsid w:val="00A7776C"/>
    <w:rPr>
      <w:rFonts w:cs="Times New Roman"/>
      <w:vertAlign w:val="superscript"/>
    </w:rPr>
  </w:style>
  <w:style w:type="character" w:customStyle="1" w:styleId="af">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e"/>
    <w:uiPriority w:val="1"/>
    <w:qFormat/>
    <w:locked/>
    <w:rsid w:val="00A7776C"/>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A7776C"/>
    <w:rPr>
      <w:rFonts w:ascii="Times New Roman" w:eastAsia="Times New Roman" w:hAnsi="Times New Roman" w:cs="Times New Roman"/>
      <w:sz w:val="24"/>
      <w:szCs w:val="24"/>
      <w:lang w:val="en-US" w:eastAsia="nl-NL"/>
    </w:rPr>
  </w:style>
  <w:style w:type="character" w:styleId="afffffa">
    <w:name w:val="Strong"/>
    <w:uiPriority w:val="22"/>
    <w:qFormat/>
    <w:rsid w:val="00A7776C"/>
    <w:rPr>
      <w:b/>
      <w:bCs/>
    </w:rPr>
  </w:style>
  <w:style w:type="table" w:customStyle="1" w:styleId="TableNormal">
    <w:name w:val="Table Normal"/>
    <w:uiPriority w:val="2"/>
    <w:semiHidden/>
    <w:unhideWhenUsed/>
    <w:qFormat/>
    <w:rsid w:val="00A777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7776C"/>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A7776C"/>
    <w:rPr>
      <w:color w:val="0000FF"/>
      <w:u w:val="single"/>
    </w:rPr>
  </w:style>
  <w:style w:type="character" w:styleId="afffffc">
    <w:name w:val="Subtle Emphasis"/>
    <w:uiPriority w:val="19"/>
    <w:qFormat/>
    <w:rsid w:val="00A7776C"/>
    <w:rPr>
      <w:i/>
      <w:iCs/>
      <w:color w:val="404040"/>
    </w:rPr>
  </w:style>
  <w:style w:type="paragraph" w:styleId="afffffd">
    <w:name w:val="Subtitle"/>
    <w:basedOn w:val="a"/>
    <w:next w:val="a"/>
    <w:link w:val="afffffe"/>
    <w:uiPriority w:val="11"/>
    <w:qFormat/>
    <w:rsid w:val="00A7776C"/>
    <w:pPr>
      <w:spacing w:after="60"/>
      <w:jc w:val="center"/>
      <w:outlineLvl w:val="1"/>
    </w:pPr>
    <w:rPr>
      <w:rFonts w:ascii="Calibri Light" w:hAnsi="Calibri Light"/>
      <w:sz w:val="24"/>
      <w:szCs w:val="24"/>
      <w:lang w:val="x-none" w:eastAsia="x-none"/>
    </w:rPr>
  </w:style>
  <w:style w:type="character" w:customStyle="1" w:styleId="afffffe">
    <w:name w:val="Подзаголовок Знак"/>
    <w:basedOn w:val="a0"/>
    <w:link w:val="afffffd"/>
    <w:uiPriority w:val="11"/>
    <w:rsid w:val="00A7776C"/>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A7776C"/>
    <w:pPr>
      <w:keepLines/>
      <w:spacing w:after="0" w:line="259" w:lineRule="auto"/>
      <w:outlineLvl w:val="9"/>
    </w:pPr>
    <w:rPr>
      <w:rFonts w:ascii="Calibri Light" w:hAnsi="Calibri Light"/>
      <w:b w:val="0"/>
      <w:bCs w:val="0"/>
      <w:color w:val="2F5496"/>
      <w:kern w:val="0"/>
      <w:lang w:val="ru-RU" w:eastAsia="ru-RU"/>
    </w:rPr>
  </w:style>
  <w:style w:type="table" w:customStyle="1" w:styleId="15">
    <w:name w:val="Сетка таблицы1"/>
    <w:basedOn w:val="a1"/>
    <w:next w:val="afffff6"/>
    <w:uiPriority w:val="39"/>
    <w:rsid w:val="00A777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
    <w:rsid w:val="00A7776C"/>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A7776C"/>
  </w:style>
  <w:style w:type="character" w:customStyle="1" w:styleId="c62">
    <w:name w:val="c62"/>
    <w:basedOn w:val="a0"/>
    <w:rsid w:val="00A7776C"/>
  </w:style>
  <w:style w:type="character" w:customStyle="1" w:styleId="UnresolvedMention">
    <w:name w:val="Unresolved Mention"/>
    <w:uiPriority w:val="99"/>
    <w:semiHidden/>
    <w:unhideWhenUsed/>
    <w:rsid w:val="00A7776C"/>
    <w:rPr>
      <w:color w:val="605E5C"/>
      <w:shd w:val="clear" w:color="auto" w:fill="E1DFDD"/>
    </w:rPr>
  </w:style>
  <w:style w:type="character" w:customStyle="1" w:styleId="c10">
    <w:name w:val="c10"/>
    <w:basedOn w:val="a0"/>
    <w:rsid w:val="00A7776C"/>
  </w:style>
  <w:style w:type="paragraph" w:customStyle="1" w:styleId="c21">
    <w:name w:val="c21"/>
    <w:basedOn w:val="a"/>
    <w:rsid w:val="00A7776C"/>
    <w:pPr>
      <w:spacing w:before="100" w:beforeAutospacing="1" w:after="100" w:afterAutospacing="1" w:line="240" w:lineRule="auto"/>
    </w:pPr>
    <w:rPr>
      <w:rFonts w:ascii="Times New Roman" w:hAnsi="Times New Roman"/>
      <w:sz w:val="24"/>
      <w:szCs w:val="24"/>
    </w:rPr>
  </w:style>
  <w:style w:type="paragraph" w:customStyle="1" w:styleId="c1">
    <w:name w:val="c1"/>
    <w:basedOn w:val="a"/>
    <w:rsid w:val="00A7776C"/>
    <w:pPr>
      <w:spacing w:before="100" w:beforeAutospacing="1" w:after="100" w:afterAutospacing="1" w:line="240" w:lineRule="auto"/>
    </w:pPr>
    <w:rPr>
      <w:rFonts w:ascii="Times New Roman" w:hAnsi="Times New Roman"/>
      <w:sz w:val="24"/>
      <w:szCs w:val="24"/>
    </w:rPr>
  </w:style>
  <w:style w:type="character" w:customStyle="1" w:styleId="c93">
    <w:name w:val="c93"/>
    <w:basedOn w:val="a0"/>
    <w:rsid w:val="00A7776C"/>
  </w:style>
  <w:style w:type="numbering" w:customStyle="1" w:styleId="16">
    <w:name w:val="Нет списка1"/>
    <w:next w:val="a2"/>
    <w:uiPriority w:val="99"/>
    <w:semiHidden/>
    <w:unhideWhenUsed/>
    <w:rsid w:val="00A7776C"/>
  </w:style>
  <w:style w:type="paragraph" w:styleId="affffff0">
    <w:name w:val="No Spacing"/>
    <w:link w:val="affffff1"/>
    <w:uiPriority w:val="1"/>
    <w:qFormat/>
    <w:rsid w:val="00A7776C"/>
    <w:pPr>
      <w:spacing w:after="0" w:line="240" w:lineRule="auto"/>
    </w:pPr>
    <w:rPr>
      <w:rFonts w:ascii="Calibri" w:eastAsia="Times New Roman" w:hAnsi="Calibri" w:cs="Times New Roman"/>
      <w:lang w:eastAsia="ru-RU"/>
    </w:rPr>
  </w:style>
  <w:style w:type="character" w:customStyle="1" w:styleId="affffff1">
    <w:name w:val="Без интервала Знак"/>
    <w:link w:val="affffff0"/>
    <w:uiPriority w:val="1"/>
    <w:locked/>
    <w:rsid w:val="00A7776C"/>
    <w:rPr>
      <w:rFonts w:ascii="Calibri" w:eastAsia="Times New Roman" w:hAnsi="Calibri" w:cs="Times New Roman"/>
      <w:lang w:eastAsia="ru-RU"/>
    </w:rPr>
  </w:style>
  <w:style w:type="character" w:customStyle="1" w:styleId="affffff2">
    <w:name w:val="Символ сноски"/>
    <w:qFormat/>
    <w:rsid w:val="00A7776C"/>
  </w:style>
  <w:style w:type="character" w:customStyle="1" w:styleId="FootnoteCharacters">
    <w:name w:val="Footnote Characters"/>
    <w:qFormat/>
    <w:rsid w:val="00A7776C"/>
    <w:rPr>
      <w:rFonts w:ascii="Times New Roman" w:hAnsi="Times New Roman" w:cs="Times New Roman" w:hint="default"/>
      <w:vertAlign w:val="superscript"/>
    </w:rPr>
  </w:style>
  <w:style w:type="character" w:customStyle="1" w:styleId="FootnoteAnchor">
    <w:name w:val="Footnote Anchor"/>
    <w:rsid w:val="00A7776C"/>
    <w:rPr>
      <w:vertAlign w:val="superscript"/>
    </w:rPr>
  </w:style>
  <w:style w:type="paragraph" w:customStyle="1" w:styleId="310">
    <w:name w:val="Основной текст (3)1"/>
    <w:basedOn w:val="a"/>
    <w:rsid w:val="00A214C7"/>
    <w:pPr>
      <w:shd w:val="clear" w:color="auto" w:fill="FFFFFF"/>
      <w:spacing w:before="180" w:after="0" w:line="480" w:lineRule="exact"/>
    </w:pPr>
    <w:rPr>
      <w:rFonts w:ascii="Times New Roman" w:eastAsia="Calibri" w:hAnsi="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73112" TargetMode="External"/><Relationship Id="rId3" Type="http://schemas.openxmlformats.org/officeDocument/2006/relationships/settings" Target="settings.xml"/><Relationship Id="rId7" Type="http://schemas.openxmlformats.org/officeDocument/2006/relationships/hyperlink" Target="https://e.lanbook.com/book/1484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lanbook.com/book/151688" TargetMode="External"/><Relationship Id="rId4" Type="http://schemas.openxmlformats.org/officeDocument/2006/relationships/webSettings" Target="webSettings.xml"/><Relationship Id="rId9" Type="http://schemas.openxmlformats.org/officeDocument/2006/relationships/hyperlink" Target="https://profspo.ru/books/82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3300</Words>
  <Characters>18810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Васильевич</dc:creator>
  <cp:keywords/>
  <dc:description/>
  <cp:lastModifiedBy>admin</cp:lastModifiedBy>
  <cp:revision>2</cp:revision>
  <dcterms:created xsi:type="dcterms:W3CDTF">2025-10-01T10:06:00Z</dcterms:created>
  <dcterms:modified xsi:type="dcterms:W3CDTF">2025-10-01T10:06:00Z</dcterms:modified>
</cp:coreProperties>
</file>