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3A8E7" w14:textId="09C815E8" w:rsidR="002B5BED" w:rsidRPr="002B5BED" w:rsidRDefault="006F202F" w:rsidP="002B5BED">
      <w:pPr>
        <w:spacing w:after="0" w:line="240" w:lineRule="auto"/>
        <w:jc w:val="center"/>
        <w:rPr>
          <w:rFonts w:ascii="Times New Roman" w:hAnsi="Times New Roman"/>
          <w:b/>
          <w:i/>
          <w:sz w:val="24"/>
        </w:rPr>
      </w:pPr>
      <w:r>
        <w:rPr>
          <w:rFonts w:ascii="Times New Roman" w:hAnsi="Times New Roman"/>
          <w:noProof/>
          <w:sz w:val="24"/>
        </w:rPr>
        <mc:AlternateContent>
          <mc:Choice Requires="wps">
            <w:drawing>
              <wp:anchor distT="0" distB="0" distL="114300" distR="114300" simplePos="0" relativeHeight="251658240" behindDoc="0" locked="0" layoutInCell="1" allowOverlap="1" wp14:anchorId="76FDE493" wp14:editId="7D4A1F52">
                <wp:simplePos x="0" y="0"/>
                <wp:positionH relativeFrom="margin">
                  <wp:posOffset>6452234</wp:posOffset>
                </wp:positionH>
                <wp:positionV relativeFrom="paragraph">
                  <wp:posOffset>32385</wp:posOffset>
                </wp:positionV>
                <wp:extent cx="45719" cy="1333500"/>
                <wp:effectExtent l="0" t="0" r="12065" b="19050"/>
                <wp:wrapNone/>
                <wp:docPr id="1" name="Picture 1"/>
                <wp:cNvGraphicFramePr/>
                <a:graphic xmlns:a="http://schemas.openxmlformats.org/drawingml/2006/main">
                  <a:graphicData uri="http://schemas.microsoft.com/office/word/2010/wordprocessingShape">
                    <wps:wsp>
                      <wps:cNvSpPr/>
                      <wps:spPr>
                        <a:xfrm>
                          <a:off x="0" y="0"/>
                          <a:ext cx="45719" cy="1333500"/>
                        </a:xfrm>
                        <a:custGeom>
                          <a:avLst/>
                          <a:gdLst>
                            <a:gd name="COTextRectL" fmla="val 0"/>
                            <a:gd name="COTextRectT" fmla="val 0"/>
                            <a:gd name="COTextRectR" fmla="val 1"/>
                            <a:gd name="COTextRectB" fmla="val 1"/>
                            <a:gd name="ODFLeft" fmla="val 0"/>
                            <a:gd name="ODFTop" fmla="val 0"/>
                            <a:gd name="ODFRight" fmla="val 21600"/>
                            <a:gd name="ODFBottom" fmla="val 21600"/>
                            <a:gd name="ODFWidth" fmla="val 21600"/>
                            <a:gd name="ODFHeight" fmla="val 21600"/>
                            <a:gd name="OXMLTextRectL" fmla="*/ COTextRectL w 1"/>
                            <a:gd name="OXMLTextRectT" fmla="*/ COTextRectT h 1"/>
                            <a:gd name="OXMLTextRectR" fmla="*/ COTextRectR w 1"/>
                            <a:gd name="OXMLTextRectB" fmla="*/ COTextRectB h 1"/>
                          </a:gdLst>
                          <a:ahLst/>
                          <a:cxnLst/>
                          <a:rect l="OXMLTextRectL" t="OXMLTextRectT" r="OXMLTextRectR" b="OXMLTextRectB"/>
                          <a:pathLst>
                            <a:path w="21600" h="21600">
                              <a:moveTo>
                                <a:pt x="0" y="0"/>
                              </a:moveTo>
                              <a:lnTo>
                                <a:pt x="0" y="21600"/>
                              </a:lnTo>
                              <a:lnTo>
                                <a:pt x="21600" y="21600"/>
                              </a:lnTo>
                              <a:lnTo>
                                <a:pt x="21600" y="0"/>
                              </a:lnTo>
                              <a:close/>
                            </a:path>
                          </a:pathLst>
                        </a:custGeom>
                        <a:solidFill>
                          <a:srgbClr val="FFFFFF"/>
                        </a:solidFill>
                        <a:ln w="6350">
                          <a:solidFill>
                            <a:srgbClr val="FFFFFF"/>
                          </a:solidFill>
                          <a:prstDash val="solid"/>
                        </a:ln>
                      </wps:spPr>
                      <wps:txbx>
                        <w:txbxContent>
                          <w:p w14:paraId="1757EE6D" w14:textId="77777777" w:rsidR="00B91038" w:rsidRDefault="00B91038">
                            <w:pPr>
                              <w:spacing w:after="0" w:line="240" w:lineRule="auto"/>
                              <w:jc w:val="both"/>
                              <w:rPr>
                                <w:rFonts w:ascii="Times New Roman" w:hAnsi="Times New Roman"/>
                              </w:rPr>
                            </w:pPr>
                          </w:p>
                        </w:txbxContent>
                      </wps:txbx>
                      <wps:bodyPr wrap="square" lIns="91440" tIns="45720" rIns="91440" bIns="45720" anchor="t">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FDE493" id="Picture 1" o:spid="_x0000_s1026" style="position:absolute;left:0;text-align:left;margin-left:508.05pt;margin-top:2.55pt;width:3.6pt;height:105pt;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" adj="-11796480,,5400" path="m,l,21600r21600,l21600,,,xe" strokecolor="white" strokeweight=".5pt">
                <v:stroke joinstyle="miter"/>
                <v:formulas/>
                <v:path arrowok="t" o:connecttype="custom" textboxrect="0,0,21600,21600"/>
                <v:textbox>
                  <w:txbxContent>
                    <w:p w14:paraId="1757EE6D" w14:textId="77777777" w:rsidR="00B91038" w:rsidRDefault="00B91038">
                      <w:pPr>
                        <w:spacing w:after="0" w:line="240" w:lineRule="auto"/>
                        <w:jc w:val="both"/>
                        <w:rPr>
                          <w:rFonts w:ascii="Times New Roman" w:hAnsi="Times New Roman"/>
                        </w:rPr>
                      </w:pPr>
                    </w:p>
                  </w:txbxContent>
                </v:textbox>
                <w10:wrap anchorx="margin"/>
              </v:shape>
            </w:pict>
          </mc:Fallback>
        </mc:AlternateContent>
      </w:r>
      <w:r w:rsidR="002B5BED" w:rsidRPr="002B5BED">
        <w:rPr>
          <w:rFonts w:ascii="Times New Roman" w:hAnsi="Times New Roman"/>
          <w:b/>
          <w:color w:val="auto"/>
          <w:sz w:val="28"/>
          <w:szCs w:val="28"/>
        </w:rPr>
        <w:t>Министерство образования, науки и молодежи Республики Крым</w:t>
      </w:r>
      <w:r w:rsidR="002B5BED" w:rsidRPr="002B5BED">
        <w:rPr>
          <w:rFonts w:ascii="Times New Roman" w:hAnsi="Times New Roman"/>
          <w:b/>
          <w:color w:val="auto"/>
          <w:sz w:val="28"/>
          <w:szCs w:val="28"/>
        </w:rPr>
        <w:br/>
      </w:r>
      <w:r w:rsidR="002B5BED" w:rsidRPr="002B5BED">
        <w:rPr>
          <w:rFonts w:ascii="Times New Roman" w:hAnsi="Times New Roman"/>
          <w:b/>
          <w:color w:val="auto"/>
          <w:sz w:val="28"/>
          <w:szCs w:val="28"/>
          <w:shd w:val="clear" w:color="auto" w:fill="FFFFFF"/>
        </w:rPr>
        <w:t>Государственное бюджетное профессиональное образовательное учреждение Республики Крым</w:t>
      </w:r>
    </w:p>
    <w:p w14:paraId="6C734CF4" w14:textId="77777777" w:rsidR="002B5BED" w:rsidRPr="002B5BED" w:rsidRDefault="002B5BED" w:rsidP="002B5BED">
      <w:pPr>
        <w:spacing w:after="0" w:line="240" w:lineRule="auto"/>
        <w:ind w:left="-360" w:hanging="180"/>
        <w:jc w:val="center"/>
        <w:rPr>
          <w:rFonts w:ascii="Times New Roman" w:hAnsi="Times New Roman"/>
          <w:b/>
          <w:i/>
          <w:color w:val="auto"/>
          <w:sz w:val="28"/>
          <w:szCs w:val="28"/>
        </w:rPr>
      </w:pPr>
      <w:r w:rsidRPr="002B5BED">
        <w:rPr>
          <w:rFonts w:ascii="Times New Roman" w:hAnsi="Times New Roman"/>
          <w:b/>
          <w:color w:val="auto"/>
          <w:sz w:val="28"/>
          <w:szCs w:val="28"/>
          <w:shd w:val="clear" w:color="auto" w:fill="FFFFFF"/>
        </w:rPr>
        <w:t xml:space="preserve"> "Чапаевский агротехнологический техникум имени И.Н. Шатилова"</w:t>
      </w:r>
    </w:p>
    <w:p w14:paraId="1E5C1ED5" w14:textId="77777777" w:rsidR="002B5BED" w:rsidRPr="002B5BED" w:rsidRDefault="002B5BED" w:rsidP="002B5BED">
      <w:pPr>
        <w:adjustRightInd w:val="0"/>
        <w:spacing w:after="0" w:line="240" w:lineRule="auto"/>
        <w:jc w:val="center"/>
        <w:rPr>
          <w:rFonts w:ascii="Times New Roman" w:hAnsi="Times New Roman"/>
          <w:color w:val="auto"/>
          <w:sz w:val="36"/>
          <w:szCs w:val="36"/>
        </w:rPr>
      </w:pPr>
    </w:p>
    <w:p w14:paraId="4F17A453" w14:textId="77777777" w:rsidR="002B5BED" w:rsidRPr="002B5BED" w:rsidRDefault="002B5BED" w:rsidP="002B5BED">
      <w:pPr>
        <w:adjustRightInd w:val="0"/>
        <w:spacing w:after="0" w:line="240" w:lineRule="auto"/>
        <w:jc w:val="center"/>
        <w:rPr>
          <w:rFonts w:ascii="Times New Roman" w:hAnsi="Times New Roman"/>
          <w:color w:val="auto"/>
          <w:sz w:val="36"/>
          <w:szCs w:val="36"/>
        </w:rPr>
      </w:pPr>
    </w:p>
    <w:p w14:paraId="4BF4BB87" w14:textId="77777777" w:rsidR="00B91038" w:rsidRPr="00B91038" w:rsidRDefault="00B91038" w:rsidP="00B91038">
      <w:pPr>
        <w:spacing w:after="0" w:line="240" w:lineRule="auto"/>
        <w:rPr>
          <w:rFonts w:ascii="Times New Roman" w:hAnsi="Times New Roman"/>
          <w:color w:val="auto"/>
          <w:sz w:val="28"/>
          <w:szCs w:val="28"/>
        </w:rPr>
      </w:pPr>
      <w:r w:rsidRPr="00B91038">
        <w:rPr>
          <w:rFonts w:ascii="Times New Roman" w:hAnsi="Times New Roman"/>
          <w:color w:val="auto"/>
          <w:sz w:val="28"/>
          <w:szCs w:val="28"/>
        </w:rPr>
        <w:t>РАССМОТРЕНО                                              УТВЕРЖДЕНО                                              на заседании       цикловой комиссии             решением педагогического совета</w:t>
      </w:r>
    </w:p>
    <w:p w14:paraId="2099C009" w14:textId="2B5B3180" w:rsidR="001075A1" w:rsidRPr="005C7567" w:rsidRDefault="00B91038" w:rsidP="00B91038">
      <w:pPr>
        <w:spacing w:after="0" w:line="240" w:lineRule="auto"/>
        <w:rPr>
          <w:rFonts w:ascii="Times New Roman" w:hAnsi="Times New Roman"/>
          <w:color w:val="FF0000"/>
          <w:sz w:val="28"/>
          <w:szCs w:val="28"/>
        </w:rPr>
      </w:pPr>
      <w:r w:rsidRPr="005C7567">
        <w:rPr>
          <w:rFonts w:ascii="Times New Roman" w:hAnsi="Times New Roman"/>
          <w:color w:val="FF0000"/>
          <w:sz w:val="28"/>
          <w:szCs w:val="28"/>
        </w:rPr>
        <w:t>По профессии «М</w:t>
      </w:r>
      <w:r w:rsidR="001075A1" w:rsidRPr="005C7567">
        <w:rPr>
          <w:rFonts w:ascii="Times New Roman" w:hAnsi="Times New Roman"/>
          <w:color w:val="FF0000"/>
          <w:sz w:val="28"/>
          <w:szCs w:val="28"/>
        </w:rPr>
        <w:t>астер сельскохозяй             ГБПОУ РК «ЧАТ им И.Н Шатилова»</w:t>
      </w:r>
    </w:p>
    <w:p w14:paraId="596E48EB" w14:textId="7C394054" w:rsidR="00AC1F9D" w:rsidRPr="005C7567" w:rsidRDefault="001075A1" w:rsidP="00B91038">
      <w:pPr>
        <w:spacing w:after="0" w:line="240" w:lineRule="auto"/>
        <w:rPr>
          <w:rFonts w:ascii="Times New Roman" w:hAnsi="Times New Roman"/>
          <w:color w:val="FF0000"/>
          <w:sz w:val="28"/>
          <w:szCs w:val="28"/>
        </w:rPr>
      </w:pPr>
      <w:r w:rsidRPr="005C7567">
        <w:rPr>
          <w:rFonts w:ascii="Times New Roman" w:hAnsi="Times New Roman"/>
          <w:color w:val="FF0000"/>
          <w:sz w:val="28"/>
          <w:szCs w:val="28"/>
        </w:rPr>
        <w:t>ственного производства»</w:t>
      </w:r>
      <w:r w:rsidR="00B91038" w:rsidRPr="005C7567">
        <w:rPr>
          <w:rFonts w:ascii="Times New Roman" w:hAnsi="Times New Roman"/>
          <w:color w:val="FF0000"/>
          <w:sz w:val="28"/>
          <w:szCs w:val="28"/>
        </w:rPr>
        <w:t xml:space="preserve">           </w:t>
      </w:r>
      <w:r w:rsidRPr="005C7567">
        <w:rPr>
          <w:rFonts w:ascii="Times New Roman" w:hAnsi="Times New Roman"/>
          <w:color w:val="FF0000"/>
          <w:sz w:val="28"/>
          <w:szCs w:val="28"/>
        </w:rPr>
        <w:t xml:space="preserve">                     </w:t>
      </w:r>
    </w:p>
    <w:p w14:paraId="06CAFE57" w14:textId="7ECB544F" w:rsidR="00B91038" w:rsidRPr="00B91038" w:rsidRDefault="00B91038" w:rsidP="00B91038">
      <w:pPr>
        <w:spacing w:after="0" w:line="240" w:lineRule="auto"/>
        <w:rPr>
          <w:rFonts w:ascii="Times New Roman" w:hAnsi="Times New Roman"/>
          <w:color w:val="auto"/>
          <w:sz w:val="28"/>
          <w:szCs w:val="28"/>
        </w:rPr>
      </w:pPr>
      <w:r w:rsidRPr="00B91038">
        <w:rPr>
          <w:rFonts w:ascii="Times New Roman" w:hAnsi="Times New Roman"/>
          <w:color w:val="auto"/>
          <w:sz w:val="28"/>
          <w:szCs w:val="28"/>
        </w:rPr>
        <w:t xml:space="preserve">от ____ __________ _________2025 г.            От__________________2025 г.    </w:t>
      </w:r>
    </w:p>
    <w:p w14:paraId="348C1058" w14:textId="77777777" w:rsidR="00B91038" w:rsidRPr="00B91038" w:rsidRDefault="00B91038" w:rsidP="00B91038">
      <w:pPr>
        <w:tabs>
          <w:tab w:val="left" w:pos="5445"/>
        </w:tabs>
        <w:spacing w:after="0" w:line="240" w:lineRule="auto"/>
        <w:rPr>
          <w:rFonts w:ascii="Times New Roman" w:hAnsi="Times New Roman"/>
          <w:color w:val="auto"/>
          <w:sz w:val="28"/>
          <w:szCs w:val="28"/>
        </w:rPr>
      </w:pPr>
      <w:r w:rsidRPr="00B91038">
        <w:rPr>
          <w:rFonts w:ascii="Times New Roman" w:hAnsi="Times New Roman"/>
          <w:color w:val="auto"/>
          <w:sz w:val="28"/>
          <w:szCs w:val="28"/>
        </w:rPr>
        <w:t>Протокол №________                                       протокол №_______</w:t>
      </w:r>
    </w:p>
    <w:p w14:paraId="7C5BD768" w14:textId="10BC2787" w:rsidR="00B91038" w:rsidRPr="00B91038" w:rsidRDefault="00AC1F9D" w:rsidP="00B91038">
      <w:pPr>
        <w:spacing w:after="0" w:line="240" w:lineRule="auto"/>
        <w:rPr>
          <w:rFonts w:ascii="Times New Roman" w:hAnsi="Times New Roman"/>
          <w:color w:val="auto"/>
          <w:sz w:val="28"/>
          <w:szCs w:val="28"/>
        </w:rPr>
      </w:pPr>
      <w:r>
        <w:rPr>
          <w:rFonts w:ascii="Times New Roman" w:hAnsi="Times New Roman"/>
          <w:color w:val="auto"/>
          <w:sz w:val="28"/>
          <w:szCs w:val="28"/>
        </w:rPr>
        <w:t>Председатель: _______ А</w:t>
      </w:r>
      <w:r w:rsidR="00B91038" w:rsidRPr="00B91038">
        <w:rPr>
          <w:rFonts w:ascii="Times New Roman" w:hAnsi="Times New Roman"/>
          <w:color w:val="auto"/>
          <w:sz w:val="28"/>
          <w:szCs w:val="28"/>
        </w:rPr>
        <w:t xml:space="preserve">.В Василько             Председатель:_______А.А Булатова   </w:t>
      </w:r>
    </w:p>
    <w:p w14:paraId="6A63B002" w14:textId="77777777" w:rsidR="00B91038" w:rsidRPr="00B91038" w:rsidRDefault="00B91038" w:rsidP="00B91038">
      <w:pPr>
        <w:spacing w:after="0" w:line="240" w:lineRule="auto"/>
        <w:jc w:val="right"/>
        <w:rPr>
          <w:rFonts w:ascii="Times New Roman" w:hAnsi="Times New Roman"/>
          <w:color w:val="auto"/>
          <w:sz w:val="28"/>
          <w:szCs w:val="28"/>
        </w:rPr>
      </w:pPr>
      <w:r w:rsidRPr="00B91038">
        <w:rPr>
          <w:rFonts w:ascii="Times New Roman" w:hAnsi="Times New Roman"/>
          <w:color w:val="auto"/>
          <w:sz w:val="28"/>
          <w:szCs w:val="28"/>
        </w:rPr>
        <w:t>.</w:t>
      </w:r>
    </w:p>
    <w:p w14:paraId="0D64270E" w14:textId="77777777" w:rsidR="00B91038" w:rsidRPr="00B91038" w:rsidRDefault="00B91038" w:rsidP="00B91038">
      <w:pPr>
        <w:spacing w:after="0" w:line="240" w:lineRule="auto"/>
        <w:rPr>
          <w:rFonts w:ascii="Times New Roman" w:hAnsi="Times New Roman"/>
          <w:color w:val="auto"/>
          <w:sz w:val="28"/>
          <w:szCs w:val="28"/>
        </w:rPr>
      </w:pPr>
    </w:p>
    <w:p w14:paraId="563AEDE5" w14:textId="77777777" w:rsidR="00B91038" w:rsidRPr="00B91038" w:rsidRDefault="00B91038" w:rsidP="00B91038">
      <w:pPr>
        <w:widowControl w:val="0"/>
        <w:suppressAutoHyphens/>
        <w:autoSpaceDE w:val="0"/>
        <w:autoSpaceDN w:val="0"/>
        <w:adjustRightInd w:val="0"/>
        <w:spacing w:after="0" w:line="276" w:lineRule="auto"/>
        <w:rPr>
          <w:rFonts w:ascii="Times New Roman" w:hAnsi="Times New Roman"/>
          <w:b/>
          <w:color w:val="auto"/>
          <w:sz w:val="28"/>
          <w:szCs w:val="28"/>
        </w:rPr>
      </w:pPr>
    </w:p>
    <w:p w14:paraId="2DC551AB" w14:textId="77777777" w:rsidR="00B91038" w:rsidRPr="00B91038" w:rsidRDefault="00B91038" w:rsidP="00B91038">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7A7AD875"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55CEED13" w14:textId="77777777" w:rsidR="002B5BED" w:rsidRPr="002B5BED" w:rsidRDefault="002B5BED" w:rsidP="002B5BED">
      <w:pPr>
        <w:widowControl w:val="0"/>
        <w:suppressAutoHyphens/>
        <w:autoSpaceDE w:val="0"/>
        <w:autoSpaceDN w:val="0"/>
        <w:adjustRightInd w:val="0"/>
        <w:spacing w:after="0" w:line="276" w:lineRule="auto"/>
        <w:rPr>
          <w:rFonts w:ascii="Times New Roman" w:hAnsi="Times New Roman"/>
          <w:b/>
          <w:color w:val="auto"/>
          <w:sz w:val="24"/>
          <w:szCs w:val="24"/>
        </w:rPr>
      </w:pPr>
    </w:p>
    <w:p w14:paraId="7E69D361"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3CDF3C81"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p>
    <w:p w14:paraId="5B20FBE6"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4"/>
          <w:szCs w:val="24"/>
        </w:rPr>
      </w:pPr>
      <w:r w:rsidRPr="002B5BED">
        <w:rPr>
          <w:rFonts w:ascii="Times New Roman" w:hAnsi="Times New Roman"/>
          <w:b/>
          <w:color w:val="auto"/>
          <w:sz w:val="24"/>
          <w:szCs w:val="24"/>
        </w:rPr>
        <w:t>РАБОЧАЯ ПРОГРАММА УЧЕБНОЙ ДИСЦИПЛИНЫ</w:t>
      </w:r>
    </w:p>
    <w:p w14:paraId="1B6C9AFF" w14:textId="799C83D6" w:rsidR="002B5BED" w:rsidRPr="002B5BED" w:rsidRDefault="0047333E" w:rsidP="002B5BED">
      <w:pPr>
        <w:widowControl w:val="0"/>
        <w:suppressAutoHyphens/>
        <w:autoSpaceDE w:val="0"/>
        <w:autoSpaceDN w:val="0"/>
        <w:adjustRightInd w:val="0"/>
        <w:spacing w:after="0" w:line="276" w:lineRule="auto"/>
        <w:jc w:val="center"/>
        <w:rPr>
          <w:rFonts w:ascii="Times New Roman" w:hAnsi="Times New Roman"/>
          <w:b/>
          <w:color w:val="auto"/>
          <w:sz w:val="28"/>
          <w:szCs w:val="28"/>
        </w:rPr>
      </w:pPr>
      <w:r>
        <w:rPr>
          <w:rFonts w:ascii="Times New Roman" w:hAnsi="Times New Roman"/>
          <w:b/>
          <w:color w:val="auto"/>
          <w:sz w:val="28"/>
          <w:szCs w:val="28"/>
        </w:rPr>
        <w:t>СГ.</w:t>
      </w:r>
      <w:r w:rsidR="00DA5776">
        <w:rPr>
          <w:rFonts w:ascii="Times New Roman" w:hAnsi="Times New Roman"/>
          <w:b/>
          <w:color w:val="auto"/>
          <w:sz w:val="28"/>
          <w:szCs w:val="28"/>
        </w:rPr>
        <w:t>02</w:t>
      </w:r>
      <w:r w:rsidR="002B5BED" w:rsidRPr="002B5BED">
        <w:rPr>
          <w:rFonts w:ascii="Times New Roman" w:hAnsi="Times New Roman"/>
          <w:b/>
          <w:color w:val="auto"/>
          <w:sz w:val="28"/>
          <w:szCs w:val="28"/>
        </w:rPr>
        <w:t xml:space="preserve"> Иностранный язык</w:t>
      </w:r>
      <w:r w:rsidR="00DA5776">
        <w:rPr>
          <w:rFonts w:ascii="Times New Roman" w:hAnsi="Times New Roman"/>
          <w:b/>
          <w:color w:val="auto"/>
          <w:sz w:val="28"/>
          <w:szCs w:val="28"/>
        </w:rPr>
        <w:t xml:space="preserve"> в профессиональной деятельности</w:t>
      </w:r>
    </w:p>
    <w:p w14:paraId="3082E674" w14:textId="5C6730AB"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b/>
          <w:color w:val="auto"/>
          <w:sz w:val="28"/>
          <w:szCs w:val="28"/>
        </w:rPr>
      </w:pPr>
      <w:r w:rsidRPr="002B5BED">
        <w:rPr>
          <w:rFonts w:ascii="Times New Roman" w:hAnsi="Times New Roman"/>
          <w:b/>
          <w:color w:val="auto"/>
          <w:sz w:val="28"/>
          <w:szCs w:val="28"/>
        </w:rPr>
        <w:t xml:space="preserve">по профессии </w:t>
      </w:r>
      <w:r w:rsidR="001075A1">
        <w:rPr>
          <w:rFonts w:ascii="Times New Roman" w:hAnsi="Times New Roman"/>
          <w:b/>
          <w:color w:val="auto"/>
          <w:sz w:val="28"/>
          <w:szCs w:val="28"/>
        </w:rPr>
        <w:t>35</w:t>
      </w:r>
      <w:r w:rsidRPr="002B5BED">
        <w:rPr>
          <w:rFonts w:ascii="Times New Roman" w:hAnsi="Times New Roman"/>
          <w:b/>
          <w:color w:val="auto"/>
          <w:sz w:val="28"/>
          <w:szCs w:val="28"/>
        </w:rPr>
        <w:t>.01.</w:t>
      </w:r>
      <w:r w:rsidR="001075A1">
        <w:rPr>
          <w:rFonts w:ascii="Times New Roman" w:hAnsi="Times New Roman"/>
          <w:b/>
          <w:color w:val="auto"/>
          <w:sz w:val="28"/>
          <w:szCs w:val="28"/>
        </w:rPr>
        <w:t>2</w:t>
      </w:r>
      <w:r w:rsidRPr="002B5BED">
        <w:rPr>
          <w:rFonts w:ascii="Times New Roman" w:hAnsi="Times New Roman"/>
          <w:b/>
          <w:color w:val="auto"/>
          <w:sz w:val="28"/>
          <w:szCs w:val="28"/>
        </w:rPr>
        <w:t xml:space="preserve">7 «Мастер </w:t>
      </w:r>
      <w:r w:rsidR="001075A1">
        <w:rPr>
          <w:rFonts w:ascii="Times New Roman" w:hAnsi="Times New Roman"/>
          <w:b/>
          <w:color w:val="auto"/>
          <w:sz w:val="28"/>
          <w:szCs w:val="28"/>
        </w:rPr>
        <w:t>сельскохозяйственного производства</w:t>
      </w:r>
      <w:r w:rsidRPr="002B5BED">
        <w:rPr>
          <w:rFonts w:ascii="Times New Roman" w:hAnsi="Times New Roman"/>
          <w:b/>
          <w:color w:val="auto"/>
          <w:sz w:val="28"/>
          <w:szCs w:val="28"/>
        </w:rPr>
        <w:t>»</w:t>
      </w:r>
    </w:p>
    <w:p w14:paraId="28CFC45D" w14:textId="77777777" w:rsidR="002B5BED" w:rsidRPr="002B5BED" w:rsidRDefault="002B5BED" w:rsidP="002B5BED">
      <w:pPr>
        <w:widowControl w:val="0"/>
        <w:suppressAutoHyphens/>
        <w:autoSpaceDE w:val="0"/>
        <w:autoSpaceDN w:val="0"/>
        <w:adjustRightInd w:val="0"/>
        <w:spacing w:after="0" w:line="276" w:lineRule="auto"/>
        <w:jc w:val="center"/>
        <w:rPr>
          <w:rFonts w:ascii="Times New Roman" w:hAnsi="Times New Roman"/>
          <w:caps/>
          <w:color w:val="auto"/>
          <w:sz w:val="24"/>
          <w:szCs w:val="24"/>
        </w:rPr>
      </w:pPr>
    </w:p>
    <w:p w14:paraId="45ACDD8E"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13BC6C27"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3E8DC64C"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b/>
          <w:caps/>
          <w:color w:val="auto"/>
          <w:sz w:val="24"/>
          <w:szCs w:val="24"/>
        </w:rPr>
      </w:pPr>
    </w:p>
    <w:p w14:paraId="5FFD18F1"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0BB2AC65"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608C662C"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05388AC4" w14:textId="77777777" w:rsidR="002B5BED" w:rsidRPr="002B5BED" w:rsidRDefault="002B5BED" w:rsidP="002B5BE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center"/>
        <w:rPr>
          <w:rFonts w:ascii="Times New Roman" w:hAnsi="Times New Roman"/>
          <w:color w:val="auto"/>
          <w:sz w:val="24"/>
          <w:szCs w:val="24"/>
        </w:rPr>
      </w:pPr>
    </w:p>
    <w:p w14:paraId="65304071" w14:textId="77777777" w:rsidR="002B5BED" w:rsidRPr="002B5BED" w:rsidRDefault="002B5BED" w:rsidP="002B5BED">
      <w:pPr>
        <w:spacing w:after="0" w:line="276" w:lineRule="auto"/>
        <w:rPr>
          <w:rFonts w:ascii="Times New Roman" w:hAnsi="Times New Roman"/>
          <w:bCs/>
          <w:color w:val="auto"/>
          <w:sz w:val="28"/>
          <w:szCs w:val="28"/>
        </w:rPr>
      </w:pPr>
    </w:p>
    <w:p w14:paraId="3C3C3F60" w14:textId="77777777" w:rsidR="0093586D" w:rsidRDefault="0093586D" w:rsidP="002B5BED">
      <w:pPr>
        <w:spacing w:after="0" w:line="276" w:lineRule="auto"/>
        <w:jc w:val="center"/>
        <w:rPr>
          <w:rFonts w:ascii="Times New Roman" w:hAnsi="Times New Roman"/>
          <w:bCs/>
          <w:color w:val="auto"/>
          <w:sz w:val="28"/>
          <w:szCs w:val="28"/>
        </w:rPr>
      </w:pPr>
    </w:p>
    <w:p w14:paraId="2408D29B" w14:textId="77777777" w:rsidR="0093586D" w:rsidRDefault="0093586D" w:rsidP="002B5BED">
      <w:pPr>
        <w:spacing w:after="0" w:line="276" w:lineRule="auto"/>
        <w:jc w:val="center"/>
        <w:rPr>
          <w:rFonts w:ascii="Times New Roman" w:hAnsi="Times New Roman"/>
          <w:bCs/>
          <w:color w:val="auto"/>
          <w:sz w:val="28"/>
          <w:szCs w:val="28"/>
        </w:rPr>
      </w:pPr>
    </w:p>
    <w:p w14:paraId="07251495" w14:textId="46089D89" w:rsidR="002B5BED" w:rsidRPr="002B5BED" w:rsidRDefault="0093586D" w:rsidP="002B5BED">
      <w:pPr>
        <w:spacing w:after="0" w:line="276" w:lineRule="auto"/>
        <w:jc w:val="center"/>
        <w:rPr>
          <w:rFonts w:ascii="Times New Roman" w:hAnsi="Times New Roman"/>
          <w:bCs/>
          <w:color w:val="auto"/>
          <w:sz w:val="28"/>
          <w:szCs w:val="28"/>
        </w:rPr>
      </w:pPr>
      <w:r>
        <w:rPr>
          <w:rFonts w:ascii="Times New Roman" w:hAnsi="Times New Roman"/>
          <w:bCs/>
          <w:color w:val="auto"/>
          <w:sz w:val="28"/>
          <w:szCs w:val="28"/>
        </w:rPr>
        <w:t>Чапаевка, 2025</w:t>
      </w:r>
      <w:r w:rsidR="002B5BED" w:rsidRPr="002B5BED">
        <w:rPr>
          <w:rFonts w:ascii="Times New Roman" w:hAnsi="Times New Roman"/>
          <w:bCs/>
          <w:color w:val="auto"/>
          <w:sz w:val="28"/>
          <w:szCs w:val="28"/>
        </w:rPr>
        <w:t xml:space="preserve"> г.</w:t>
      </w:r>
    </w:p>
    <w:p w14:paraId="2B913EA3" w14:textId="77777777" w:rsidR="002B5BED" w:rsidRDefault="002B5BED">
      <w:pPr>
        <w:pStyle w:val="a5"/>
        <w:spacing w:after="0"/>
        <w:ind w:left="0"/>
        <w:jc w:val="center"/>
        <w:rPr>
          <w:b/>
          <w:sz w:val="28"/>
        </w:rPr>
      </w:pPr>
    </w:p>
    <w:p w14:paraId="085EA121" w14:textId="77777777" w:rsidR="002B5BED" w:rsidRDefault="002B5BED">
      <w:pPr>
        <w:pStyle w:val="a5"/>
        <w:spacing w:after="0"/>
        <w:ind w:left="0"/>
        <w:jc w:val="center"/>
        <w:rPr>
          <w:b/>
          <w:sz w:val="28"/>
        </w:rPr>
      </w:pPr>
    </w:p>
    <w:p w14:paraId="26A13D14" w14:textId="77777777" w:rsidR="002B5BED" w:rsidRDefault="002B5BED">
      <w:pPr>
        <w:pStyle w:val="a5"/>
        <w:spacing w:after="0"/>
        <w:ind w:left="0"/>
        <w:jc w:val="center"/>
        <w:rPr>
          <w:b/>
          <w:sz w:val="28"/>
        </w:rPr>
      </w:pPr>
    </w:p>
    <w:p w14:paraId="3C3F5ECA" w14:textId="77777777" w:rsidR="0093586D" w:rsidRDefault="0093586D">
      <w:pPr>
        <w:pStyle w:val="a5"/>
        <w:spacing w:after="0"/>
        <w:ind w:left="0"/>
        <w:jc w:val="center"/>
        <w:rPr>
          <w:b/>
          <w:sz w:val="28"/>
        </w:rPr>
      </w:pPr>
    </w:p>
    <w:p w14:paraId="17D6D503" w14:textId="77777777" w:rsidR="0093586D" w:rsidRDefault="0093586D">
      <w:pPr>
        <w:pStyle w:val="a5"/>
        <w:spacing w:after="0"/>
        <w:ind w:left="0"/>
        <w:jc w:val="center"/>
        <w:rPr>
          <w:b/>
          <w:sz w:val="28"/>
        </w:rPr>
      </w:pPr>
    </w:p>
    <w:p w14:paraId="5D29979E" w14:textId="77777777" w:rsidR="0093586D" w:rsidRDefault="0093586D">
      <w:pPr>
        <w:pStyle w:val="a5"/>
        <w:spacing w:after="0"/>
        <w:ind w:left="0"/>
        <w:jc w:val="center"/>
        <w:rPr>
          <w:b/>
          <w:sz w:val="28"/>
        </w:rPr>
      </w:pPr>
    </w:p>
    <w:p w14:paraId="210B85ED" w14:textId="2270D1B3" w:rsidR="00BD7FC3" w:rsidRDefault="006F202F">
      <w:pPr>
        <w:pStyle w:val="a5"/>
        <w:spacing w:after="0"/>
        <w:ind w:left="0"/>
        <w:jc w:val="center"/>
        <w:rPr>
          <w:b/>
          <w:sz w:val="28"/>
        </w:rPr>
      </w:pPr>
      <w:r>
        <w:rPr>
          <w:b/>
          <w:sz w:val="28"/>
        </w:rPr>
        <w:t>СОДЕРЖАНИЕ</w:t>
      </w:r>
    </w:p>
    <w:p w14:paraId="521D9755" w14:textId="77777777" w:rsidR="00BD7FC3" w:rsidRDefault="00BD7FC3">
      <w:pPr>
        <w:pStyle w:val="a5"/>
        <w:spacing w:after="0"/>
        <w:ind w:left="0"/>
        <w:jc w:val="center"/>
        <w:rPr>
          <w:b/>
          <w:sz w:val="28"/>
        </w:rPr>
      </w:pPr>
    </w:p>
    <w:tbl>
      <w:tblPr>
        <w:tblW w:w="0" w:type="auto"/>
        <w:tblLayout w:type="fixed"/>
        <w:tblLook w:val="04A0" w:firstRow="1" w:lastRow="0" w:firstColumn="1" w:lastColumn="0" w:noHBand="0" w:noVBand="1"/>
      </w:tblPr>
      <w:tblGrid>
        <w:gridCol w:w="648"/>
        <w:gridCol w:w="8820"/>
        <w:gridCol w:w="953"/>
      </w:tblGrid>
      <w:tr w:rsidR="00BD7FC3" w14:paraId="4A09AF67" w14:textId="77777777">
        <w:tc>
          <w:tcPr>
            <w:tcW w:w="648" w:type="dxa"/>
          </w:tcPr>
          <w:p w14:paraId="54438799" w14:textId="77777777" w:rsidR="00BD7FC3" w:rsidRPr="0093586D" w:rsidRDefault="006F202F">
            <w:pPr>
              <w:pStyle w:val="a5"/>
              <w:spacing w:after="0"/>
              <w:ind w:left="0"/>
              <w:jc w:val="center"/>
              <w:rPr>
                <w:sz w:val="28"/>
              </w:rPr>
            </w:pPr>
            <w:r w:rsidRPr="0093586D">
              <w:rPr>
                <w:sz w:val="28"/>
              </w:rPr>
              <w:t>1.</w:t>
            </w:r>
          </w:p>
        </w:tc>
        <w:tc>
          <w:tcPr>
            <w:tcW w:w="8820" w:type="dxa"/>
          </w:tcPr>
          <w:p w14:paraId="3DB5CBC1" w14:textId="77777777" w:rsidR="00BD7FC3" w:rsidRPr="0093586D" w:rsidRDefault="006F202F">
            <w:pPr>
              <w:spacing w:after="0" w:line="240" w:lineRule="auto"/>
              <w:rPr>
                <w:rFonts w:ascii="Times New Roman" w:hAnsi="Times New Roman"/>
                <w:sz w:val="28"/>
              </w:rPr>
            </w:pPr>
            <w:r w:rsidRPr="0093586D">
              <w:rPr>
                <w:rFonts w:ascii="Times New Roman" w:hAnsi="Times New Roman"/>
                <w:sz w:val="28"/>
              </w:rPr>
              <w:t>ОБЩАЯ ХАРАКТЕРИСТИКА ПРИМЕРНОЙ РАБОЧЕЙ ПРОГРАММЫ УЧЕБНОЙ ДИСЦИПЛИНЫ</w:t>
            </w:r>
          </w:p>
        </w:tc>
        <w:tc>
          <w:tcPr>
            <w:tcW w:w="953" w:type="dxa"/>
            <w:vAlign w:val="center"/>
          </w:tcPr>
          <w:p w14:paraId="0256766C" w14:textId="77777777" w:rsidR="00BD7FC3" w:rsidRPr="0093586D" w:rsidRDefault="006F202F">
            <w:pPr>
              <w:spacing w:after="0" w:line="240" w:lineRule="auto"/>
              <w:jc w:val="center"/>
              <w:rPr>
                <w:rFonts w:ascii="Times New Roman" w:hAnsi="Times New Roman"/>
                <w:sz w:val="28"/>
              </w:rPr>
            </w:pPr>
            <w:r w:rsidRPr="0093586D">
              <w:rPr>
                <w:rFonts w:ascii="Times New Roman" w:hAnsi="Times New Roman"/>
                <w:sz w:val="28"/>
              </w:rPr>
              <w:t>3</w:t>
            </w:r>
          </w:p>
        </w:tc>
      </w:tr>
      <w:tr w:rsidR="00BD7FC3" w14:paraId="43E5636D" w14:textId="77777777">
        <w:tc>
          <w:tcPr>
            <w:tcW w:w="648" w:type="dxa"/>
          </w:tcPr>
          <w:p w14:paraId="709AD5AA" w14:textId="77777777" w:rsidR="00BD7FC3" w:rsidRPr="0093586D" w:rsidRDefault="006F202F">
            <w:pPr>
              <w:pStyle w:val="a5"/>
              <w:spacing w:after="0"/>
              <w:ind w:left="0"/>
              <w:jc w:val="center"/>
              <w:rPr>
                <w:sz w:val="28"/>
              </w:rPr>
            </w:pPr>
            <w:r w:rsidRPr="0093586D">
              <w:rPr>
                <w:sz w:val="28"/>
              </w:rPr>
              <w:t>2.</w:t>
            </w:r>
          </w:p>
        </w:tc>
        <w:tc>
          <w:tcPr>
            <w:tcW w:w="8820" w:type="dxa"/>
          </w:tcPr>
          <w:p w14:paraId="7F03C407" w14:textId="77777777" w:rsidR="00BD7FC3" w:rsidRPr="0093586D" w:rsidRDefault="006F202F">
            <w:pPr>
              <w:spacing w:after="0" w:line="240" w:lineRule="auto"/>
              <w:rPr>
                <w:rFonts w:ascii="Times New Roman" w:hAnsi="Times New Roman"/>
                <w:sz w:val="28"/>
              </w:rPr>
            </w:pPr>
            <w:r w:rsidRPr="0093586D">
              <w:rPr>
                <w:rFonts w:ascii="Times New Roman" w:hAnsi="Times New Roman"/>
                <w:sz w:val="28"/>
              </w:rPr>
              <w:t>СТРУКТУРА И СОДЕРЖАНИЕ УЧЕБНОЙ ДИСЦИПЛИНЫ</w:t>
            </w:r>
          </w:p>
        </w:tc>
        <w:tc>
          <w:tcPr>
            <w:tcW w:w="953" w:type="dxa"/>
            <w:vAlign w:val="center"/>
          </w:tcPr>
          <w:p w14:paraId="4E8448B0" w14:textId="77777777" w:rsidR="00BD7FC3" w:rsidRPr="0093586D" w:rsidRDefault="006F202F">
            <w:pPr>
              <w:spacing w:after="0" w:line="240" w:lineRule="auto"/>
              <w:jc w:val="center"/>
              <w:rPr>
                <w:rFonts w:ascii="Times New Roman" w:hAnsi="Times New Roman"/>
                <w:sz w:val="28"/>
              </w:rPr>
            </w:pPr>
            <w:r w:rsidRPr="0093586D">
              <w:rPr>
                <w:rFonts w:ascii="Times New Roman" w:hAnsi="Times New Roman"/>
                <w:sz w:val="28"/>
              </w:rPr>
              <w:t>4</w:t>
            </w:r>
          </w:p>
        </w:tc>
      </w:tr>
      <w:tr w:rsidR="00BD7FC3" w14:paraId="2F22B548" w14:textId="77777777">
        <w:tc>
          <w:tcPr>
            <w:tcW w:w="648" w:type="dxa"/>
          </w:tcPr>
          <w:p w14:paraId="52241E1E" w14:textId="77777777" w:rsidR="00BD7FC3" w:rsidRPr="0093586D" w:rsidRDefault="006F202F">
            <w:pPr>
              <w:pStyle w:val="a5"/>
              <w:spacing w:after="0"/>
              <w:ind w:left="0"/>
              <w:jc w:val="center"/>
              <w:rPr>
                <w:sz w:val="28"/>
              </w:rPr>
            </w:pPr>
            <w:r w:rsidRPr="0093586D">
              <w:rPr>
                <w:sz w:val="28"/>
              </w:rPr>
              <w:t>3.</w:t>
            </w:r>
          </w:p>
        </w:tc>
        <w:tc>
          <w:tcPr>
            <w:tcW w:w="8820" w:type="dxa"/>
          </w:tcPr>
          <w:p w14:paraId="4EA456B7" w14:textId="77777777" w:rsidR="00BD7FC3" w:rsidRPr="0093586D" w:rsidRDefault="006F202F">
            <w:pPr>
              <w:spacing w:after="0" w:line="240" w:lineRule="auto"/>
              <w:rPr>
                <w:rFonts w:ascii="Times New Roman" w:hAnsi="Times New Roman"/>
                <w:sz w:val="28"/>
              </w:rPr>
            </w:pPr>
            <w:r w:rsidRPr="0093586D">
              <w:rPr>
                <w:rFonts w:ascii="Times New Roman" w:hAnsi="Times New Roman"/>
                <w:sz w:val="28"/>
              </w:rPr>
              <w:t>УСЛОВИЯ РЕАЛИЗАЦИИ УЧЕБНОЙ ДИСЦИПЛИНЫ</w:t>
            </w:r>
          </w:p>
        </w:tc>
        <w:tc>
          <w:tcPr>
            <w:tcW w:w="953" w:type="dxa"/>
            <w:vAlign w:val="center"/>
          </w:tcPr>
          <w:p w14:paraId="119F80F3" w14:textId="77777777" w:rsidR="00BD7FC3" w:rsidRPr="0093586D" w:rsidRDefault="006F202F">
            <w:pPr>
              <w:spacing w:after="0" w:line="240" w:lineRule="auto"/>
              <w:jc w:val="center"/>
              <w:rPr>
                <w:rFonts w:ascii="Times New Roman" w:hAnsi="Times New Roman"/>
                <w:sz w:val="28"/>
              </w:rPr>
            </w:pPr>
            <w:r w:rsidRPr="0093586D">
              <w:rPr>
                <w:rFonts w:ascii="Times New Roman" w:hAnsi="Times New Roman"/>
                <w:sz w:val="28"/>
              </w:rPr>
              <w:t>14</w:t>
            </w:r>
          </w:p>
        </w:tc>
      </w:tr>
      <w:tr w:rsidR="00BD7FC3" w14:paraId="5AF7EA21" w14:textId="77777777">
        <w:tc>
          <w:tcPr>
            <w:tcW w:w="648" w:type="dxa"/>
          </w:tcPr>
          <w:p w14:paraId="61915E2D" w14:textId="77777777" w:rsidR="00BD7FC3" w:rsidRPr="0093586D" w:rsidRDefault="006F202F">
            <w:pPr>
              <w:pStyle w:val="a5"/>
              <w:spacing w:after="0"/>
              <w:ind w:left="0"/>
              <w:jc w:val="center"/>
              <w:rPr>
                <w:sz w:val="28"/>
              </w:rPr>
            </w:pPr>
            <w:r w:rsidRPr="0093586D">
              <w:rPr>
                <w:sz w:val="28"/>
              </w:rPr>
              <w:t>4.</w:t>
            </w:r>
          </w:p>
        </w:tc>
        <w:tc>
          <w:tcPr>
            <w:tcW w:w="8820" w:type="dxa"/>
          </w:tcPr>
          <w:p w14:paraId="20D6C814" w14:textId="77777777" w:rsidR="00BD7FC3" w:rsidRPr="0093586D" w:rsidRDefault="006F202F">
            <w:pPr>
              <w:spacing w:after="0" w:line="240" w:lineRule="auto"/>
              <w:rPr>
                <w:rFonts w:ascii="Times New Roman" w:hAnsi="Times New Roman"/>
                <w:sz w:val="28"/>
              </w:rPr>
            </w:pPr>
            <w:r w:rsidRPr="0093586D">
              <w:rPr>
                <w:rFonts w:ascii="Times New Roman" w:hAnsi="Times New Roman"/>
                <w:sz w:val="28"/>
              </w:rPr>
              <w:t>КОНТРОЛЬ И ОЦЕНКА РЕЗУЛЬТАТОВ ОСВОЕНИЯ УЧЕБНОЙ ДИСЦИПЛИНЫ</w:t>
            </w:r>
          </w:p>
        </w:tc>
        <w:tc>
          <w:tcPr>
            <w:tcW w:w="953" w:type="dxa"/>
            <w:vAlign w:val="center"/>
          </w:tcPr>
          <w:p w14:paraId="6AC67809" w14:textId="77777777" w:rsidR="00BD7FC3" w:rsidRPr="0093586D" w:rsidRDefault="006F202F">
            <w:pPr>
              <w:spacing w:after="0" w:line="240" w:lineRule="auto"/>
              <w:jc w:val="center"/>
              <w:rPr>
                <w:rFonts w:ascii="Times New Roman" w:hAnsi="Times New Roman"/>
                <w:sz w:val="28"/>
              </w:rPr>
            </w:pPr>
            <w:r w:rsidRPr="0093586D">
              <w:rPr>
                <w:rFonts w:ascii="Times New Roman" w:hAnsi="Times New Roman"/>
                <w:sz w:val="28"/>
              </w:rPr>
              <w:t>16</w:t>
            </w:r>
          </w:p>
        </w:tc>
      </w:tr>
    </w:tbl>
    <w:p w14:paraId="73DDCD60" w14:textId="257E0DA0" w:rsidR="00BD7FC3" w:rsidRDefault="006F202F">
      <w:pPr>
        <w:pStyle w:val="a5"/>
        <w:numPr>
          <w:ilvl w:val="0"/>
          <w:numId w:val="1"/>
        </w:numPr>
        <w:spacing w:before="0" w:after="0" w:line="276" w:lineRule="auto"/>
        <w:ind w:left="0" w:firstLine="0"/>
        <w:jc w:val="center"/>
        <w:rPr>
          <w:b/>
        </w:rPr>
      </w:pPr>
      <w:r>
        <w:rPr>
          <w:b/>
          <w:i/>
          <w:u w:val="single"/>
        </w:rPr>
        <w:br w:type="page"/>
      </w:r>
    </w:p>
    <w:p w14:paraId="1F1CD077" w14:textId="77777777"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right="-1"/>
        <w:jc w:val="both"/>
        <w:rPr>
          <w:rFonts w:ascii="Times New Roman" w:hAnsi="Times New Roman"/>
          <w:sz w:val="24"/>
          <w:vertAlign w:val="superscript"/>
        </w:rPr>
      </w:pPr>
    </w:p>
    <w:p w14:paraId="2F7630FC" w14:textId="768D0A26"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6441FF86" w14:textId="0AA819BD" w:rsidR="00BD7FC3" w:rsidRDefault="00F57F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Учебная дисциплина «</w:t>
      </w:r>
      <w:r w:rsidR="006F202F">
        <w:rPr>
          <w:rFonts w:ascii="Times New Roman" w:hAnsi="Times New Roman"/>
          <w:sz w:val="24"/>
        </w:rPr>
        <w:t>Иностранный язык в профессиональной деятельности» является обязательной частью социаль</w:t>
      </w:r>
      <w:r w:rsidR="00974316">
        <w:rPr>
          <w:rFonts w:ascii="Times New Roman" w:hAnsi="Times New Roman"/>
          <w:sz w:val="24"/>
        </w:rPr>
        <w:t xml:space="preserve">но-гуманитарного цикла </w:t>
      </w:r>
      <w:r w:rsidR="006F202F">
        <w:rPr>
          <w:rFonts w:ascii="Times New Roman" w:hAnsi="Times New Roman"/>
          <w:sz w:val="24"/>
        </w:rPr>
        <w:t xml:space="preserve"> основной образовательной програм</w:t>
      </w:r>
      <w:r>
        <w:rPr>
          <w:rFonts w:ascii="Times New Roman" w:hAnsi="Times New Roman"/>
          <w:sz w:val="24"/>
        </w:rPr>
        <w:t>мы в соответ</w:t>
      </w:r>
      <w:r w:rsidR="009B43DC">
        <w:rPr>
          <w:rFonts w:ascii="Times New Roman" w:hAnsi="Times New Roman"/>
          <w:sz w:val="24"/>
        </w:rPr>
        <w:t xml:space="preserve">ствии с ФГОС СПО по профессии </w:t>
      </w:r>
      <w:r w:rsidR="001075A1">
        <w:rPr>
          <w:rFonts w:ascii="Times New Roman" w:hAnsi="Times New Roman"/>
          <w:sz w:val="24"/>
        </w:rPr>
        <w:t>35</w:t>
      </w:r>
      <w:r w:rsidR="009B43DC">
        <w:rPr>
          <w:rFonts w:ascii="Times New Roman" w:hAnsi="Times New Roman"/>
          <w:sz w:val="24"/>
        </w:rPr>
        <w:t>.01.</w:t>
      </w:r>
      <w:r w:rsidR="001075A1">
        <w:rPr>
          <w:rFonts w:ascii="Times New Roman" w:hAnsi="Times New Roman"/>
          <w:sz w:val="24"/>
        </w:rPr>
        <w:t>2</w:t>
      </w:r>
      <w:r>
        <w:rPr>
          <w:rFonts w:ascii="Times New Roman" w:hAnsi="Times New Roman"/>
          <w:sz w:val="24"/>
        </w:rPr>
        <w:t>7 «Мастер</w:t>
      </w:r>
      <w:r w:rsidR="001075A1">
        <w:rPr>
          <w:rFonts w:ascii="Times New Roman" w:hAnsi="Times New Roman"/>
          <w:sz w:val="24"/>
        </w:rPr>
        <w:t xml:space="preserve"> сельскохозяйственного производства</w:t>
      </w:r>
      <w:r w:rsidR="009B43DC">
        <w:rPr>
          <w:rFonts w:ascii="Times New Roman" w:hAnsi="Times New Roman"/>
          <w:sz w:val="24"/>
        </w:rPr>
        <w:t>»</w:t>
      </w:r>
      <w:r w:rsidR="006F202F">
        <w:rPr>
          <w:rFonts w:ascii="Times New Roman" w:hAnsi="Times New Roman"/>
          <w:sz w:val="24"/>
        </w:rPr>
        <w:t xml:space="preserve">. </w:t>
      </w:r>
    </w:p>
    <w:p w14:paraId="52F49890" w14:textId="2AE176E2" w:rsidR="00BD7FC3" w:rsidRDefault="006F202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Особое значение дисциплина имеет при формировании и развитии ОК 02, ОК 04, ОК 05, </w:t>
      </w:r>
      <w:bookmarkStart w:id="0" w:name="_Hlk78818728"/>
      <w:r>
        <w:rPr>
          <w:rFonts w:ascii="Times New Roman" w:hAnsi="Times New Roman"/>
          <w:sz w:val="24"/>
        </w:rPr>
        <w:t>ОК 09</w:t>
      </w:r>
      <w:bookmarkEnd w:id="0"/>
      <w:r>
        <w:rPr>
          <w:rFonts w:ascii="Times New Roman" w:hAnsi="Times New Roman"/>
          <w:sz w:val="24"/>
        </w:rPr>
        <w:t>.</w:t>
      </w:r>
    </w:p>
    <w:p w14:paraId="047AAF3E" w14:textId="77777777" w:rsidR="005C7567" w:rsidRDefault="005C7567"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14:paraId="71A192CB" w14:textId="77777777" w:rsidR="005C7567" w:rsidRDefault="005C7567"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14:paraId="1BC63181"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5E5E08">
        <w:rPr>
          <w:rFonts w:ascii="Times New Roman" w:hAnsi="Times New Roman"/>
          <w:b/>
          <w:sz w:val="24"/>
        </w:rPr>
        <w:t xml:space="preserve">Организация-разработчик: </w:t>
      </w:r>
    </w:p>
    <w:p w14:paraId="1D65D019"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E5E08">
        <w:rPr>
          <w:rFonts w:ascii="Times New Roman" w:hAnsi="Times New Roman"/>
          <w:sz w:val="24"/>
        </w:rPr>
        <w:t>Государственное бюджетное профессиональное образовательное учреждение Республики Крым «Чапаевский агротехнологический техникум имени И.Н. Шатилова»</w:t>
      </w:r>
    </w:p>
    <w:p w14:paraId="65ED0554"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50F254D6"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p>
    <w:p w14:paraId="7BAD701A" w14:textId="77777777" w:rsidR="005E5E08" w:rsidRP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5E5E08">
        <w:rPr>
          <w:rFonts w:ascii="Times New Roman" w:hAnsi="Times New Roman"/>
          <w:b/>
          <w:sz w:val="24"/>
        </w:rPr>
        <w:t>Разработчик:</w:t>
      </w:r>
    </w:p>
    <w:p w14:paraId="47B297E5" w14:textId="4E5DA035" w:rsidR="005E5E08" w:rsidRDefault="005E5E08"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sidRPr="005E5E08">
        <w:rPr>
          <w:rFonts w:ascii="Times New Roman" w:hAnsi="Times New Roman"/>
          <w:sz w:val="24"/>
        </w:rPr>
        <w:t xml:space="preserve">Чуракова Любовь Анатольевна, преподаватель </w:t>
      </w:r>
    </w:p>
    <w:p w14:paraId="78D7E2FF" w14:textId="1F89200E" w:rsid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 xml:space="preserve"> </w:t>
      </w:r>
    </w:p>
    <w:p w14:paraId="6A9F891B" w14:textId="0B1D84BE" w:rsid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067A36FB" w14:textId="580BE448" w:rsidR="00922CA9" w:rsidRP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rPr>
      </w:pPr>
      <w:r w:rsidRPr="00922CA9">
        <w:rPr>
          <w:rFonts w:ascii="Times New Roman" w:hAnsi="Times New Roman"/>
          <w:b/>
          <w:sz w:val="24"/>
        </w:rPr>
        <w:t>Согласовано:</w:t>
      </w:r>
    </w:p>
    <w:p w14:paraId="35C483BD" w14:textId="77777777" w:rsid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Исполняющий обязанности заместителя директора по учебно-</w:t>
      </w:r>
    </w:p>
    <w:p w14:paraId="5B418B1A" w14:textId="2EBA200C" w:rsidR="00922CA9"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r>
        <w:rPr>
          <w:rFonts w:ascii="Times New Roman" w:hAnsi="Times New Roman"/>
          <w:sz w:val="24"/>
        </w:rPr>
        <w:t>производственной работе_________________О.А Довгань</w:t>
      </w:r>
    </w:p>
    <w:p w14:paraId="72D1EBD9" w14:textId="77777777" w:rsidR="00922CA9" w:rsidRPr="005E5E08" w:rsidRDefault="00922CA9" w:rsidP="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269A76D9" w14:textId="77777777" w:rsidR="005E5E08" w:rsidRDefault="005E5E08">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rPr>
      </w:pPr>
    </w:p>
    <w:p w14:paraId="0C8DA0D6" w14:textId="77777777" w:rsidR="00BD7FC3" w:rsidRDefault="00BD7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b/>
          <w:sz w:val="24"/>
        </w:rPr>
      </w:pPr>
    </w:p>
    <w:p w14:paraId="6C718755" w14:textId="77777777" w:rsidR="0093586D" w:rsidRDefault="0093586D">
      <w:pPr>
        <w:spacing w:after="0" w:line="240" w:lineRule="auto"/>
        <w:ind w:right="-1"/>
        <w:rPr>
          <w:rFonts w:ascii="Times New Roman" w:hAnsi="Times New Roman"/>
          <w:b/>
          <w:sz w:val="24"/>
        </w:rPr>
      </w:pPr>
    </w:p>
    <w:p w14:paraId="7C947CAA" w14:textId="77777777" w:rsidR="0093586D" w:rsidRDefault="0093586D">
      <w:pPr>
        <w:spacing w:after="0" w:line="240" w:lineRule="auto"/>
        <w:ind w:right="-1"/>
        <w:rPr>
          <w:rFonts w:ascii="Times New Roman" w:hAnsi="Times New Roman"/>
          <w:b/>
          <w:sz w:val="24"/>
        </w:rPr>
      </w:pPr>
    </w:p>
    <w:p w14:paraId="2E52C32A" w14:textId="77777777" w:rsidR="0093586D" w:rsidRDefault="0093586D">
      <w:pPr>
        <w:spacing w:after="0" w:line="240" w:lineRule="auto"/>
        <w:ind w:right="-1"/>
        <w:rPr>
          <w:rFonts w:ascii="Times New Roman" w:hAnsi="Times New Roman"/>
          <w:b/>
          <w:sz w:val="24"/>
        </w:rPr>
      </w:pPr>
    </w:p>
    <w:p w14:paraId="3B156F6D" w14:textId="77777777" w:rsidR="0093586D" w:rsidRDefault="0093586D">
      <w:pPr>
        <w:spacing w:after="0" w:line="240" w:lineRule="auto"/>
        <w:ind w:right="-1"/>
        <w:rPr>
          <w:rFonts w:ascii="Times New Roman" w:hAnsi="Times New Roman"/>
          <w:b/>
          <w:sz w:val="24"/>
        </w:rPr>
      </w:pPr>
    </w:p>
    <w:p w14:paraId="1E61EFD0" w14:textId="77777777" w:rsidR="0093586D" w:rsidRDefault="0093586D">
      <w:pPr>
        <w:spacing w:after="0" w:line="240" w:lineRule="auto"/>
        <w:ind w:right="-1"/>
        <w:rPr>
          <w:rFonts w:ascii="Times New Roman" w:hAnsi="Times New Roman"/>
          <w:b/>
          <w:sz w:val="24"/>
        </w:rPr>
      </w:pPr>
    </w:p>
    <w:p w14:paraId="61C36005" w14:textId="77777777" w:rsidR="0093586D" w:rsidRDefault="0093586D">
      <w:pPr>
        <w:spacing w:after="0" w:line="240" w:lineRule="auto"/>
        <w:ind w:right="-1"/>
        <w:rPr>
          <w:rFonts w:ascii="Times New Roman" w:hAnsi="Times New Roman"/>
          <w:b/>
          <w:sz w:val="24"/>
        </w:rPr>
      </w:pPr>
    </w:p>
    <w:p w14:paraId="5D2120C9" w14:textId="77777777" w:rsidR="0093586D" w:rsidRDefault="0093586D">
      <w:pPr>
        <w:spacing w:after="0" w:line="240" w:lineRule="auto"/>
        <w:ind w:right="-1"/>
        <w:rPr>
          <w:rFonts w:ascii="Times New Roman" w:hAnsi="Times New Roman"/>
          <w:b/>
          <w:sz w:val="24"/>
        </w:rPr>
      </w:pPr>
    </w:p>
    <w:p w14:paraId="5D312BB9" w14:textId="77777777" w:rsidR="0093586D" w:rsidRDefault="0093586D">
      <w:pPr>
        <w:spacing w:after="0" w:line="240" w:lineRule="auto"/>
        <w:ind w:right="-1"/>
        <w:rPr>
          <w:rFonts w:ascii="Times New Roman" w:hAnsi="Times New Roman"/>
          <w:b/>
          <w:sz w:val="24"/>
        </w:rPr>
      </w:pPr>
    </w:p>
    <w:p w14:paraId="5F75DA5A" w14:textId="77777777" w:rsidR="0093586D" w:rsidRDefault="0093586D">
      <w:pPr>
        <w:spacing w:after="0" w:line="240" w:lineRule="auto"/>
        <w:ind w:right="-1"/>
        <w:rPr>
          <w:rFonts w:ascii="Times New Roman" w:hAnsi="Times New Roman"/>
          <w:b/>
          <w:sz w:val="24"/>
        </w:rPr>
      </w:pPr>
    </w:p>
    <w:p w14:paraId="5FAF2654" w14:textId="77777777" w:rsidR="0093586D" w:rsidRDefault="0093586D">
      <w:pPr>
        <w:spacing w:after="0" w:line="240" w:lineRule="auto"/>
        <w:ind w:right="-1"/>
        <w:rPr>
          <w:rFonts w:ascii="Times New Roman" w:hAnsi="Times New Roman"/>
          <w:b/>
          <w:sz w:val="24"/>
        </w:rPr>
      </w:pPr>
    </w:p>
    <w:p w14:paraId="6879225B" w14:textId="77777777" w:rsidR="0093586D" w:rsidRDefault="0093586D">
      <w:pPr>
        <w:spacing w:after="0" w:line="240" w:lineRule="auto"/>
        <w:ind w:right="-1"/>
        <w:rPr>
          <w:rFonts w:ascii="Times New Roman" w:hAnsi="Times New Roman"/>
          <w:b/>
          <w:sz w:val="24"/>
        </w:rPr>
      </w:pPr>
    </w:p>
    <w:p w14:paraId="2F7113F5" w14:textId="77777777" w:rsidR="0093586D" w:rsidRDefault="0093586D">
      <w:pPr>
        <w:spacing w:after="0" w:line="240" w:lineRule="auto"/>
        <w:ind w:right="-1"/>
        <w:rPr>
          <w:rFonts w:ascii="Times New Roman" w:hAnsi="Times New Roman"/>
          <w:b/>
          <w:sz w:val="24"/>
        </w:rPr>
      </w:pPr>
    </w:p>
    <w:p w14:paraId="4113C5E4" w14:textId="77777777" w:rsidR="0093586D" w:rsidRDefault="0093586D">
      <w:pPr>
        <w:spacing w:after="0" w:line="240" w:lineRule="auto"/>
        <w:ind w:right="-1"/>
        <w:rPr>
          <w:rFonts w:ascii="Times New Roman" w:hAnsi="Times New Roman"/>
          <w:b/>
          <w:sz w:val="24"/>
        </w:rPr>
      </w:pPr>
    </w:p>
    <w:p w14:paraId="375FB9C5" w14:textId="77777777" w:rsidR="0093586D" w:rsidRDefault="0093586D">
      <w:pPr>
        <w:spacing w:after="0" w:line="240" w:lineRule="auto"/>
        <w:ind w:right="-1"/>
        <w:rPr>
          <w:rFonts w:ascii="Times New Roman" w:hAnsi="Times New Roman"/>
          <w:b/>
          <w:sz w:val="24"/>
        </w:rPr>
      </w:pPr>
    </w:p>
    <w:p w14:paraId="74A2313F" w14:textId="77777777" w:rsidR="0093586D" w:rsidRDefault="0093586D">
      <w:pPr>
        <w:spacing w:after="0" w:line="240" w:lineRule="auto"/>
        <w:ind w:right="-1"/>
        <w:rPr>
          <w:rFonts w:ascii="Times New Roman" w:hAnsi="Times New Roman"/>
          <w:b/>
          <w:sz w:val="24"/>
        </w:rPr>
      </w:pPr>
    </w:p>
    <w:p w14:paraId="554F69F6" w14:textId="77777777" w:rsidR="0093586D" w:rsidRDefault="0093586D">
      <w:pPr>
        <w:spacing w:after="0" w:line="240" w:lineRule="auto"/>
        <w:ind w:right="-1"/>
        <w:rPr>
          <w:rFonts w:ascii="Times New Roman" w:hAnsi="Times New Roman"/>
          <w:b/>
          <w:sz w:val="24"/>
        </w:rPr>
      </w:pPr>
    </w:p>
    <w:p w14:paraId="0A861742" w14:textId="77777777" w:rsidR="0093586D" w:rsidRDefault="0093586D">
      <w:pPr>
        <w:spacing w:after="0" w:line="240" w:lineRule="auto"/>
        <w:ind w:right="-1"/>
        <w:rPr>
          <w:rFonts w:ascii="Times New Roman" w:hAnsi="Times New Roman"/>
          <w:b/>
          <w:sz w:val="24"/>
        </w:rPr>
      </w:pPr>
    </w:p>
    <w:p w14:paraId="62F73183" w14:textId="77777777" w:rsidR="0093586D" w:rsidRDefault="0093586D">
      <w:pPr>
        <w:spacing w:after="0" w:line="240" w:lineRule="auto"/>
        <w:ind w:right="-1"/>
        <w:rPr>
          <w:rFonts w:ascii="Times New Roman" w:hAnsi="Times New Roman"/>
          <w:b/>
          <w:sz w:val="24"/>
        </w:rPr>
      </w:pPr>
    </w:p>
    <w:p w14:paraId="416D9079" w14:textId="77777777" w:rsidR="0093586D" w:rsidRDefault="0093586D">
      <w:pPr>
        <w:spacing w:after="0" w:line="240" w:lineRule="auto"/>
        <w:ind w:right="-1"/>
        <w:rPr>
          <w:rFonts w:ascii="Times New Roman" w:hAnsi="Times New Roman"/>
          <w:b/>
          <w:sz w:val="24"/>
        </w:rPr>
      </w:pPr>
    </w:p>
    <w:p w14:paraId="771110A1" w14:textId="77777777" w:rsidR="0093586D" w:rsidRDefault="0093586D">
      <w:pPr>
        <w:spacing w:after="0" w:line="240" w:lineRule="auto"/>
        <w:ind w:right="-1"/>
        <w:rPr>
          <w:rFonts w:ascii="Times New Roman" w:hAnsi="Times New Roman"/>
          <w:b/>
          <w:sz w:val="24"/>
        </w:rPr>
      </w:pPr>
    </w:p>
    <w:p w14:paraId="73624F46" w14:textId="77777777" w:rsidR="0093586D" w:rsidRDefault="0093586D">
      <w:pPr>
        <w:spacing w:after="0" w:line="240" w:lineRule="auto"/>
        <w:ind w:right="-1"/>
        <w:rPr>
          <w:rFonts w:ascii="Times New Roman" w:hAnsi="Times New Roman"/>
          <w:b/>
          <w:sz w:val="24"/>
        </w:rPr>
      </w:pPr>
    </w:p>
    <w:p w14:paraId="6F7514BC" w14:textId="77777777" w:rsidR="0093586D" w:rsidRDefault="0093586D">
      <w:pPr>
        <w:spacing w:after="0" w:line="240" w:lineRule="auto"/>
        <w:ind w:right="-1"/>
        <w:rPr>
          <w:rFonts w:ascii="Times New Roman" w:hAnsi="Times New Roman"/>
          <w:b/>
          <w:sz w:val="24"/>
        </w:rPr>
      </w:pPr>
    </w:p>
    <w:p w14:paraId="5E57813E" w14:textId="77777777" w:rsidR="0093586D" w:rsidRDefault="0093586D">
      <w:pPr>
        <w:spacing w:after="0" w:line="240" w:lineRule="auto"/>
        <w:ind w:right="-1"/>
        <w:rPr>
          <w:rFonts w:ascii="Times New Roman" w:hAnsi="Times New Roman"/>
          <w:b/>
          <w:sz w:val="24"/>
        </w:rPr>
      </w:pPr>
    </w:p>
    <w:p w14:paraId="5E03FAC4" w14:textId="77777777" w:rsidR="0093586D" w:rsidRDefault="0093586D">
      <w:pPr>
        <w:spacing w:after="0" w:line="240" w:lineRule="auto"/>
        <w:ind w:right="-1"/>
        <w:rPr>
          <w:rFonts w:ascii="Times New Roman" w:hAnsi="Times New Roman"/>
          <w:b/>
          <w:sz w:val="24"/>
        </w:rPr>
      </w:pPr>
    </w:p>
    <w:p w14:paraId="30244E62" w14:textId="77777777" w:rsidR="0093586D" w:rsidRDefault="0093586D">
      <w:pPr>
        <w:spacing w:after="0" w:line="240" w:lineRule="auto"/>
        <w:ind w:right="-1"/>
        <w:rPr>
          <w:rFonts w:ascii="Times New Roman" w:hAnsi="Times New Roman"/>
          <w:b/>
          <w:sz w:val="24"/>
        </w:rPr>
      </w:pPr>
    </w:p>
    <w:p w14:paraId="4716305F" w14:textId="77777777" w:rsidR="0093586D" w:rsidRDefault="0093586D">
      <w:pPr>
        <w:spacing w:after="0" w:line="240" w:lineRule="auto"/>
        <w:ind w:right="-1"/>
        <w:rPr>
          <w:rFonts w:ascii="Times New Roman" w:hAnsi="Times New Roman"/>
          <w:b/>
          <w:sz w:val="24"/>
        </w:rPr>
      </w:pPr>
    </w:p>
    <w:p w14:paraId="7E4E39D9" w14:textId="77777777" w:rsidR="0093586D" w:rsidRDefault="0093586D">
      <w:pPr>
        <w:spacing w:after="0" w:line="240" w:lineRule="auto"/>
        <w:ind w:right="-1"/>
        <w:rPr>
          <w:rFonts w:ascii="Times New Roman" w:hAnsi="Times New Roman"/>
          <w:b/>
          <w:sz w:val="24"/>
        </w:rPr>
      </w:pPr>
    </w:p>
    <w:p w14:paraId="00D73B34" w14:textId="77777777" w:rsidR="0093586D" w:rsidRDefault="0093586D">
      <w:pPr>
        <w:spacing w:after="0" w:line="240" w:lineRule="auto"/>
        <w:ind w:right="-1"/>
        <w:rPr>
          <w:rFonts w:ascii="Times New Roman" w:hAnsi="Times New Roman"/>
          <w:b/>
          <w:sz w:val="24"/>
        </w:rPr>
      </w:pPr>
    </w:p>
    <w:p w14:paraId="5811A879" w14:textId="77777777" w:rsidR="0093586D" w:rsidRDefault="0093586D">
      <w:pPr>
        <w:spacing w:after="0" w:line="240" w:lineRule="auto"/>
        <w:ind w:right="-1"/>
        <w:rPr>
          <w:rFonts w:ascii="Times New Roman" w:hAnsi="Times New Roman"/>
          <w:b/>
          <w:sz w:val="24"/>
        </w:rPr>
      </w:pPr>
      <w:bookmarkStart w:id="1" w:name="_GoBack"/>
      <w:bookmarkEnd w:id="1"/>
    </w:p>
    <w:p w14:paraId="054CD96E" w14:textId="77777777" w:rsidR="0093586D" w:rsidRDefault="0093586D">
      <w:pPr>
        <w:spacing w:after="0" w:line="240" w:lineRule="auto"/>
        <w:ind w:right="-1"/>
        <w:rPr>
          <w:rFonts w:ascii="Times New Roman" w:hAnsi="Times New Roman"/>
          <w:b/>
          <w:sz w:val="24"/>
        </w:rPr>
      </w:pPr>
    </w:p>
    <w:p w14:paraId="032BE620" w14:textId="77777777" w:rsidR="0093586D" w:rsidRDefault="0093586D">
      <w:pPr>
        <w:spacing w:after="0" w:line="240" w:lineRule="auto"/>
        <w:ind w:right="-1"/>
        <w:rPr>
          <w:rFonts w:ascii="Times New Roman" w:hAnsi="Times New Roman"/>
          <w:b/>
          <w:sz w:val="24"/>
        </w:rPr>
      </w:pPr>
    </w:p>
    <w:p w14:paraId="17ECBF09" w14:textId="63305FBB" w:rsidR="00146963" w:rsidRDefault="00146963">
      <w:pPr>
        <w:spacing w:after="0" w:line="240" w:lineRule="auto"/>
        <w:ind w:right="-1"/>
        <w:rPr>
          <w:rFonts w:ascii="Times New Roman" w:hAnsi="Times New Roman"/>
          <w:b/>
          <w:sz w:val="24"/>
        </w:rPr>
      </w:pPr>
      <w:r w:rsidRPr="00146963">
        <w:rPr>
          <w:rFonts w:ascii="Times New Roman" w:hAnsi="Times New Roman"/>
          <w:b/>
          <w:sz w:val="24"/>
        </w:rPr>
        <w:t>ОБЩАЯ ХАРАКТЕРИСТИКА  РАБОЧЕЙ ПРОГРАММЫ УЧЕБНОЙ ДИСЦИПЛИНЫ « ИНОСТРАННЫЙ ЯЗЫК В ПРОФЕССИОНАЛЬНОЙ ДЕЯТЕЛЬНОСТИ»</w:t>
      </w:r>
    </w:p>
    <w:p w14:paraId="305FE106" w14:textId="458AA597" w:rsidR="00BD7FC3" w:rsidRDefault="00146963">
      <w:pPr>
        <w:spacing w:after="0" w:line="240" w:lineRule="auto"/>
        <w:ind w:right="-1"/>
        <w:rPr>
          <w:rFonts w:ascii="Times New Roman" w:hAnsi="Times New Roman"/>
          <w:b/>
          <w:sz w:val="24"/>
        </w:rPr>
      </w:pPr>
      <w:r>
        <w:rPr>
          <w:rFonts w:ascii="Times New Roman" w:hAnsi="Times New Roman"/>
          <w:b/>
          <w:sz w:val="24"/>
        </w:rPr>
        <w:t>1.1</w:t>
      </w:r>
      <w:r w:rsidR="006F202F">
        <w:rPr>
          <w:rFonts w:ascii="Times New Roman" w:hAnsi="Times New Roman"/>
          <w:b/>
          <w:sz w:val="24"/>
        </w:rPr>
        <w:t>. Цель и планируемые результаты освоения дисциплины:</w:t>
      </w:r>
    </w:p>
    <w:p w14:paraId="69486E41" w14:textId="77777777" w:rsidR="00BD7FC3" w:rsidRDefault="006F202F">
      <w:pPr>
        <w:spacing w:after="0" w:line="240" w:lineRule="auto"/>
        <w:ind w:right="-1"/>
        <w:jc w:val="both"/>
        <w:rPr>
          <w:rFonts w:ascii="Times New Roman" w:hAnsi="Times New Roman"/>
          <w:sz w:val="24"/>
        </w:rPr>
      </w:pPr>
      <w:r>
        <w:rPr>
          <w:rFonts w:ascii="Times New Roman" w:hAnsi="Times New Roman"/>
          <w:sz w:val="24"/>
        </w:rPr>
        <w:t>В рамках программы учебной дисциплины обучающимися осваиваются умения и знания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8"/>
        <w:gridCol w:w="4186"/>
        <w:gridCol w:w="4162"/>
      </w:tblGrid>
      <w:tr w:rsidR="00BD7FC3" w14:paraId="18FBE211" w14:textId="77777777">
        <w:trPr>
          <w:trHeight w:val="649"/>
          <w:jc w:val="center"/>
        </w:trPr>
        <w:tc>
          <w:tcPr>
            <w:tcW w:w="2188" w:type="dxa"/>
            <w:tcBorders>
              <w:top w:val="single" w:sz="4" w:space="0" w:color="000000"/>
              <w:left w:val="single" w:sz="4" w:space="0" w:color="000000"/>
              <w:bottom w:val="single" w:sz="4" w:space="0" w:color="000000"/>
              <w:right w:val="single" w:sz="4" w:space="0" w:color="000000"/>
            </w:tcBorders>
          </w:tcPr>
          <w:p w14:paraId="1ABAB3F8"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Код</w:t>
            </w:r>
          </w:p>
          <w:p w14:paraId="0796EA58"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ПК, ОК</w:t>
            </w:r>
          </w:p>
        </w:tc>
        <w:tc>
          <w:tcPr>
            <w:tcW w:w="4186" w:type="dxa"/>
            <w:tcBorders>
              <w:top w:val="single" w:sz="4" w:space="0" w:color="000000"/>
              <w:left w:val="single" w:sz="4" w:space="0" w:color="000000"/>
              <w:bottom w:val="single" w:sz="4" w:space="0" w:color="000000"/>
              <w:right w:val="single" w:sz="4" w:space="0" w:color="000000"/>
            </w:tcBorders>
          </w:tcPr>
          <w:p w14:paraId="43A8DCC1"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Умения</w:t>
            </w:r>
          </w:p>
        </w:tc>
        <w:tc>
          <w:tcPr>
            <w:tcW w:w="4162" w:type="dxa"/>
            <w:tcBorders>
              <w:top w:val="single" w:sz="4" w:space="0" w:color="000000"/>
              <w:left w:val="single" w:sz="4" w:space="0" w:color="000000"/>
              <w:bottom w:val="single" w:sz="4" w:space="0" w:color="000000"/>
              <w:right w:val="single" w:sz="4" w:space="0" w:color="000000"/>
            </w:tcBorders>
          </w:tcPr>
          <w:p w14:paraId="4029A71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Знания</w:t>
            </w:r>
          </w:p>
        </w:tc>
      </w:tr>
      <w:tr w:rsidR="00BD7FC3" w14:paraId="11CD29BD" w14:textId="77777777">
        <w:trPr>
          <w:trHeight w:val="212"/>
          <w:jc w:val="center"/>
        </w:trPr>
        <w:tc>
          <w:tcPr>
            <w:tcW w:w="2188" w:type="dxa"/>
            <w:tcBorders>
              <w:top w:val="single" w:sz="4" w:space="0" w:color="000000"/>
              <w:left w:val="single" w:sz="4" w:space="0" w:color="000000"/>
              <w:bottom w:val="single" w:sz="4" w:space="0" w:color="000000"/>
              <w:right w:val="single" w:sz="4" w:space="0" w:color="000000"/>
            </w:tcBorders>
          </w:tcPr>
          <w:p w14:paraId="121C6F4F" w14:textId="77777777" w:rsidR="00BD7FC3" w:rsidRDefault="00BD7FC3">
            <w:pPr>
              <w:spacing w:after="0" w:line="240" w:lineRule="auto"/>
              <w:ind w:right="-1"/>
              <w:jc w:val="center"/>
              <w:rPr>
                <w:rFonts w:ascii="Times New Roman" w:hAnsi="Times New Roman"/>
                <w:sz w:val="24"/>
              </w:rPr>
            </w:pPr>
            <w:bookmarkStart w:id="2" w:name="_Hlk78272185"/>
          </w:p>
          <w:p w14:paraId="67E6E7F6" w14:textId="77777777" w:rsidR="00BD7FC3" w:rsidRDefault="00BD7FC3">
            <w:pPr>
              <w:spacing w:after="0" w:line="240" w:lineRule="auto"/>
              <w:ind w:right="-1"/>
              <w:jc w:val="center"/>
              <w:rPr>
                <w:rFonts w:ascii="Times New Roman" w:hAnsi="Times New Roman"/>
                <w:sz w:val="24"/>
              </w:rPr>
            </w:pPr>
          </w:p>
          <w:p w14:paraId="205DC666" w14:textId="77777777" w:rsidR="00BD7FC3" w:rsidRDefault="00BD7FC3">
            <w:pPr>
              <w:spacing w:after="0" w:line="240" w:lineRule="auto"/>
              <w:ind w:right="-1"/>
              <w:jc w:val="center"/>
              <w:rPr>
                <w:rFonts w:ascii="Times New Roman" w:hAnsi="Times New Roman"/>
                <w:sz w:val="24"/>
              </w:rPr>
            </w:pPr>
          </w:p>
          <w:p w14:paraId="4890FE76" w14:textId="77777777" w:rsidR="00BD7FC3" w:rsidRDefault="00BD7FC3">
            <w:pPr>
              <w:spacing w:after="0" w:line="240" w:lineRule="auto"/>
              <w:ind w:right="-1"/>
              <w:jc w:val="center"/>
              <w:rPr>
                <w:rFonts w:ascii="Times New Roman" w:hAnsi="Times New Roman"/>
                <w:sz w:val="24"/>
              </w:rPr>
            </w:pPr>
          </w:p>
          <w:p w14:paraId="7D7ED2AD" w14:textId="77777777" w:rsidR="00BD7FC3" w:rsidRDefault="00BD7FC3">
            <w:pPr>
              <w:spacing w:after="0" w:line="240" w:lineRule="auto"/>
              <w:ind w:right="-1"/>
              <w:jc w:val="center"/>
              <w:rPr>
                <w:rFonts w:ascii="Times New Roman" w:hAnsi="Times New Roman"/>
                <w:sz w:val="24"/>
              </w:rPr>
            </w:pPr>
          </w:p>
          <w:p w14:paraId="05652093" w14:textId="77777777" w:rsidR="00BD7FC3" w:rsidRDefault="00BD7FC3">
            <w:pPr>
              <w:spacing w:after="0" w:line="240" w:lineRule="auto"/>
              <w:ind w:right="-1"/>
              <w:jc w:val="center"/>
              <w:rPr>
                <w:rFonts w:ascii="Times New Roman" w:hAnsi="Times New Roman"/>
                <w:sz w:val="24"/>
              </w:rPr>
            </w:pPr>
          </w:p>
          <w:p w14:paraId="139F6645" w14:textId="77777777" w:rsidR="00BD7FC3" w:rsidRDefault="00BD7FC3">
            <w:pPr>
              <w:spacing w:after="0" w:line="240" w:lineRule="auto"/>
              <w:ind w:right="-1"/>
              <w:jc w:val="center"/>
              <w:rPr>
                <w:rFonts w:ascii="Times New Roman" w:hAnsi="Times New Roman"/>
                <w:sz w:val="24"/>
              </w:rPr>
            </w:pPr>
          </w:p>
          <w:p w14:paraId="652327C0" w14:textId="77777777" w:rsidR="00BD7FC3" w:rsidRDefault="00BD7FC3">
            <w:pPr>
              <w:spacing w:after="0" w:line="240" w:lineRule="auto"/>
              <w:ind w:right="-1"/>
              <w:jc w:val="center"/>
              <w:rPr>
                <w:rFonts w:ascii="Times New Roman" w:hAnsi="Times New Roman"/>
                <w:sz w:val="24"/>
              </w:rPr>
            </w:pPr>
          </w:p>
          <w:p w14:paraId="10B8E3EB" w14:textId="77777777" w:rsidR="00BD7FC3" w:rsidRDefault="00BD7FC3">
            <w:pPr>
              <w:spacing w:after="0" w:line="240" w:lineRule="auto"/>
              <w:ind w:right="-1"/>
              <w:jc w:val="center"/>
              <w:rPr>
                <w:rFonts w:ascii="Times New Roman" w:hAnsi="Times New Roman"/>
                <w:sz w:val="24"/>
              </w:rPr>
            </w:pPr>
          </w:p>
          <w:p w14:paraId="200C68D1"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02</w:t>
            </w:r>
          </w:p>
          <w:p w14:paraId="171DE77B"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04</w:t>
            </w:r>
          </w:p>
          <w:p w14:paraId="71460D1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05</w:t>
            </w:r>
          </w:p>
          <w:p w14:paraId="2770CFB3"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ОК 09</w:t>
            </w:r>
            <w:bookmarkEnd w:id="2"/>
          </w:p>
          <w:p w14:paraId="113825B0" w14:textId="77777777" w:rsidR="00BD7FC3" w:rsidRDefault="009B43DC" w:rsidP="009B43DC">
            <w:pPr>
              <w:spacing w:after="0" w:line="240" w:lineRule="auto"/>
              <w:ind w:right="-1"/>
              <w:jc w:val="center"/>
              <w:rPr>
                <w:rFonts w:ascii="Times New Roman" w:hAnsi="Times New Roman"/>
                <w:color w:val="000000" w:themeColor="text1"/>
                <w:sz w:val="24"/>
              </w:rPr>
            </w:pPr>
            <w:r>
              <w:rPr>
                <w:rFonts w:ascii="Times New Roman" w:hAnsi="Times New Roman"/>
                <w:color w:val="000000" w:themeColor="text1"/>
                <w:sz w:val="24"/>
              </w:rPr>
              <w:t xml:space="preserve"> ПК 1.1</w:t>
            </w:r>
          </w:p>
          <w:p w14:paraId="2C83E5A1" w14:textId="77777777" w:rsidR="009B43DC" w:rsidRDefault="009B43DC" w:rsidP="009B43DC">
            <w:pPr>
              <w:spacing w:after="0" w:line="240" w:lineRule="auto"/>
              <w:ind w:right="-1"/>
              <w:jc w:val="center"/>
              <w:rPr>
                <w:rFonts w:ascii="Times New Roman" w:hAnsi="Times New Roman"/>
                <w:color w:val="000000" w:themeColor="text1"/>
                <w:sz w:val="24"/>
              </w:rPr>
            </w:pPr>
            <w:r>
              <w:rPr>
                <w:rFonts w:ascii="Times New Roman" w:hAnsi="Times New Roman"/>
                <w:color w:val="000000" w:themeColor="text1"/>
                <w:sz w:val="24"/>
              </w:rPr>
              <w:t>ПК 1.4</w:t>
            </w:r>
          </w:p>
          <w:p w14:paraId="2DDCBD40" w14:textId="76A65893" w:rsidR="009B43DC" w:rsidRDefault="009B43DC" w:rsidP="009B43DC">
            <w:pPr>
              <w:spacing w:after="0" w:line="240" w:lineRule="auto"/>
              <w:ind w:right="-1"/>
              <w:jc w:val="center"/>
              <w:rPr>
                <w:rFonts w:ascii="Times New Roman" w:hAnsi="Times New Roman"/>
                <w:sz w:val="24"/>
              </w:rPr>
            </w:pPr>
            <w:r>
              <w:rPr>
                <w:rFonts w:ascii="Times New Roman" w:hAnsi="Times New Roman"/>
                <w:color w:val="000000" w:themeColor="text1"/>
                <w:sz w:val="24"/>
              </w:rPr>
              <w:t>ПК 1.5</w:t>
            </w:r>
          </w:p>
        </w:tc>
        <w:tc>
          <w:tcPr>
            <w:tcW w:w="4186" w:type="dxa"/>
            <w:tcBorders>
              <w:top w:val="single" w:sz="4" w:space="0" w:color="000000"/>
              <w:left w:val="single" w:sz="4" w:space="0" w:color="000000"/>
              <w:bottom w:val="single" w:sz="4" w:space="0" w:color="000000"/>
              <w:right w:val="single" w:sz="4" w:space="0" w:color="000000"/>
            </w:tcBorders>
          </w:tcPr>
          <w:p w14:paraId="08551513"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43161EB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42A44D42"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3434B877"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65957EC0"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332C7D9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понимать тексты на базовые профессиональные темы;</w:t>
            </w:r>
          </w:p>
          <w:p w14:paraId="4CD9FA24"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615E2871"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переводить иностранные тексты профессиональной направленности (со словарем);</w:t>
            </w:r>
          </w:p>
          <w:p w14:paraId="7442706F" w14:textId="77777777" w:rsidR="00BD7FC3" w:rsidRDefault="006F202F">
            <w:pPr>
              <w:spacing w:after="0" w:line="240" w:lineRule="auto"/>
              <w:ind w:firstLine="316"/>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14:paraId="33E0360E"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Знать:</w:t>
            </w:r>
          </w:p>
          <w:p w14:paraId="3B8687EF"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3319B54A"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7C4CAD13"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24989FE6"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0E3B06E9"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0984CFA5"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471EACDB" w14:textId="77777777" w:rsidR="00BD7FC3" w:rsidRDefault="006F202F">
            <w:pPr>
              <w:spacing w:after="0" w:line="240" w:lineRule="auto"/>
              <w:ind w:firstLine="325"/>
              <w:jc w:val="both"/>
              <w:rPr>
                <w:rFonts w:ascii="Times New Roman" w:hAnsi="Times New Roman"/>
                <w:sz w:val="24"/>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p w14:paraId="7EDA2512" w14:textId="77777777" w:rsidR="00BD7FC3" w:rsidRDefault="00BD7FC3">
            <w:pPr>
              <w:spacing w:after="0" w:line="240" w:lineRule="auto"/>
              <w:jc w:val="both"/>
              <w:rPr>
                <w:rFonts w:ascii="Times New Roman" w:hAnsi="Times New Roman"/>
                <w:sz w:val="24"/>
              </w:rPr>
            </w:pPr>
          </w:p>
        </w:tc>
      </w:tr>
    </w:tbl>
    <w:p w14:paraId="06C6F76E" w14:textId="77777777" w:rsidR="00BD7FC3" w:rsidRDefault="00BD7FC3">
      <w:pPr>
        <w:spacing w:after="240" w:line="240" w:lineRule="auto"/>
        <w:ind w:right="-1"/>
        <w:rPr>
          <w:rFonts w:ascii="Times New Roman" w:hAnsi="Times New Roman"/>
          <w:b/>
          <w:sz w:val="24"/>
        </w:rPr>
      </w:pPr>
    </w:p>
    <w:p w14:paraId="1A0EDA2E" w14:textId="77777777" w:rsidR="00BD7FC3" w:rsidRDefault="00BD7FC3">
      <w:pPr>
        <w:spacing w:after="240" w:line="240" w:lineRule="auto"/>
        <w:ind w:right="-1"/>
        <w:jc w:val="center"/>
        <w:rPr>
          <w:rFonts w:ascii="Times New Roman" w:hAnsi="Times New Roman"/>
          <w:b/>
          <w:sz w:val="24"/>
        </w:rPr>
      </w:pPr>
    </w:p>
    <w:p w14:paraId="46D4D86C" w14:textId="77777777" w:rsidR="00BD7FC3" w:rsidRDefault="006F202F">
      <w:pPr>
        <w:spacing w:after="240" w:line="240" w:lineRule="auto"/>
        <w:ind w:right="-1"/>
        <w:jc w:val="center"/>
        <w:rPr>
          <w:rFonts w:ascii="Times New Roman" w:hAnsi="Times New Roman"/>
          <w:b/>
          <w:sz w:val="24"/>
        </w:rPr>
      </w:pPr>
      <w:r>
        <w:br w:type="page"/>
      </w:r>
      <w:r>
        <w:rPr>
          <w:rFonts w:ascii="Times New Roman" w:hAnsi="Times New Roman"/>
          <w:b/>
          <w:sz w:val="24"/>
        </w:rPr>
        <w:lastRenderedPageBreak/>
        <w:t>2. СТРУКТУРА И СОДЕРЖАНИЕ УЧЕБНОЙ ДИСЦИПЛИНЫ</w:t>
      </w:r>
    </w:p>
    <w:p w14:paraId="6E7F8C89" w14:textId="77777777" w:rsidR="00BD7FC3" w:rsidRDefault="006F202F">
      <w:pPr>
        <w:spacing w:after="240" w:line="240" w:lineRule="auto"/>
        <w:ind w:right="-1"/>
        <w:rPr>
          <w:rFonts w:ascii="Times New Roman" w:hAnsi="Times New Roman"/>
          <w:b/>
          <w:sz w:val="24"/>
        </w:rPr>
      </w:pPr>
      <w:r>
        <w:rPr>
          <w:rFonts w:ascii="Times New Roman" w:hAnsi="Times New Roman"/>
          <w:b/>
          <w:sz w:val="24"/>
        </w:rPr>
        <w:t>2.1. Объем учебной дисциплины и виды учебной работы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0"/>
        <w:gridCol w:w="2741"/>
      </w:tblGrid>
      <w:tr w:rsidR="00BD7FC3" w14:paraId="5AC967DD"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E3F53CA" w14:textId="77777777" w:rsidR="00BD7FC3" w:rsidRDefault="006F202F">
            <w:pPr>
              <w:spacing w:after="200" w:line="276" w:lineRule="auto"/>
              <w:ind w:right="-1"/>
              <w:rPr>
                <w:rFonts w:ascii="Times New Roman" w:hAnsi="Times New Roman"/>
                <w:b/>
                <w:sz w:val="24"/>
              </w:rPr>
            </w:pPr>
            <w:r>
              <w:rPr>
                <w:rFonts w:ascii="Times New Roman" w:hAnsi="Times New Roman"/>
                <w:b/>
                <w:sz w:val="24"/>
              </w:rPr>
              <w:t>Вид учебной работы</w:t>
            </w:r>
          </w:p>
        </w:tc>
        <w:tc>
          <w:tcPr>
            <w:tcW w:w="2741" w:type="dxa"/>
            <w:tcBorders>
              <w:top w:val="single" w:sz="6" w:space="0" w:color="000000"/>
              <w:left w:val="single" w:sz="6" w:space="0" w:color="000000"/>
              <w:bottom w:val="single" w:sz="6" w:space="0" w:color="000000"/>
              <w:right w:val="single" w:sz="6" w:space="0" w:color="000000"/>
            </w:tcBorders>
            <w:vAlign w:val="center"/>
          </w:tcPr>
          <w:p w14:paraId="4E7E3523" w14:textId="77777777" w:rsidR="00BD7FC3" w:rsidRDefault="006F202F">
            <w:pPr>
              <w:spacing w:after="200" w:line="276" w:lineRule="auto"/>
              <w:ind w:right="-1"/>
              <w:rPr>
                <w:rFonts w:ascii="Times New Roman" w:hAnsi="Times New Roman"/>
                <w:b/>
                <w:sz w:val="24"/>
              </w:rPr>
            </w:pPr>
            <w:r>
              <w:rPr>
                <w:rFonts w:ascii="Times New Roman" w:hAnsi="Times New Roman"/>
                <w:b/>
                <w:sz w:val="24"/>
              </w:rPr>
              <w:t>Объем в часах</w:t>
            </w:r>
          </w:p>
        </w:tc>
      </w:tr>
      <w:tr w:rsidR="00BD7FC3" w14:paraId="580CC21A"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BA2758E" w14:textId="77777777" w:rsidR="00BD7FC3" w:rsidRDefault="006F202F">
            <w:pPr>
              <w:spacing w:after="0" w:line="276" w:lineRule="auto"/>
              <w:ind w:right="-1"/>
              <w:rPr>
                <w:rFonts w:ascii="Times New Roman" w:hAnsi="Times New Roman"/>
                <w:b/>
                <w:sz w:val="24"/>
              </w:rPr>
            </w:pPr>
            <w:r>
              <w:rPr>
                <w:rFonts w:ascii="Times New Roman" w:hAnsi="Times New Roman"/>
                <w:b/>
                <w:sz w:val="24"/>
              </w:rPr>
              <w:t>Объем образовательной программы учебной дисциплины</w:t>
            </w:r>
          </w:p>
        </w:tc>
        <w:tc>
          <w:tcPr>
            <w:tcW w:w="2741" w:type="dxa"/>
            <w:tcBorders>
              <w:top w:val="single" w:sz="6" w:space="0" w:color="000000"/>
              <w:left w:val="single" w:sz="6" w:space="0" w:color="000000"/>
              <w:bottom w:val="single" w:sz="6" w:space="0" w:color="000000"/>
              <w:right w:val="single" w:sz="6" w:space="0" w:color="000000"/>
            </w:tcBorders>
            <w:vAlign w:val="center"/>
          </w:tcPr>
          <w:p w14:paraId="2284B47C" w14:textId="7F6DCE5A" w:rsidR="00BD7FC3" w:rsidRDefault="009B43DC">
            <w:pPr>
              <w:spacing w:after="0" w:line="276" w:lineRule="auto"/>
              <w:ind w:right="-1"/>
              <w:jc w:val="center"/>
              <w:rPr>
                <w:rFonts w:ascii="Times New Roman" w:hAnsi="Times New Roman"/>
                <w:b/>
                <w:sz w:val="24"/>
              </w:rPr>
            </w:pPr>
            <w:r>
              <w:rPr>
                <w:rFonts w:ascii="Times New Roman" w:hAnsi="Times New Roman"/>
                <w:b/>
                <w:sz w:val="24"/>
              </w:rPr>
              <w:t>38</w:t>
            </w:r>
          </w:p>
        </w:tc>
      </w:tr>
      <w:tr w:rsidR="00BD7FC3" w14:paraId="258184B1"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C7F3D1A" w14:textId="77777777" w:rsidR="00BD7FC3" w:rsidRDefault="006F202F">
            <w:pPr>
              <w:spacing w:after="0" w:line="276" w:lineRule="auto"/>
              <w:ind w:right="-1"/>
              <w:rPr>
                <w:rFonts w:ascii="Times New Roman" w:hAnsi="Times New Roman"/>
                <w:b/>
                <w:sz w:val="24"/>
              </w:rPr>
            </w:pPr>
            <w:r>
              <w:rPr>
                <w:rFonts w:ascii="Times New Roman" w:hAnsi="Times New Roman"/>
                <w:b/>
                <w:sz w:val="24"/>
              </w:rPr>
              <w:t>в т.ч. в форме практической подготовки</w:t>
            </w:r>
          </w:p>
        </w:tc>
        <w:tc>
          <w:tcPr>
            <w:tcW w:w="2741" w:type="dxa"/>
            <w:tcBorders>
              <w:top w:val="single" w:sz="6" w:space="0" w:color="000000"/>
              <w:left w:val="single" w:sz="6" w:space="0" w:color="000000"/>
              <w:bottom w:val="single" w:sz="6" w:space="0" w:color="000000"/>
              <w:right w:val="single" w:sz="6" w:space="0" w:color="000000"/>
            </w:tcBorders>
            <w:vAlign w:val="center"/>
          </w:tcPr>
          <w:p w14:paraId="38581099" w14:textId="6A173B11" w:rsidR="00BD7FC3" w:rsidRDefault="009B43DC">
            <w:pPr>
              <w:spacing w:after="0" w:line="276" w:lineRule="auto"/>
              <w:ind w:right="-1"/>
              <w:jc w:val="center"/>
              <w:rPr>
                <w:rFonts w:ascii="Times New Roman" w:hAnsi="Times New Roman"/>
                <w:b/>
                <w:sz w:val="24"/>
              </w:rPr>
            </w:pPr>
            <w:r>
              <w:rPr>
                <w:rFonts w:ascii="Times New Roman" w:hAnsi="Times New Roman"/>
                <w:b/>
                <w:sz w:val="24"/>
              </w:rPr>
              <w:t>36</w:t>
            </w:r>
          </w:p>
        </w:tc>
      </w:tr>
      <w:tr w:rsidR="00BD7FC3" w14:paraId="5A2FC401" w14:textId="77777777">
        <w:trPr>
          <w:trHeight w:val="336"/>
        </w:trPr>
        <w:tc>
          <w:tcPr>
            <w:tcW w:w="10421" w:type="dxa"/>
            <w:gridSpan w:val="2"/>
            <w:tcBorders>
              <w:top w:val="single" w:sz="6" w:space="0" w:color="000000"/>
              <w:left w:val="single" w:sz="6" w:space="0" w:color="000000"/>
              <w:bottom w:val="single" w:sz="6" w:space="0" w:color="000000"/>
              <w:right w:val="single" w:sz="6" w:space="0" w:color="000000"/>
            </w:tcBorders>
            <w:vAlign w:val="center"/>
          </w:tcPr>
          <w:p w14:paraId="74CC3C3C" w14:textId="77777777" w:rsidR="00BD7FC3" w:rsidRDefault="006F202F">
            <w:pPr>
              <w:spacing w:after="0" w:line="276" w:lineRule="auto"/>
              <w:ind w:right="-1"/>
              <w:rPr>
                <w:rFonts w:ascii="Times New Roman" w:hAnsi="Times New Roman"/>
                <w:sz w:val="24"/>
              </w:rPr>
            </w:pPr>
            <w:r>
              <w:rPr>
                <w:rFonts w:ascii="Times New Roman" w:hAnsi="Times New Roman"/>
                <w:sz w:val="24"/>
              </w:rPr>
              <w:t>в т. ч.:</w:t>
            </w:r>
          </w:p>
        </w:tc>
      </w:tr>
      <w:tr w:rsidR="00BD7FC3" w14:paraId="5359876B"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757F3E17" w14:textId="77777777" w:rsidR="00BD7FC3" w:rsidRDefault="006F202F">
            <w:pPr>
              <w:spacing w:after="0" w:line="276" w:lineRule="auto"/>
              <w:ind w:right="-1"/>
              <w:rPr>
                <w:rFonts w:ascii="Times New Roman" w:hAnsi="Times New Roman"/>
                <w:sz w:val="24"/>
              </w:rPr>
            </w:pPr>
            <w:r>
              <w:rPr>
                <w:rFonts w:ascii="Times New Roman" w:hAnsi="Times New Roman"/>
                <w:sz w:val="24"/>
              </w:rPr>
              <w:t>теоретическое обучение</w:t>
            </w:r>
          </w:p>
        </w:tc>
        <w:tc>
          <w:tcPr>
            <w:tcW w:w="2741" w:type="dxa"/>
            <w:tcBorders>
              <w:top w:val="single" w:sz="6" w:space="0" w:color="000000"/>
              <w:left w:val="single" w:sz="6" w:space="0" w:color="000000"/>
              <w:bottom w:val="single" w:sz="6" w:space="0" w:color="000000"/>
              <w:right w:val="single" w:sz="6" w:space="0" w:color="000000"/>
            </w:tcBorders>
            <w:vAlign w:val="center"/>
          </w:tcPr>
          <w:p w14:paraId="2D7DEF7E"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r w:rsidR="00BD7FC3" w14:paraId="19209934" w14:textId="77777777">
        <w:trPr>
          <w:trHeight w:val="490"/>
        </w:trPr>
        <w:tc>
          <w:tcPr>
            <w:tcW w:w="7680" w:type="dxa"/>
            <w:tcBorders>
              <w:top w:val="single" w:sz="6" w:space="0" w:color="000000"/>
              <w:left w:val="single" w:sz="6" w:space="0" w:color="000000"/>
              <w:bottom w:val="single" w:sz="6" w:space="0" w:color="000000"/>
              <w:right w:val="single" w:sz="6" w:space="0" w:color="000000"/>
            </w:tcBorders>
            <w:vAlign w:val="center"/>
          </w:tcPr>
          <w:p w14:paraId="2CACFB20" w14:textId="77777777" w:rsidR="00BD7FC3" w:rsidRDefault="006F202F">
            <w:pPr>
              <w:spacing w:after="0" w:line="276" w:lineRule="auto"/>
              <w:ind w:right="-1"/>
              <w:rPr>
                <w:rFonts w:ascii="Times New Roman" w:hAnsi="Times New Roman"/>
                <w:sz w:val="24"/>
              </w:rPr>
            </w:pPr>
            <w:r>
              <w:rPr>
                <w:rFonts w:ascii="Times New Roman" w:hAnsi="Times New Roman"/>
                <w:sz w:val="24"/>
              </w:rPr>
              <w:t>практические занятия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032AB9A5" w14:textId="1A0F2470" w:rsidR="00BD7FC3" w:rsidRDefault="009B43DC">
            <w:pPr>
              <w:spacing w:after="0" w:line="276" w:lineRule="auto"/>
              <w:ind w:right="-1"/>
              <w:jc w:val="center"/>
              <w:rPr>
                <w:rFonts w:ascii="Times New Roman" w:hAnsi="Times New Roman"/>
                <w:sz w:val="24"/>
              </w:rPr>
            </w:pPr>
            <w:r>
              <w:rPr>
                <w:rFonts w:ascii="Times New Roman" w:hAnsi="Times New Roman"/>
                <w:sz w:val="24"/>
              </w:rPr>
              <w:t>36</w:t>
            </w:r>
          </w:p>
        </w:tc>
      </w:tr>
      <w:tr w:rsidR="00BD7FC3" w14:paraId="22ACEF0C" w14:textId="77777777">
        <w:trPr>
          <w:trHeight w:val="267"/>
        </w:trPr>
        <w:tc>
          <w:tcPr>
            <w:tcW w:w="7680" w:type="dxa"/>
            <w:tcBorders>
              <w:top w:val="single" w:sz="6" w:space="0" w:color="000000"/>
              <w:left w:val="single" w:sz="6" w:space="0" w:color="000000"/>
              <w:bottom w:val="single" w:sz="6" w:space="0" w:color="000000"/>
              <w:right w:val="single" w:sz="6" w:space="0" w:color="000000"/>
            </w:tcBorders>
            <w:vAlign w:val="center"/>
          </w:tcPr>
          <w:p w14:paraId="12A22475" w14:textId="77777777" w:rsidR="00BD7FC3" w:rsidRDefault="006F202F">
            <w:pPr>
              <w:spacing w:after="0" w:line="276" w:lineRule="auto"/>
              <w:ind w:right="-1"/>
              <w:rPr>
                <w:rFonts w:ascii="Times New Roman" w:hAnsi="Times New Roman"/>
                <w:i/>
                <w:sz w:val="24"/>
              </w:rPr>
            </w:pPr>
            <w:r>
              <w:rPr>
                <w:rFonts w:ascii="Times New Roman" w:hAnsi="Times New Roman"/>
                <w:i/>
                <w:sz w:val="24"/>
              </w:rPr>
              <w:t>Самостоятельная работа*</w:t>
            </w:r>
          </w:p>
        </w:tc>
        <w:tc>
          <w:tcPr>
            <w:tcW w:w="2741" w:type="dxa"/>
            <w:tcBorders>
              <w:top w:val="single" w:sz="6" w:space="0" w:color="000000"/>
              <w:left w:val="single" w:sz="6" w:space="0" w:color="000000"/>
              <w:bottom w:val="single" w:sz="6" w:space="0" w:color="000000"/>
              <w:right w:val="single" w:sz="6" w:space="0" w:color="000000"/>
            </w:tcBorders>
            <w:vAlign w:val="center"/>
          </w:tcPr>
          <w:p w14:paraId="715D4856" w14:textId="77777777" w:rsidR="00BD7FC3" w:rsidRDefault="006F202F">
            <w:pPr>
              <w:spacing w:after="0" w:line="276" w:lineRule="auto"/>
              <w:ind w:right="-1"/>
              <w:jc w:val="center"/>
              <w:rPr>
                <w:rFonts w:ascii="Times New Roman" w:hAnsi="Times New Roman"/>
                <w:sz w:val="24"/>
              </w:rPr>
            </w:pPr>
            <w:r>
              <w:rPr>
                <w:rFonts w:ascii="Times New Roman" w:hAnsi="Times New Roman"/>
                <w:sz w:val="24"/>
              </w:rPr>
              <w:t>-</w:t>
            </w:r>
          </w:p>
        </w:tc>
      </w:tr>
      <w:tr w:rsidR="00BD7FC3" w14:paraId="197AC7FB" w14:textId="77777777">
        <w:trPr>
          <w:trHeight w:val="331"/>
        </w:trPr>
        <w:tc>
          <w:tcPr>
            <w:tcW w:w="7680" w:type="dxa"/>
            <w:tcBorders>
              <w:top w:val="single" w:sz="6" w:space="0" w:color="000000"/>
              <w:left w:val="single" w:sz="6" w:space="0" w:color="000000"/>
              <w:bottom w:val="single" w:sz="6" w:space="0" w:color="000000"/>
              <w:right w:val="single" w:sz="6" w:space="0" w:color="000000"/>
            </w:tcBorders>
            <w:vAlign w:val="center"/>
          </w:tcPr>
          <w:p w14:paraId="5F5B7719" w14:textId="77777777" w:rsidR="00BD7FC3" w:rsidRDefault="006F202F">
            <w:pPr>
              <w:spacing w:after="0" w:line="276" w:lineRule="auto"/>
              <w:ind w:right="-1"/>
              <w:rPr>
                <w:rFonts w:ascii="Times New Roman" w:hAnsi="Times New Roman"/>
                <w:i/>
                <w:sz w:val="24"/>
              </w:rPr>
            </w:pPr>
            <w:r>
              <w:rPr>
                <w:rFonts w:ascii="Times New Roman" w:hAnsi="Times New Roman"/>
                <w:b/>
                <w:sz w:val="24"/>
              </w:rPr>
              <w:t>Промежуточная аттестация</w:t>
            </w:r>
          </w:p>
        </w:tc>
        <w:tc>
          <w:tcPr>
            <w:tcW w:w="2741" w:type="dxa"/>
            <w:tcBorders>
              <w:top w:val="single" w:sz="6" w:space="0" w:color="000000"/>
              <w:left w:val="single" w:sz="6" w:space="0" w:color="000000"/>
              <w:bottom w:val="single" w:sz="6" w:space="0" w:color="000000"/>
              <w:right w:val="single" w:sz="6" w:space="0" w:color="000000"/>
            </w:tcBorders>
            <w:vAlign w:val="center"/>
          </w:tcPr>
          <w:p w14:paraId="52F4EED2" w14:textId="307DB208" w:rsidR="00BD7FC3" w:rsidRDefault="009B43DC">
            <w:pPr>
              <w:spacing w:after="0" w:line="276" w:lineRule="auto"/>
              <w:ind w:right="-1"/>
              <w:jc w:val="center"/>
              <w:rPr>
                <w:rFonts w:ascii="Times New Roman" w:hAnsi="Times New Roman"/>
                <w:sz w:val="24"/>
              </w:rPr>
            </w:pPr>
            <w:r>
              <w:rPr>
                <w:rFonts w:ascii="Times New Roman" w:hAnsi="Times New Roman"/>
                <w:sz w:val="24"/>
              </w:rPr>
              <w:t>2</w:t>
            </w:r>
          </w:p>
        </w:tc>
      </w:tr>
    </w:tbl>
    <w:p w14:paraId="1656ABEC" w14:textId="77777777" w:rsidR="00BD7FC3" w:rsidRDefault="00BD7FC3">
      <w:pPr>
        <w:spacing w:after="120" w:line="276" w:lineRule="auto"/>
        <w:ind w:right="-1"/>
        <w:rPr>
          <w:rFonts w:ascii="Times New Roman" w:hAnsi="Times New Roman"/>
          <w:b/>
          <w:i/>
          <w:sz w:val="24"/>
        </w:rPr>
      </w:pPr>
    </w:p>
    <w:p w14:paraId="160E3801" w14:textId="77777777" w:rsidR="00BD7FC3" w:rsidRDefault="00BD7FC3">
      <w:pPr>
        <w:sectPr w:rsidR="00BD7FC3">
          <w:footerReference w:type="default" r:id="rId7"/>
          <w:pgSz w:w="11906" w:h="16838"/>
          <w:pgMar w:top="1134" w:right="567" w:bottom="1134" w:left="1134" w:header="708" w:footer="708" w:gutter="0"/>
          <w:cols w:space="720"/>
          <w:titlePg/>
        </w:sectPr>
      </w:pPr>
    </w:p>
    <w:p w14:paraId="3A874BD7" w14:textId="77777777" w:rsidR="00BD7FC3" w:rsidRDefault="006F202F">
      <w:pPr>
        <w:spacing w:after="200" w:line="276" w:lineRule="auto"/>
        <w:ind w:right="-1" w:firstLine="709"/>
        <w:rPr>
          <w:rFonts w:ascii="Times New Roman" w:hAnsi="Times New Roman"/>
          <w:b/>
          <w:sz w:val="24"/>
        </w:rPr>
      </w:pPr>
      <w:r>
        <w:rPr>
          <w:rFonts w:ascii="Times New Roman" w:hAnsi="Times New Roman"/>
          <w:b/>
          <w:sz w:val="24"/>
        </w:rPr>
        <w:lastRenderedPageBreak/>
        <w:t xml:space="preserve">2.2. Тематический план и содержание учебной дисциплины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27"/>
        <w:gridCol w:w="7739"/>
        <w:gridCol w:w="3253"/>
        <w:gridCol w:w="1927"/>
      </w:tblGrid>
      <w:tr w:rsidR="00BD7FC3" w14:paraId="6EE08D73" w14:textId="77777777">
        <w:trPr>
          <w:trHeight w:val="20"/>
        </w:trPr>
        <w:tc>
          <w:tcPr>
            <w:tcW w:w="2327" w:type="dxa"/>
            <w:tcBorders>
              <w:top w:val="single" w:sz="4" w:space="0" w:color="000000"/>
              <w:left w:val="single" w:sz="4" w:space="0" w:color="000000"/>
              <w:bottom w:val="single" w:sz="4" w:space="0" w:color="000000"/>
              <w:right w:val="single" w:sz="4" w:space="0" w:color="000000"/>
            </w:tcBorders>
            <w:vAlign w:val="center"/>
          </w:tcPr>
          <w:p w14:paraId="737549E6" w14:textId="77777777" w:rsidR="00BD7FC3" w:rsidRDefault="006F202F">
            <w:pPr>
              <w:spacing w:after="0" w:line="240" w:lineRule="auto"/>
              <w:jc w:val="both"/>
              <w:rPr>
                <w:rFonts w:ascii="Times New Roman" w:hAnsi="Times New Roman"/>
                <w:b/>
                <w:sz w:val="24"/>
              </w:rPr>
            </w:pPr>
            <w:bookmarkStart w:id="3" w:name="_Hlk80559752"/>
            <w:r>
              <w:rPr>
                <w:rFonts w:ascii="Times New Roman" w:hAnsi="Times New Roman"/>
                <w:b/>
                <w:sz w:val="24"/>
              </w:rPr>
              <w:t>Наименование разделов и тем</w:t>
            </w:r>
          </w:p>
        </w:tc>
        <w:tc>
          <w:tcPr>
            <w:tcW w:w="7739" w:type="dxa"/>
            <w:tcBorders>
              <w:top w:val="single" w:sz="4" w:space="0" w:color="000000"/>
              <w:left w:val="single" w:sz="4" w:space="0" w:color="000000"/>
              <w:bottom w:val="single" w:sz="4" w:space="0" w:color="000000"/>
              <w:right w:val="single" w:sz="4" w:space="0" w:color="000000"/>
            </w:tcBorders>
            <w:vAlign w:val="center"/>
          </w:tcPr>
          <w:p w14:paraId="75A0F1BD" w14:textId="77777777" w:rsidR="00BD7FC3" w:rsidRDefault="006F202F">
            <w:pPr>
              <w:spacing w:after="0" w:line="240" w:lineRule="auto"/>
              <w:jc w:val="both"/>
              <w:rPr>
                <w:rFonts w:ascii="Times New Roman" w:hAnsi="Times New Roman"/>
                <w:b/>
                <w:sz w:val="24"/>
              </w:rPr>
            </w:pPr>
            <w:r>
              <w:rPr>
                <w:rFonts w:ascii="Times New Roman" w:hAnsi="Times New Roman"/>
                <w:b/>
                <w:sz w:val="24"/>
              </w:rPr>
              <w:t>Содержание учебного материала и формы организации деятельности обучающихся</w:t>
            </w:r>
          </w:p>
        </w:tc>
        <w:tc>
          <w:tcPr>
            <w:tcW w:w="3253" w:type="dxa"/>
            <w:tcBorders>
              <w:top w:val="single" w:sz="4" w:space="0" w:color="000000"/>
              <w:left w:val="single" w:sz="4" w:space="0" w:color="000000"/>
              <w:bottom w:val="single" w:sz="4" w:space="0" w:color="000000"/>
              <w:right w:val="single" w:sz="4" w:space="0" w:color="000000"/>
            </w:tcBorders>
            <w:vAlign w:val="center"/>
          </w:tcPr>
          <w:p w14:paraId="3A66E329" w14:textId="77777777" w:rsidR="00BD7FC3" w:rsidRDefault="006F202F">
            <w:pPr>
              <w:spacing w:after="0" w:line="240" w:lineRule="auto"/>
              <w:jc w:val="both"/>
              <w:rPr>
                <w:rFonts w:ascii="Times New Roman" w:hAnsi="Times New Roman"/>
                <w:b/>
                <w:sz w:val="24"/>
              </w:rPr>
            </w:pPr>
            <w:r>
              <w:rPr>
                <w:rFonts w:ascii="Times New Roman" w:hAnsi="Times New Roman"/>
                <w:b/>
                <w:sz w:val="24"/>
              </w:rPr>
              <w:t>Объем, акад. ч / в том числе в форме практической подготовки, акад ч</w:t>
            </w:r>
          </w:p>
        </w:tc>
        <w:tc>
          <w:tcPr>
            <w:tcW w:w="1927" w:type="dxa"/>
            <w:tcBorders>
              <w:top w:val="single" w:sz="4" w:space="0" w:color="000000"/>
              <w:left w:val="single" w:sz="4" w:space="0" w:color="000000"/>
              <w:bottom w:val="single" w:sz="4" w:space="0" w:color="000000"/>
              <w:right w:val="single" w:sz="4" w:space="0" w:color="000000"/>
            </w:tcBorders>
            <w:vAlign w:val="center"/>
          </w:tcPr>
          <w:p w14:paraId="18256D58" w14:textId="77777777" w:rsidR="00BD7FC3" w:rsidRDefault="006F202F">
            <w:pPr>
              <w:spacing w:after="0" w:line="240" w:lineRule="auto"/>
              <w:jc w:val="both"/>
              <w:rPr>
                <w:rFonts w:ascii="Times New Roman" w:hAnsi="Times New Roman"/>
                <w:b/>
                <w:sz w:val="24"/>
              </w:rPr>
            </w:pPr>
            <w:r>
              <w:rPr>
                <w:rFonts w:ascii="Times New Roman" w:hAnsi="Times New Roman"/>
                <w:b/>
                <w:sz w:val="24"/>
              </w:rPr>
              <w:t>Коды компетенций, формированию которых способствует элемент программы</w:t>
            </w:r>
          </w:p>
        </w:tc>
      </w:tr>
      <w:tr w:rsidR="00BD7FC3" w14:paraId="1C088683" w14:textId="77777777">
        <w:trPr>
          <w:trHeight w:val="371"/>
        </w:trPr>
        <w:tc>
          <w:tcPr>
            <w:tcW w:w="2327" w:type="dxa"/>
            <w:tcBorders>
              <w:top w:val="single" w:sz="4" w:space="0" w:color="000000"/>
              <w:left w:val="single" w:sz="4" w:space="0" w:color="000000"/>
              <w:bottom w:val="single" w:sz="4" w:space="0" w:color="000000"/>
              <w:right w:val="single" w:sz="4" w:space="0" w:color="000000"/>
            </w:tcBorders>
          </w:tcPr>
          <w:p w14:paraId="379F75BB"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1</w:t>
            </w:r>
          </w:p>
        </w:tc>
        <w:tc>
          <w:tcPr>
            <w:tcW w:w="7739" w:type="dxa"/>
            <w:tcBorders>
              <w:top w:val="single" w:sz="4" w:space="0" w:color="000000"/>
              <w:left w:val="single" w:sz="4" w:space="0" w:color="000000"/>
              <w:bottom w:val="single" w:sz="4" w:space="0" w:color="000000"/>
              <w:right w:val="single" w:sz="4" w:space="0" w:color="000000"/>
            </w:tcBorders>
          </w:tcPr>
          <w:p w14:paraId="7B7451A2" w14:textId="77777777" w:rsidR="00BD7FC3" w:rsidRDefault="006F202F">
            <w:pPr>
              <w:spacing w:after="0" w:line="240" w:lineRule="auto"/>
              <w:jc w:val="both"/>
              <w:rPr>
                <w:rFonts w:ascii="Times New Roman" w:hAnsi="Times New Roman"/>
                <w:b/>
                <w:i/>
                <w:sz w:val="24"/>
              </w:rPr>
            </w:pPr>
            <w:r>
              <w:rPr>
                <w:rFonts w:ascii="Times New Roman" w:hAnsi="Times New Roman"/>
                <w:b/>
                <w:i/>
                <w:sz w:val="24"/>
              </w:rPr>
              <w:t>2</w:t>
            </w:r>
          </w:p>
        </w:tc>
        <w:tc>
          <w:tcPr>
            <w:tcW w:w="3253" w:type="dxa"/>
            <w:tcBorders>
              <w:top w:val="single" w:sz="4" w:space="0" w:color="000000"/>
              <w:left w:val="single" w:sz="4" w:space="0" w:color="000000"/>
              <w:bottom w:val="single" w:sz="4" w:space="0" w:color="000000"/>
              <w:right w:val="single" w:sz="4" w:space="0" w:color="000000"/>
            </w:tcBorders>
          </w:tcPr>
          <w:p w14:paraId="386CB7BA"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3</w:t>
            </w:r>
          </w:p>
        </w:tc>
        <w:tc>
          <w:tcPr>
            <w:tcW w:w="1927" w:type="dxa"/>
            <w:tcBorders>
              <w:top w:val="single" w:sz="4" w:space="0" w:color="000000"/>
              <w:left w:val="single" w:sz="4" w:space="0" w:color="000000"/>
              <w:bottom w:val="single" w:sz="4" w:space="0" w:color="000000"/>
              <w:right w:val="single" w:sz="4" w:space="0" w:color="000000"/>
            </w:tcBorders>
          </w:tcPr>
          <w:p w14:paraId="3DD1286C" w14:textId="77777777" w:rsidR="00BD7FC3" w:rsidRDefault="006F202F">
            <w:pPr>
              <w:spacing w:after="0" w:line="240" w:lineRule="auto"/>
              <w:jc w:val="center"/>
              <w:rPr>
                <w:rFonts w:ascii="Times New Roman" w:hAnsi="Times New Roman"/>
                <w:b/>
                <w:i/>
                <w:sz w:val="24"/>
              </w:rPr>
            </w:pPr>
            <w:r>
              <w:rPr>
                <w:rFonts w:ascii="Times New Roman" w:hAnsi="Times New Roman"/>
                <w:b/>
                <w:i/>
                <w:sz w:val="24"/>
              </w:rPr>
              <w:t>4</w:t>
            </w:r>
          </w:p>
        </w:tc>
      </w:tr>
      <w:tr w:rsidR="00BD7FC3" w14:paraId="42FAC52E" w14:textId="77777777">
        <w:trPr>
          <w:trHeight w:val="554"/>
        </w:trPr>
        <w:tc>
          <w:tcPr>
            <w:tcW w:w="10066" w:type="dxa"/>
            <w:gridSpan w:val="2"/>
            <w:tcBorders>
              <w:top w:val="single" w:sz="4" w:space="0" w:color="000000"/>
              <w:left w:val="single" w:sz="4" w:space="0" w:color="000000"/>
              <w:bottom w:val="single" w:sz="4" w:space="0" w:color="000000"/>
              <w:right w:val="single" w:sz="4" w:space="0" w:color="000000"/>
            </w:tcBorders>
          </w:tcPr>
          <w:p w14:paraId="0E1D09D0" w14:textId="77777777" w:rsidR="00BD7FC3" w:rsidRDefault="006F202F">
            <w:pPr>
              <w:spacing w:after="0" w:line="240" w:lineRule="auto"/>
              <w:jc w:val="both"/>
              <w:rPr>
                <w:rFonts w:ascii="Times New Roman" w:hAnsi="Times New Roman"/>
                <w:b/>
                <w:sz w:val="24"/>
              </w:rPr>
            </w:pPr>
            <w:bookmarkStart w:id="4" w:name="_Hlk78404494"/>
            <w:r>
              <w:rPr>
                <w:rFonts w:ascii="Times New Roman" w:hAnsi="Times New Roman"/>
                <w:b/>
                <w:sz w:val="24"/>
              </w:rPr>
              <w:t>Раздел 1. Роль иностранного языка в профессиональной деятельности</w:t>
            </w:r>
          </w:p>
        </w:tc>
        <w:tc>
          <w:tcPr>
            <w:tcW w:w="3253" w:type="dxa"/>
            <w:tcBorders>
              <w:top w:val="single" w:sz="4" w:space="0" w:color="000000"/>
              <w:left w:val="single" w:sz="4" w:space="0" w:color="000000"/>
              <w:bottom w:val="single" w:sz="4" w:space="0" w:color="000000"/>
              <w:right w:val="single" w:sz="4" w:space="0" w:color="000000"/>
            </w:tcBorders>
          </w:tcPr>
          <w:p w14:paraId="0B0E2936" w14:textId="77777777" w:rsidR="00BD7FC3" w:rsidRDefault="006F202F">
            <w:pPr>
              <w:spacing w:after="0" w:line="240" w:lineRule="auto"/>
              <w:jc w:val="center"/>
              <w:rPr>
                <w:rFonts w:ascii="Times New Roman" w:hAnsi="Times New Roman"/>
                <w:b/>
                <w:sz w:val="24"/>
              </w:rPr>
            </w:pPr>
            <w:r>
              <w:rPr>
                <w:rFonts w:ascii="Times New Roman" w:hAnsi="Times New Roman"/>
                <w:b/>
                <w:sz w:val="24"/>
              </w:rPr>
              <w:t>20/20</w:t>
            </w:r>
          </w:p>
        </w:tc>
        <w:tc>
          <w:tcPr>
            <w:tcW w:w="1927" w:type="dxa"/>
            <w:tcBorders>
              <w:top w:val="single" w:sz="4" w:space="0" w:color="000000"/>
              <w:left w:val="single" w:sz="4" w:space="0" w:color="000000"/>
              <w:bottom w:val="single" w:sz="4" w:space="0" w:color="000000"/>
              <w:right w:val="single" w:sz="4" w:space="0" w:color="000000"/>
            </w:tcBorders>
          </w:tcPr>
          <w:p w14:paraId="394FBC62" w14:textId="77777777" w:rsidR="00BD7FC3" w:rsidRDefault="00BD7FC3">
            <w:pPr>
              <w:spacing w:after="0" w:line="240" w:lineRule="auto"/>
              <w:jc w:val="center"/>
              <w:rPr>
                <w:rFonts w:ascii="Times New Roman" w:hAnsi="Times New Roman"/>
                <w:b/>
                <w:sz w:val="24"/>
              </w:rPr>
            </w:pPr>
          </w:p>
        </w:tc>
      </w:tr>
      <w:tr w:rsidR="00BD7FC3" w14:paraId="0B14BCB8"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296B5DCA"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1.1.</w:t>
            </w:r>
          </w:p>
          <w:p w14:paraId="16F9CD53" w14:textId="77777777" w:rsidR="00BD7FC3" w:rsidRDefault="006F202F">
            <w:pPr>
              <w:spacing w:after="0" w:line="240" w:lineRule="auto"/>
              <w:jc w:val="both"/>
              <w:rPr>
                <w:rFonts w:ascii="Times New Roman" w:hAnsi="Times New Roman"/>
                <w:sz w:val="24"/>
              </w:rPr>
            </w:pPr>
            <w:r>
              <w:rPr>
                <w:rFonts w:ascii="Times New Roman" w:hAnsi="Times New Roman"/>
                <w:sz w:val="24"/>
              </w:rPr>
              <w:t>Россия в современном мире. Экономика отрасли.</w:t>
            </w:r>
          </w:p>
        </w:tc>
        <w:tc>
          <w:tcPr>
            <w:tcW w:w="7739" w:type="dxa"/>
            <w:tcBorders>
              <w:top w:val="single" w:sz="4" w:space="0" w:color="000000"/>
              <w:left w:val="single" w:sz="4" w:space="0" w:color="000000"/>
              <w:bottom w:val="single" w:sz="4" w:space="0" w:color="000000"/>
              <w:right w:val="single" w:sz="4" w:space="0" w:color="000000"/>
            </w:tcBorders>
          </w:tcPr>
          <w:p w14:paraId="0846B2D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 xml:space="preserve"> Состояние современной экономики. Россия и сотрудничество с другими государствами.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B4677E2"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val="restart"/>
            <w:tcBorders>
              <w:top w:val="single" w:sz="4" w:space="0" w:color="000000"/>
              <w:left w:val="single" w:sz="4" w:space="0" w:color="000000"/>
              <w:bottom w:val="single" w:sz="4" w:space="0" w:color="000000"/>
              <w:right w:val="single" w:sz="4" w:space="0" w:color="000000"/>
            </w:tcBorders>
          </w:tcPr>
          <w:p w14:paraId="7971D3EB" w14:textId="77777777" w:rsidR="00BD7FC3" w:rsidRDefault="00BD7FC3">
            <w:pPr>
              <w:spacing w:after="0" w:line="240" w:lineRule="auto"/>
              <w:rPr>
                <w:rFonts w:ascii="Times New Roman" w:hAnsi="Times New Roman"/>
                <w:sz w:val="24"/>
              </w:rPr>
            </w:pPr>
          </w:p>
          <w:p w14:paraId="1EDBCEC4" w14:textId="77777777" w:rsidR="00BD7FC3" w:rsidRDefault="00BD7FC3">
            <w:pPr>
              <w:spacing w:after="0" w:line="240" w:lineRule="auto"/>
              <w:jc w:val="center"/>
              <w:rPr>
                <w:rFonts w:ascii="Times New Roman" w:hAnsi="Times New Roman"/>
                <w:sz w:val="24"/>
              </w:rPr>
            </w:pPr>
          </w:p>
          <w:p w14:paraId="7197FA5C" w14:textId="77777777" w:rsidR="00BD7FC3" w:rsidRDefault="00BD7FC3">
            <w:pPr>
              <w:spacing w:after="0" w:line="240" w:lineRule="auto"/>
              <w:jc w:val="center"/>
              <w:rPr>
                <w:rFonts w:ascii="Times New Roman" w:hAnsi="Times New Roman"/>
                <w:sz w:val="24"/>
              </w:rPr>
            </w:pPr>
          </w:p>
          <w:p w14:paraId="6E6C8E5C" w14:textId="77777777" w:rsidR="00BD7FC3" w:rsidRDefault="00BD7FC3">
            <w:pPr>
              <w:spacing w:after="0" w:line="240" w:lineRule="auto"/>
              <w:jc w:val="center"/>
              <w:rPr>
                <w:rFonts w:ascii="Times New Roman" w:hAnsi="Times New Roman"/>
                <w:sz w:val="24"/>
              </w:rPr>
            </w:pPr>
          </w:p>
          <w:p w14:paraId="559E51D6"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5B666A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18D857D"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D46DE4F"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4A2AECE1" w14:textId="77777777" w:rsidR="00BD7FC3" w:rsidRDefault="009B43D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1.1</w:t>
            </w:r>
          </w:p>
          <w:p w14:paraId="420A276D" w14:textId="77777777" w:rsidR="009B43DC" w:rsidRDefault="009B43DC">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1.4</w:t>
            </w:r>
          </w:p>
          <w:p w14:paraId="42CB44A1" w14:textId="068E460D" w:rsidR="009B43DC" w:rsidRDefault="009B43DC">
            <w:pPr>
              <w:spacing w:after="0" w:line="240" w:lineRule="auto"/>
              <w:jc w:val="center"/>
              <w:rPr>
                <w:rFonts w:ascii="Times New Roman" w:hAnsi="Times New Roman"/>
                <w:b/>
                <w:sz w:val="24"/>
              </w:rPr>
            </w:pPr>
            <w:r>
              <w:rPr>
                <w:rFonts w:ascii="Times New Roman" w:hAnsi="Times New Roman"/>
                <w:color w:val="000000" w:themeColor="text1"/>
                <w:sz w:val="24"/>
              </w:rPr>
              <w:t>ПК 1.5</w:t>
            </w:r>
          </w:p>
        </w:tc>
      </w:tr>
      <w:tr w:rsidR="00BD7FC3" w14:paraId="6D5136CE"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3598855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40DBD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3E6A2C" w14:textId="77777777" w:rsidR="00BD7FC3" w:rsidRDefault="006F202F">
            <w:pPr>
              <w:spacing w:after="0" w:line="240" w:lineRule="auto"/>
              <w:jc w:val="center"/>
              <w:rPr>
                <w:rFonts w:ascii="Times New Roman" w:hAnsi="Times New Roman"/>
                <w:b/>
                <w:sz w:val="24"/>
              </w:rPr>
            </w:pPr>
            <w:r>
              <w:rPr>
                <w:rFonts w:ascii="Times New Roman" w:hAnsi="Times New Roman"/>
                <w:b/>
                <w:sz w:val="24"/>
              </w:rPr>
              <w:t>6</w:t>
            </w:r>
          </w:p>
        </w:tc>
        <w:tc>
          <w:tcPr>
            <w:tcW w:w="1927" w:type="dxa"/>
            <w:vMerge/>
            <w:tcBorders>
              <w:top w:val="single" w:sz="4" w:space="0" w:color="000000"/>
              <w:left w:val="single" w:sz="4" w:space="0" w:color="000000"/>
              <w:bottom w:val="single" w:sz="4" w:space="0" w:color="000000"/>
              <w:right w:val="single" w:sz="4" w:space="0" w:color="000000"/>
            </w:tcBorders>
          </w:tcPr>
          <w:p w14:paraId="4B7BF41F" w14:textId="77777777" w:rsidR="00BD7FC3" w:rsidRDefault="00BD7FC3"/>
        </w:tc>
      </w:tr>
      <w:tr w:rsidR="00BD7FC3" w14:paraId="014798AD"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FB06C1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30179C"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«Современная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6606804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7518DD" w14:textId="77777777" w:rsidR="00BD7FC3" w:rsidRDefault="00BD7FC3"/>
        </w:tc>
      </w:tr>
      <w:tr w:rsidR="00BD7FC3" w14:paraId="220682F1"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32B8D5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77EDFE3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 Предпросмотровые вопросы по теме «Россия и сотрудничество с другими государствами».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003EA844"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EC9E296" w14:textId="77777777" w:rsidR="00BD7FC3" w:rsidRDefault="00BD7FC3"/>
        </w:tc>
      </w:tr>
      <w:tr w:rsidR="00BD7FC3" w14:paraId="6797EBD0" w14:textId="77777777">
        <w:trPr>
          <w:trHeight w:val="282"/>
        </w:trPr>
        <w:tc>
          <w:tcPr>
            <w:tcW w:w="2327" w:type="dxa"/>
            <w:vMerge/>
            <w:tcBorders>
              <w:top w:val="single" w:sz="4" w:space="0" w:color="000000"/>
              <w:left w:val="single" w:sz="4" w:space="0" w:color="000000"/>
              <w:bottom w:val="single" w:sz="4" w:space="0" w:color="000000"/>
              <w:right w:val="single" w:sz="4" w:space="0" w:color="000000"/>
            </w:tcBorders>
          </w:tcPr>
          <w:p w14:paraId="6EDA0F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vAlign w:val="bottom"/>
          </w:tcPr>
          <w:p w14:paraId="3E8C95B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 Подготовка устного сообщения учащимися по теме «Экономика отрасли» на основе лексико-грамматического </w:t>
            </w:r>
            <w:r>
              <w:rPr>
                <w:rFonts w:ascii="Times New Roman" w:hAnsi="Times New Roman"/>
                <w:sz w:val="24"/>
              </w:rPr>
              <w:lastRenderedPageBreak/>
              <w:t>материала предыдущих практических занятий. Диалог-дискуссия по теме «Чем определяется выбор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32585E0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031C1680" w14:textId="77777777" w:rsidR="00BD7FC3" w:rsidRDefault="00BD7FC3"/>
        </w:tc>
      </w:tr>
      <w:tr w:rsidR="00BD7FC3" w14:paraId="26FF60EB"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4A3E771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96A6BE4"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62B9E3D1"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065A88A" w14:textId="77777777" w:rsidR="00BD7FC3" w:rsidRDefault="00BD7FC3"/>
        </w:tc>
      </w:tr>
      <w:tr w:rsidR="00BD7FC3" w14:paraId="2DF200F8"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2E35E659" w14:textId="77777777" w:rsidR="00BD7FC3" w:rsidRDefault="006F202F">
            <w:pPr>
              <w:spacing w:after="0" w:line="240" w:lineRule="auto"/>
              <w:rPr>
                <w:rFonts w:ascii="Times New Roman" w:hAnsi="Times New Roman"/>
                <w:b/>
                <w:sz w:val="24"/>
              </w:rPr>
            </w:pPr>
            <w:r>
              <w:rPr>
                <w:rFonts w:ascii="Times New Roman" w:hAnsi="Times New Roman"/>
                <w:b/>
                <w:sz w:val="24"/>
              </w:rPr>
              <w:t>Тема 1.2.</w:t>
            </w:r>
          </w:p>
          <w:p w14:paraId="64D2A90A" w14:textId="77777777" w:rsidR="00BD7FC3" w:rsidRDefault="00BD7FC3">
            <w:pPr>
              <w:spacing w:after="0" w:line="240" w:lineRule="auto"/>
              <w:rPr>
                <w:rFonts w:ascii="Times New Roman" w:hAnsi="Times New Roman"/>
                <w:b/>
                <w:sz w:val="24"/>
              </w:rPr>
            </w:pPr>
          </w:p>
          <w:p w14:paraId="00ABD421" w14:textId="77777777" w:rsidR="00BD7FC3" w:rsidRDefault="006F202F">
            <w:pPr>
              <w:spacing w:after="0" w:line="240" w:lineRule="auto"/>
              <w:rPr>
                <w:rFonts w:ascii="Times New Roman" w:hAnsi="Times New Roman"/>
                <w:sz w:val="24"/>
              </w:rPr>
            </w:pPr>
            <w:r>
              <w:rPr>
                <w:rFonts w:ascii="Times New Roman" w:hAnsi="Times New Roman"/>
                <w:sz w:val="24"/>
              </w:rPr>
              <w:t>Роль образования в современном мире</w:t>
            </w:r>
          </w:p>
        </w:tc>
        <w:tc>
          <w:tcPr>
            <w:tcW w:w="7739" w:type="dxa"/>
            <w:tcBorders>
              <w:top w:val="single" w:sz="4" w:space="0" w:color="000000"/>
              <w:left w:val="single" w:sz="4" w:space="0" w:color="000000"/>
              <w:bottom w:val="single" w:sz="4" w:space="0" w:color="000000"/>
              <w:right w:val="single" w:sz="4" w:space="0" w:color="000000"/>
            </w:tcBorders>
          </w:tcPr>
          <w:p w14:paraId="5AF5B44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Система образования России. Роль образования в современном мире.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1F10F948"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69381206" w14:textId="77777777" w:rsidR="00BD7FC3" w:rsidRDefault="00BD7FC3">
            <w:pPr>
              <w:spacing w:after="0" w:line="240" w:lineRule="auto"/>
              <w:jc w:val="center"/>
              <w:rPr>
                <w:rFonts w:ascii="Times New Roman" w:hAnsi="Times New Roman"/>
                <w:sz w:val="24"/>
              </w:rPr>
            </w:pPr>
          </w:p>
          <w:p w14:paraId="27186C56" w14:textId="77777777" w:rsidR="00BD7FC3" w:rsidRDefault="00BD7FC3">
            <w:pPr>
              <w:spacing w:after="0" w:line="240" w:lineRule="auto"/>
              <w:jc w:val="center"/>
              <w:rPr>
                <w:rFonts w:ascii="Times New Roman" w:hAnsi="Times New Roman"/>
                <w:sz w:val="24"/>
              </w:rPr>
            </w:pPr>
          </w:p>
          <w:p w14:paraId="6F00F841" w14:textId="77777777" w:rsidR="00BD7FC3" w:rsidRDefault="00BD7FC3">
            <w:pPr>
              <w:spacing w:after="0" w:line="240" w:lineRule="auto"/>
              <w:jc w:val="center"/>
              <w:rPr>
                <w:rFonts w:ascii="Times New Roman" w:hAnsi="Times New Roman"/>
                <w:sz w:val="24"/>
              </w:rPr>
            </w:pPr>
          </w:p>
          <w:p w14:paraId="1340CDBA"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2112A4"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67D4EEA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D444A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6DE89EE"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725E2DF3"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605B69AD" w14:textId="2215AFDA"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427AA05F"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381BEB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2350303"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6C14F9F"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118762F" w14:textId="77777777" w:rsidR="00BD7FC3" w:rsidRDefault="00BD7FC3"/>
        </w:tc>
      </w:tr>
      <w:tr w:rsidR="00BD7FC3" w14:paraId="7FC35CBD"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7567384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3E7A902"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4. Предпросмотровые вопросы по теме «Образование в России». Просмотровое чтение текстов по теме «Система 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53" w:type="dxa"/>
            <w:vMerge w:val="restart"/>
            <w:tcBorders>
              <w:top w:val="single" w:sz="4" w:space="0" w:color="000000"/>
              <w:left w:val="single" w:sz="4" w:space="0" w:color="000000"/>
              <w:bottom w:val="single" w:sz="4" w:space="0" w:color="000000"/>
              <w:right w:val="single" w:sz="4" w:space="0" w:color="000000"/>
            </w:tcBorders>
            <w:vAlign w:val="center"/>
          </w:tcPr>
          <w:p w14:paraId="394B6CB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1D95C0A2" w14:textId="77777777" w:rsidR="00BD7FC3" w:rsidRDefault="00BD7FC3">
            <w:pPr>
              <w:spacing w:after="0" w:line="240" w:lineRule="auto"/>
              <w:jc w:val="center"/>
              <w:rPr>
                <w:rFonts w:ascii="Times New Roman" w:hAnsi="Times New Roman"/>
                <w:sz w:val="24"/>
              </w:rPr>
            </w:pPr>
          </w:p>
          <w:p w14:paraId="150BC3C5" w14:textId="77777777" w:rsidR="00BD7FC3" w:rsidRDefault="00BD7FC3">
            <w:pPr>
              <w:spacing w:after="0" w:line="240" w:lineRule="auto"/>
              <w:jc w:val="center"/>
              <w:rPr>
                <w:rFonts w:ascii="Times New Roman" w:hAnsi="Times New Roman"/>
                <w:sz w:val="24"/>
              </w:rPr>
            </w:pPr>
          </w:p>
          <w:p w14:paraId="7F6229E4" w14:textId="77777777" w:rsidR="00BD7FC3" w:rsidRDefault="00BD7FC3">
            <w:pPr>
              <w:spacing w:after="0" w:line="240" w:lineRule="auto"/>
              <w:jc w:val="center"/>
              <w:rPr>
                <w:rFonts w:ascii="Times New Roman" w:hAnsi="Times New Roman"/>
                <w:sz w:val="24"/>
              </w:rPr>
            </w:pPr>
          </w:p>
          <w:p w14:paraId="73EDFB0C" w14:textId="77777777" w:rsidR="00BD7FC3" w:rsidRDefault="00BD7FC3">
            <w:pPr>
              <w:spacing w:after="0" w:line="240" w:lineRule="auto"/>
              <w:jc w:val="center"/>
              <w:rPr>
                <w:rFonts w:ascii="Times New Roman" w:hAnsi="Times New Roman"/>
                <w:sz w:val="24"/>
              </w:rPr>
            </w:pPr>
          </w:p>
          <w:p w14:paraId="0BC4F8DE"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E8C19B8" w14:textId="77777777" w:rsidR="00BD7FC3" w:rsidRDefault="00BD7FC3"/>
        </w:tc>
      </w:tr>
      <w:tr w:rsidR="00BD7FC3" w14:paraId="62E6FF58"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04C9C80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0AA64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5. 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№4 на каждую рабочую группу в аудитории)</w:t>
            </w:r>
          </w:p>
        </w:tc>
        <w:tc>
          <w:tcPr>
            <w:tcW w:w="3253" w:type="dxa"/>
            <w:vMerge/>
            <w:tcBorders>
              <w:top w:val="single" w:sz="4" w:space="0" w:color="000000"/>
              <w:left w:val="single" w:sz="4" w:space="0" w:color="000000"/>
              <w:bottom w:val="single" w:sz="4" w:space="0" w:color="000000"/>
              <w:right w:val="single" w:sz="4" w:space="0" w:color="000000"/>
            </w:tcBorders>
            <w:vAlign w:val="center"/>
          </w:tcPr>
          <w:p w14:paraId="4F98E7ED" w14:textId="77777777" w:rsidR="00BD7FC3" w:rsidRDefault="00BD7FC3"/>
        </w:tc>
        <w:tc>
          <w:tcPr>
            <w:tcW w:w="1927" w:type="dxa"/>
            <w:vMerge/>
            <w:tcBorders>
              <w:top w:val="single" w:sz="4" w:space="0" w:color="000000"/>
              <w:left w:val="single" w:sz="4" w:space="0" w:color="000000"/>
              <w:bottom w:val="single" w:sz="4" w:space="0" w:color="000000"/>
              <w:right w:val="single" w:sz="4" w:space="0" w:color="000000"/>
            </w:tcBorders>
            <w:vAlign w:val="center"/>
          </w:tcPr>
          <w:p w14:paraId="3806408C" w14:textId="77777777" w:rsidR="00BD7FC3" w:rsidRDefault="00BD7FC3"/>
        </w:tc>
      </w:tr>
      <w:tr w:rsidR="00BD7FC3" w14:paraId="0B4F1663"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52DEAD8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3B51194"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14703150"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2F2075AC" w14:textId="77777777" w:rsidR="00BD7FC3" w:rsidRDefault="00BD7FC3"/>
        </w:tc>
      </w:tr>
      <w:tr w:rsidR="00BD7FC3" w14:paraId="6BBFA44C"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41A91B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1.3.</w:t>
            </w:r>
          </w:p>
          <w:p w14:paraId="3A549A01" w14:textId="77777777" w:rsidR="00BD7FC3" w:rsidRDefault="00BD7FC3">
            <w:pPr>
              <w:spacing w:after="0" w:line="240" w:lineRule="auto"/>
              <w:jc w:val="both"/>
              <w:rPr>
                <w:rFonts w:ascii="Times New Roman" w:hAnsi="Times New Roman"/>
                <w:b/>
                <w:sz w:val="24"/>
              </w:rPr>
            </w:pPr>
          </w:p>
          <w:p w14:paraId="5AA4FCB1" w14:textId="77777777" w:rsidR="00BD7FC3" w:rsidRDefault="006F202F">
            <w:pPr>
              <w:spacing w:after="0" w:line="240" w:lineRule="auto"/>
              <w:jc w:val="both"/>
              <w:rPr>
                <w:rFonts w:ascii="Times New Roman" w:hAnsi="Times New Roman"/>
                <w:sz w:val="24"/>
              </w:rPr>
            </w:pPr>
            <w:r>
              <w:rPr>
                <w:rFonts w:ascii="Times New Roman" w:hAnsi="Times New Roman"/>
                <w:sz w:val="24"/>
              </w:rPr>
              <w:t>Значение иностранного языка в освоении профессии</w:t>
            </w:r>
          </w:p>
        </w:tc>
        <w:tc>
          <w:tcPr>
            <w:tcW w:w="7739" w:type="dxa"/>
            <w:tcBorders>
              <w:top w:val="single" w:sz="4" w:space="0" w:color="000000"/>
              <w:left w:val="single" w:sz="4" w:space="0" w:color="000000"/>
              <w:bottom w:val="single" w:sz="4" w:space="0" w:color="000000"/>
              <w:right w:val="single" w:sz="4" w:space="0" w:color="000000"/>
            </w:tcBorders>
          </w:tcPr>
          <w:p w14:paraId="067EF476"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География английского языка. Английский язык в профессиональной деятельности. Степени сравнения прилагательных и наречий. Повторение пройденного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4F750465"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57367301" w14:textId="77777777" w:rsidR="00BD7FC3" w:rsidRDefault="00BD7FC3">
            <w:pPr>
              <w:spacing w:after="0" w:line="240" w:lineRule="auto"/>
              <w:jc w:val="center"/>
              <w:rPr>
                <w:rFonts w:ascii="Times New Roman" w:hAnsi="Times New Roman"/>
                <w:sz w:val="24"/>
              </w:rPr>
            </w:pPr>
          </w:p>
          <w:p w14:paraId="5EE6BECF" w14:textId="77777777" w:rsidR="00BD7FC3" w:rsidRDefault="00BD7FC3">
            <w:pPr>
              <w:spacing w:after="0" w:line="240" w:lineRule="auto"/>
              <w:jc w:val="center"/>
              <w:rPr>
                <w:rFonts w:ascii="Times New Roman" w:hAnsi="Times New Roman"/>
                <w:sz w:val="24"/>
              </w:rPr>
            </w:pPr>
          </w:p>
          <w:p w14:paraId="5532F60C" w14:textId="77777777" w:rsidR="00BD7FC3" w:rsidRDefault="00BD7FC3">
            <w:pPr>
              <w:spacing w:after="0" w:line="240" w:lineRule="auto"/>
              <w:jc w:val="center"/>
              <w:rPr>
                <w:rFonts w:ascii="Times New Roman" w:hAnsi="Times New Roman"/>
                <w:sz w:val="24"/>
              </w:rPr>
            </w:pPr>
          </w:p>
          <w:p w14:paraId="1F1604F3" w14:textId="77777777" w:rsidR="00BD7FC3" w:rsidRDefault="00BD7FC3">
            <w:pPr>
              <w:spacing w:after="0" w:line="240" w:lineRule="auto"/>
              <w:jc w:val="center"/>
              <w:rPr>
                <w:rFonts w:ascii="Times New Roman" w:hAnsi="Times New Roman"/>
                <w:sz w:val="24"/>
              </w:rPr>
            </w:pPr>
          </w:p>
          <w:p w14:paraId="2AC8A8E8" w14:textId="77777777" w:rsidR="00BD7FC3" w:rsidRDefault="00BD7FC3">
            <w:pPr>
              <w:spacing w:after="0" w:line="240" w:lineRule="auto"/>
              <w:rPr>
                <w:rFonts w:ascii="Times New Roman" w:hAnsi="Times New Roman"/>
                <w:sz w:val="24"/>
              </w:rPr>
            </w:pPr>
          </w:p>
          <w:p w14:paraId="6F04A2D2"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FE74AA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726AB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7181A90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20DC9A04"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4A0D56AE"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163E368E" w14:textId="7CC33922"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56EF9CD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20EF9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376960A"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766B753"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A93E61C" w14:textId="77777777" w:rsidR="00BD7FC3" w:rsidRDefault="00BD7FC3"/>
        </w:tc>
      </w:tr>
      <w:tr w:rsidR="00BD7FC3" w14:paraId="4A85248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16171D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2596813"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6. Просмотровое чтение текста по теме «Я и моя профессия». Дискуссия: «Взаимосвязь иностранного языка и моей профессии».</w:t>
            </w:r>
          </w:p>
        </w:tc>
        <w:tc>
          <w:tcPr>
            <w:tcW w:w="3253" w:type="dxa"/>
            <w:tcBorders>
              <w:top w:val="single" w:sz="4" w:space="0" w:color="000000"/>
              <w:left w:val="single" w:sz="4" w:space="0" w:color="000000"/>
              <w:bottom w:val="single" w:sz="4" w:space="0" w:color="000000"/>
              <w:right w:val="single" w:sz="4" w:space="0" w:color="000000"/>
            </w:tcBorders>
            <w:vAlign w:val="center"/>
          </w:tcPr>
          <w:p w14:paraId="4AFA7D5D"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p w14:paraId="06A8382C" w14:textId="77777777" w:rsidR="00BD7FC3" w:rsidRDefault="00BD7FC3">
            <w:pPr>
              <w:spacing w:after="0" w:line="240" w:lineRule="auto"/>
              <w:jc w:val="center"/>
              <w:rPr>
                <w:rFonts w:ascii="Times New Roman" w:hAnsi="Times New Roman"/>
                <w:sz w:val="24"/>
              </w:rPr>
            </w:pPr>
          </w:p>
          <w:p w14:paraId="7E7FAC39" w14:textId="77777777" w:rsidR="00BD7FC3" w:rsidRDefault="00BD7FC3">
            <w:pPr>
              <w:spacing w:after="0" w:line="240" w:lineRule="auto"/>
              <w:jc w:val="center"/>
              <w:rPr>
                <w:rFonts w:ascii="Times New Roman" w:hAnsi="Times New Roman"/>
                <w:sz w:val="24"/>
              </w:rPr>
            </w:pPr>
          </w:p>
          <w:p w14:paraId="02FF0869"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CF267CF" w14:textId="77777777" w:rsidR="00BD7FC3" w:rsidRDefault="00BD7FC3"/>
        </w:tc>
      </w:tr>
      <w:tr w:rsidR="00BD7FC3" w14:paraId="78E3DF4F"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70D62B16"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3FF1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272BA388"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02D6761" w14:textId="77777777" w:rsidR="00BD7FC3" w:rsidRDefault="00BD7FC3"/>
        </w:tc>
      </w:tr>
      <w:tr w:rsidR="00BD7FC3" w14:paraId="030166F4" w14:textId="77777777">
        <w:trPr>
          <w:trHeight w:val="166"/>
        </w:trPr>
        <w:tc>
          <w:tcPr>
            <w:tcW w:w="2327" w:type="dxa"/>
            <w:vMerge w:val="restart"/>
            <w:tcBorders>
              <w:top w:val="single" w:sz="4" w:space="0" w:color="000000"/>
              <w:left w:val="single" w:sz="4" w:space="0" w:color="000000"/>
              <w:bottom w:val="single" w:sz="4" w:space="0" w:color="000000"/>
              <w:right w:val="single" w:sz="4" w:space="0" w:color="000000"/>
            </w:tcBorders>
          </w:tcPr>
          <w:p w14:paraId="58FAC931" w14:textId="77777777" w:rsidR="00BD7FC3" w:rsidRDefault="006F202F">
            <w:pPr>
              <w:spacing w:after="0" w:line="240" w:lineRule="auto"/>
              <w:jc w:val="both"/>
              <w:rPr>
                <w:rFonts w:ascii="Times New Roman" w:hAnsi="Times New Roman"/>
                <w:b/>
                <w:sz w:val="24"/>
              </w:rPr>
            </w:pPr>
            <w:r>
              <w:rPr>
                <w:rFonts w:ascii="Times New Roman" w:hAnsi="Times New Roman"/>
                <w:b/>
                <w:sz w:val="24"/>
              </w:rPr>
              <w:lastRenderedPageBreak/>
              <w:t>Тема № 1.4.</w:t>
            </w:r>
          </w:p>
          <w:p w14:paraId="2805416E" w14:textId="77777777" w:rsidR="00BD7FC3" w:rsidRDefault="00BD7FC3">
            <w:pPr>
              <w:spacing w:after="0" w:line="240" w:lineRule="auto"/>
              <w:jc w:val="both"/>
              <w:rPr>
                <w:rFonts w:ascii="Times New Roman" w:hAnsi="Times New Roman"/>
                <w:b/>
                <w:sz w:val="24"/>
              </w:rPr>
            </w:pPr>
          </w:p>
          <w:p w14:paraId="6CABF0A0" w14:textId="77777777" w:rsidR="00BD7FC3" w:rsidRDefault="006F202F">
            <w:pPr>
              <w:spacing w:after="0" w:line="240" w:lineRule="auto"/>
              <w:jc w:val="both"/>
              <w:rPr>
                <w:rFonts w:ascii="Times New Roman" w:hAnsi="Times New Roman"/>
                <w:b/>
                <w:sz w:val="24"/>
              </w:rPr>
            </w:pPr>
            <w:r>
              <w:rPr>
                <w:rFonts w:ascii="Times New Roman" w:hAnsi="Times New Roman"/>
                <w:sz w:val="24"/>
              </w:rPr>
              <w:t>Основы делового общения</w:t>
            </w:r>
          </w:p>
        </w:tc>
        <w:tc>
          <w:tcPr>
            <w:tcW w:w="7739" w:type="dxa"/>
            <w:tcBorders>
              <w:top w:val="single" w:sz="4" w:space="0" w:color="000000"/>
              <w:left w:val="single" w:sz="4" w:space="0" w:color="000000"/>
              <w:bottom w:val="single" w:sz="4" w:space="0" w:color="000000"/>
              <w:right w:val="single" w:sz="4" w:space="0" w:color="000000"/>
            </w:tcBorders>
          </w:tcPr>
          <w:p w14:paraId="1B3B17E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Светская беседа (Small talk). Деловой звонок. Деловая переписка. Страдательный залог. Неопределенные и отрицательные местоимения.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5108A1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68DEB99" w14:textId="77777777" w:rsidR="00BD7FC3" w:rsidRDefault="00BD7FC3">
            <w:pPr>
              <w:spacing w:after="0" w:line="240" w:lineRule="auto"/>
              <w:rPr>
                <w:rFonts w:ascii="Times New Roman" w:hAnsi="Times New Roman"/>
                <w:sz w:val="24"/>
              </w:rPr>
            </w:pPr>
          </w:p>
          <w:p w14:paraId="2D940741" w14:textId="77777777" w:rsidR="00BD7FC3" w:rsidRDefault="00BD7FC3">
            <w:pPr>
              <w:spacing w:after="0" w:line="240" w:lineRule="auto"/>
              <w:jc w:val="center"/>
              <w:rPr>
                <w:rFonts w:ascii="Times New Roman" w:hAnsi="Times New Roman"/>
                <w:sz w:val="24"/>
              </w:rPr>
            </w:pPr>
          </w:p>
          <w:p w14:paraId="22E704B5" w14:textId="77777777" w:rsidR="00BD7FC3" w:rsidRDefault="00BD7FC3">
            <w:pPr>
              <w:spacing w:after="0" w:line="240" w:lineRule="auto"/>
              <w:jc w:val="center"/>
              <w:rPr>
                <w:rFonts w:ascii="Times New Roman" w:hAnsi="Times New Roman"/>
                <w:sz w:val="24"/>
              </w:rPr>
            </w:pPr>
          </w:p>
          <w:p w14:paraId="13AC6128" w14:textId="77777777" w:rsidR="00BD7FC3" w:rsidRDefault="00BD7FC3">
            <w:pPr>
              <w:spacing w:after="0" w:line="240" w:lineRule="auto"/>
              <w:jc w:val="center"/>
              <w:rPr>
                <w:rFonts w:ascii="Times New Roman" w:hAnsi="Times New Roman"/>
                <w:sz w:val="24"/>
              </w:rPr>
            </w:pPr>
          </w:p>
          <w:p w14:paraId="5718075C" w14:textId="77777777" w:rsidR="00BD7FC3" w:rsidRDefault="00BD7FC3">
            <w:pPr>
              <w:spacing w:after="0" w:line="240" w:lineRule="auto"/>
              <w:jc w:val="center"/>
              <w:rPr>
                <w:rFonts w:ascii="Times New Roman" w:hAnsi="Times New Roman"/>
                <w:sz w:val="24"/>
              </w:rPr>
            </w:pPr>
          </w:p>
          <w:p w14:paraId="4FDF275E"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EF61D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2E6488B"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5779A841"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C667AC5"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0280E183"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7138A273" w14:textId="25582181"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p w14:paraId="24BD08A5" w14:textId="77777777" w:rsidR="00BD7FC3" w:rsidRDefault="00BD7FC3">
            <w:pPr>
              <w:spacing w:after="0" w:line="240" w:lineRule="auto"/>
              <w:jc w:val="center"/>
              <w:rPr>
                <w:rFonts w:ascii="Times New Roman" w:hAnsi="Times New Roman"/>
                <w:b/>
                <w:sz w:val="24"/>
              </w:rPr>
            </w:pPr>
          </w:p>
        </w:tc>
      </w:tr>
      <w:tr w:rsidR="00BD7FC3" w14:paraId="45F6C19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7D75D4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C22674D"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E1E524"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1B206CB3" w14:textId="77777777" w:rsidR="00BD7FC3" w:rsidRDefault="00BD7FC3"/>
        </w:tc>
      </w:tr>
      <w:tr w:rsidR="00BD7FC3" w14:paraId="69879F8D" w14:textId="77777777">
        <w:trPr>
          <w:trHeight w:val="3598"/>
        </w:trPr>
        <w:tc>
          <w:tcPr>
            <w:tcW w:w="2327" w:type="dxa"/>
            <w:vMerge/>
            <w:tcBorders>
              <w:top w:val="single" w:sz="4" w:space="0" w:color="000000"/>
              <w:left w:val="single" w:sz="4" w:space="0" w:color="000000"/>
              <w:bottom w:val="single" w:sz="4" w:space="0" w:color="000000"/>
              <w:right w:val="single" w:sz="4" w:space="0" w:color="000000"/>
            </w:tcBorders>
          </w:tcPr>
          <w:p w14:paraId="266E221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1E8A78"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7.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 Просмотр видео по теме «составление деловых писем». Ответы на вопросы по просмотренному видео (упражнения лексического характера по содержанию видео, тестовые вопросы по содержанию видео) Составление деловых писем на основе просмотренного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0B30DB0"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020E896" w14:textId="77777777" w:rsidR="00BD7FC3" w:rsidRDefault="00BD7FC3"/>
        </w:tc>
      </w:tr>
      <w:tr w:rsidR="00BD7FC3" w14:paraId="26A958AD" w14:textId="77777777">
        <w:trPr>
          <w:trHeight w:val="1919"/>
        </w:trPr>
        <w:tc>
          <w:tcPr>
            <w:tcW w:w="2327" w:type="dxa"/>
            <w:vMerge/>
            <w:tcBorders>
              <w:top w:val="single" w:sz="4" w:space="0" w:color="000000"/>
              <w:left w:val="single" w:sz="4" w:space="0" w:color="000000"/>
              <w:bottom w:val="single" w:sz="4" w:space="0" w:color="000000"/>
              <w:right w:val="single" w:sz="4" w:space="0" w:color="000000"/>
            </w:tcBorders>
          </w:tcPr>
          <w:p w14:paraId="1300D4F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1F7D5EA"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8. Введение новых лексических единиц по теме занятия для снятия языковых трудностей при просмотре видео.  Предтекстовые упражнения на отработку лексических единиц. Групповое изучающее чтение диалогов по теме «Деловой разговоров по телефону». Составление диалогов и перевод их на иностранный язык Проведение телефонных переговоров. «Приглашение на конференцию»</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629FB"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2154FF6" w14:textId="77777777" w:rsidR="00BD7FC3" w:rsidRDefault="00BD7FC3"/>
        </w:tc>
      </w:tr>
      <w:tr w:rsidR="00BD7FC3" w14:paraId="09BF0C0B"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9BBA33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704713"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bookmarkEnd w:id="4"/>
        <w:tc>
          <w:tcPr>
            <w:tcW w:w="3253" w:type="dxa"/>
            <w:tcBorders>
              <w:top w:val="single" w:sz="4" w:space="0" w:color="000000"/>
              <w:left w:val="single" w:sz="4" w:space="0" w:color="000000"/>
              <w:bottom w:val="single" w:sz="4" w:space="0" w:color="000000"/>
              <w:right w:val="single" w:sz="4" w:space="0" w:color="000000"/>
            </w:tcBorders>
            <w:vAlign w:val="center"/>
          </w:tcPr>
          <w:p w14:paraId="7463672F" w14:textId="77777777" w:rsidR="00BD7FC3" w:rsidRDefault="00BD7FC3">
            <w:pPr>
              <w:spacing w:after="0" w:line="240" w:lineRule="auto"/>
              <w:jc w:val="center"/>
              <w:rPr>
                <w:rFonts w:ascii="Times New Roman" w:hAnsi="Times New Roman"/>
                <w:sz w:val="24"/>
              </w:rPr>
            </w:pPr>
          </w:p>
        </w:tc>
        <w:tc>
          <w:tcPr>
            <w:tcW w:w="1927" w:type="dxa"/>
            <w:tcBorders>
              <w:top w:val="single" w:sz="4" w:space="0" w:color="000000"/>
              <w:left w:val="single" w:sz="4" w:space="0" w:color="000000"/>
              <w:bottom w:val="single" w:sz="4" w:space="0" w:color="000000"/>
              <w:right w:val="single" w:sz="4" w:space="0" w:color="000000"/>
            </w:tcBorders>
            <w:vAlign w:val="center"/>
          </w:tcPr>
          <w:p w14:paraId="247A7AA0" w14:textId="77777777" w:rsidR="00BD7FC3" w:rsidRDefault="00BD7FC3">
            <w:pPr>
              <w:spacing w:after="0" w:line="240" w:lineRule="auto"/>
              <w:jc w:val="center"/>
              <w:rPr>
                <w:rFonts w:ascii="Times New Roman" w:hAnsi="Times New Roman"/>
                <w:b/>
                <w:sz w:val="24"/>
              </w:rPr>
            </w:pPr>
          </w:p>
        </w:tc>
      </w:tr>
      <w:tr w:rsidR="00BD7FC3" w14:paraId="18E75CC3" w14:textId="77777777">
        <w:trPr>
          <w:trHeight w:val="1074"/>
        </w:trPr>
        <w:tc>
          <w:tcPr>
            <w:tcW w:w="2327" w:type="dxa"/>
            <w:vMerge w:val="restart"/>
            <w:tcBorders>
              <w:top w:val="single" w:sz="4" w:space="0" w:color="000000"/>
              <w:left w:val="single" w:sz="4" w:space="0" w:color="000000"/>
              <w:bottom w:val="single" w:sz="4" w:space="0" w:color="000000"/>
              <w:right w:val="single" w:sz="4" w:space="0" w:color="000000"/>
            </w:tcBorders>
          </w:tcPr>
          <w:p w14:paraId="013DB32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1.5.</w:t>
            </w:r>
          </w:p>
          <w:p w14:paraId="370E98A4" w14:textId="77777777" w:rsidR="00BD7FC3" w:rsidRDefault="00BD7FC3">
            <w:pPr>
              <w:spacing w:after="0" w:line="240" w:lineRule="auto"/>
              <w:jc w:val="both"/>
              <w:rPr>
                <w:rFonts w:ascii="Times New Roman" w:hAnsi="Times New Roman"/>
                <w:b/>
                <w:sz w:val="24"/>
              </w:rPr>
            </w:pPr>
          </w:p>
          <w:p w14:paraId="46028B45" w14:textId="77777777" w:rsidR="00BD7FC3" w:rsidRDefault="006F202F">
            <w:pPr>
              <w:spacing w:after="0" w:line="240" w:lineRule="auto"/>
              <w:jc w:val="both"/>
              <w:rPr>
                <w:rFonts w:ascii="Times New Roman" w:hAnsi="Times New Roman"/>
                <w:b/>
                <w:sz w:val="24"/>
              </w:rPr>
            </w:pPr>
            <w:r>
              <w:rPr>
                <w:rFonts w:ascii="Times New Roman" w:hAnsi="Times New Roman"/>
                <w:sz w:val="24"/>
              </w:rPr>
              <w:t>Рынок труда, трудоустройство и карьера</w:t>
            </w:r>
          </w:p>
        </w:tc>
        <w:tc>
          <w:tcPr>
            <w:tcW w:w="7739" w:type="dxa"/>
            <w:tcBorders>
              <w:top w:val="single" w:sz="4" w:space="0" w:color="000000"/>
              <w:left w:val="single" w:sz="4" w:space="0" w:color="000000"/>
              <w:bottom w:val="single" w:sz="4" w:space="0" w:color="000000"/>
              <w:right w:val="single" w:sz="4" w:space="0" w:color="000000"/>
            </w:tcBorders>
          </w:tcPr>
          <w:p w14:paraId="6AA5A424"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Резюме. Прохождение собеседования. Страдательный залог. Числительные.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F96DD41"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09B30133" w14:textId="77777777" w:rsidR="00BD7FC3" w:rsidRDefault="00BD7FC3">
            <w:pPr>
              <w:spacing w:after="0" w:line="240" w:lineRule="auto"/>
              <w:jc w:val="center"/>
              <w:rPr>
                <w:rFonts w:ascii="Times New Roman" w:hAnsi="Times New Roman"/>
                <w:sz w:val="24"/>
              </w:rPr>
            </w:pPr>
          </w:p>
          <w:p w14:paraId="3341BB4C" w14:textId="77777777" w:rsidR="00BD7FC3" w:rsidRDefault="00BD7FC3">
            <w:pPr>
              <w:spacing w:after="0" w:line="240" w:lineRule="auto"/>
              <w:jc w:val="center"/>
              <w:rPr>
                <w:rFonts w:ascii="Times New Roman" w:hAnsi="Times New Roman"/>
                <w:sz w:val="24"/>
              </w:rPr>
            </w:pPr>
          </w:p>
          <w:p w14:paraId="7BBB2E2B" w14:textId="77777777" w:rsidR="00BD7FC3" w:rsidRDefault="00BD7FC3">
            <w:pPr>
              <w:spacing w:after="0" w:line="240" w:lineRule="auto"/>
              <w:jc w:val="center"/>
              <w:rPr>
                <w:rFonts w:ascii="Times New Roman" w:hAnsi="Times New Roman"/>
                <w:sz w:val="24"/>
              </w:rPr>
            </w:pPr>
          </w:p>
          <w:p w14:paraId="56E72679" w14:textId="77777777" w:rsidR="00BD7FC3" w:rsidRDefault="00BD7FC3">
            <w:pPr>
              <w:spacing w:after="0" w:line="240" w:lineRule="auto"/>
              <w:jc w:val="center"/>
              <w:rPr>
                <w:rFonts w:ascii="Times New Roman" w:hAnsi="Times New Roman"/>
                <w:sz w:val="24"/>
              </w:rPr>
            </w:pPr>
          </w:p>
          <w:p w14:paraId="7CBBDDB9" w14:textId="77777777" w:rsidR="00BD7FC3" w:rsidRDefault="00BD7FC3">
            <w:pPr>
              <w:spacing w:after="0" w:line="240" w:lineRule="auto"/>
              <w:jc w:val="center"/>
              <w:rPr>
                <w:rFonts w:ascii="Times New Roman" w:hAnsi="Times New Roman"/>
                <w:sz w:val="24"/>
              </w:rPr>
            </w:pPr>
          </w:p>
          <w:p w14:paraId="4E360661" w14:textId="77777777" w:rsidR="00BD7FC3" w:rsidRDefault="00BD7FC3">
            <w:pPr>
              <w:spacing w:after="0" w:line="240" w:lineRule="auto"/>
              <w:jc w:val="center"/>
              <w:rPr>
                <w:rFonts w:ascii="Times New Roman" w:hAnsi="Times New Roman"/>
                <w:sz w:val="24"/>
              </w:rPr>
            </w:pPr>
          </w:p>
          <w:p w14:paraId="099FA0F7"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4BEEE28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674EA6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6E511BFA"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7B7D7AB7"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17D9B326"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38AB2641" w14:textId="15BA653D"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62DE2A23" w14:textId="77777777">
        <w:trPr>
          <w:trHeight w:val="540"/>
        </w:trPr>
        <w:tc>
          <w:tcPr>
            <w:tcW w:w="2327" w:type="dxa"/>
            <w:vMerge/>
            <w:tcBorders>
              <w:top w:val="single" w:sz="4" w:space="0" w:color="000000"/>
              <w:left w:val="single" w:sz="4" w:space="0" w:color="000000"/>
              <w:bottom w:val="single" w:sz="4" w:space="0" w:color="000000"/>
              <w:right w:val="single" w:sz="4" w:space="0" w:color="000000"/>
            </w:tcBorders>
          </w:tcPr>
          <w:p w14:paraId="7EDE73D0"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70DDDA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29FC7F6C" w14:textId="77777777" w:rsidR="00BD7FC3" w:rsidRDefault="006F202F">
            <w:pPr>
              <w:spacing w:after="0" w:line="240" w:lineRule="auto"/>
              <w:jc w:val="center"/>
              <w:rPr>
                <w:rFonts w:ascii="Times New Roman" w:hAnsi="Times New Roman"/>
                <w:b/>
                <w:sz w:val="24"/>
              </w:rPr>
            </w:pPr>
            <w:r>
              <w:rPr>
                <w:rFonts w:ascii="Times New Roman" w:hAnsi="Times New Roman"/>
                <w:b/>
                <w:sz w:val="24"/>
              </w:rPr>
              <w:t>4</w:t>
            </w:r>
          </w:p>
        </w:tc>
        <w:tc>
          <w:tcPr>
            <w:tcW w:w="1927" w:type="dxa"/>
            <w:vMerge/>
            <w:tcBorders>
              <w:top w:val="single" w:sz="4" w:space="0" w:color="000000"/>
              <w:left w:val="single" w:sz="4" w:space="0" w:color="000000"/>
              <w:bottom w:val="single" w:sz="4" w:space="0" w:color="000000"/>
              <w:right w:val="single" w:sz="4" w:space="0" w:color="000000"/>
            </w:tcBorders>
          </w:tcPr>
          <w:p w14:paraId="56B11778" w14:textId="77777777" w:rsidR="00BD7FC3" w:rsidRDefault="00BD7FC3"/>
        </w:tc>
      </w:tr>
      <w:tr w:rsidR="00BD7FC3" w14:paraId="0F79C702" w14:textId="77777777">
        <w:trPr>
          <w:trHeight w:val="3874"/>
        </w:trPr>
        <w:tc>
          <w:tcPr>
            <w:tcW w:w="2327" w:type="dxa"/>
            <w:vMerge/>
            <w:tcBorders>
              <w:top w:val="single" w:sz="4" w:space="0" w:color="000000"/>
              <w:left w:val="single" w:sz="4" w:space="0" w:color="000000"/>
              <w:bottom w:val="single" w:sz="4" w:space="0" w:color="000000"/>
              <w:right w:val="single" w:sz="4" w:space="0" w:color="000000"/>
            </w:tcBorders>
          </w:tcPr>
          <w:p w14:paraId="00036ED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EC0C83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64CD94BC" w14:textId="77777777" w:rsidR="00BD7FC3" w:rsidRDefault="006F202F">
            <w:pPr>
              <w:spacing w:after="0" w:line="240" w:lineRule="auto"/>
              <w:jc w:val="both"/>
              <w:rPr>
                <w:rFonts w:ascii="Times New Roman" w:hAnsi="Times New Roman"/>
                <w:sz w:val="24"/>
              </w:rPr>
            </w:pPr>
            <w:r>
              <w:rPr>
                <w:rFonts w:ascii="Times New Roman" w:hAnsi="Times New Roman"/>
                <w:sz w:val="24"/>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DCFE526"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6B96B3BA" w14:textId="77777777" w:rsidR="00BD7FC3" w:rsidRDefault="00BD7FC3"/>
        </w:tc>
      </w:tr>
      <w:tr w:rsidR="00BD7FC3" w14:paraId="7486095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4DD44283"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3086A90"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10. 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4ED0162"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35AFC19" w14:textId="77777777" w:rsidR="00BD7FC3" w:rsidRDefault="00BD7FC3"/>
        </w:tc>
      </w:tr>
      <w:tr w:rsidR="00BD7FC3" w14:paraId="38AFA611" w14:textId="77777777">
        <w:trPr>
          <w:trHeight w:val="1107"/>
        </w:trPr>
        <w:tc>
          <w:tcPr>
            <w:tcW w:w="2327" w:type="dxa"/>
            <w:vMerge/>
            <w:tcBorders>
              <w:top w:val="single" w:sz="4" w:space="0" w:color="000000"/>
              <w:left w:val="single" w:sz="4" w:space="0" w:color="000000"/>
              <w:bottom w:val="single" w:sz="4" w:space="0" w:color="000000"/>
              <w:right w:val="single" w:sz="4" w:space="0" w:color="000000"/>
            </w:tcBorders>
          </w:tcPr>
          <w:p w14:paraId="552172F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F458E8E"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tcPr>
          <w:p w14:paraId="2A7AC95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38AA383" w14:textId="77777777" w:rsidR="00BD7FC3" w:rsidRDefault="00BD7FC3"/>
        </w:tc>
      </w:tr>
      <w:tr w:rsidR="00BD7FC3" w14:paraId="27A46C9F" w14:textId="77777777">
        <w:trPr>
          <w:trHeight w:val="619"/>
        </w:trPr>
        <w:tc>
          <w:tcPr>
            <w:tcW w:w="10066" w:type="dxa"/>
            <w:gridSpan w:val="2"/>
            <w:tcBorders>
              <w:top w:val="single" w:sz="4" w:space="0" w:color="000000"/>
              <w:left w:val="single" w:sz="4" w:space="0" w:color="000000"/>
              <w:bottom w:val="single" w:sz="4" w:space="0" w:color="000000"/>
              <w:right w:val="single" w:sz="4" w:space="0" w:color="000000"/>
            </w:tcBorders>
          </w:tcPr>
          <w:p w14:paraId="4582ACF9"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Раздел 2. Научно-технический прогресс: открытия, которые потрясли мир</w:t>
            </w:r>
          </w:p>
        </w:tc>
        <w:tc>
          <w:tcPr>
            <w:tcW w:w="3253" w:type="dxa"/>
            <w:tcBorders>
              <w:top w:val="single" w:sz="4" w:space="0" w:color="000000"/>
              <w:left w:val="single" w:sz="4" w:space="0" w:color="000000"/>
              <w:bottom w:val="single" w:sz="4" w:space="0" w:color="000000"/>
              <w:right w:val="single" w:sz="4" w:space="0" w:color="000000"/>
            </w:tcBorders>
          </w:tcPr>
          <w:p w14:paraId="41329B48" w14:textId="4CA449A9" w:rsidR="00BD7FC3" w:rsidRDefault="002B2410">
            <w:pPr>
              <w:spacing w:after="0" w:line="240" w:lineRule="auto"/>
              <w:jc w:val="center"/>
              <w:rPr>
                <w:rFonts w:ascii="Times New Roman" w:hAnsi="Times New Roman"/>
                <w:b/>
                <w:sz w:val="24"/>
              </w:rPr>
            </w:pPr>
            <w:r>
              <w:rPr>
                <w:rFonts w:ascii="Times New Roman" w:hAnsi="Times New Roman"/>
                <w:b/>
                <w:sz w:val="24"/>
              </w:rPr>
              <w:t>4/4</w:t>
            </w:r>
          </w:p>
        </w:tc>
        <w:tc>
          <w:tcPr>
            <w:tcW w:w="1927" w:type="dxa"/>
            <w:tcBorders>
              <w:top w:val="single" w:sz="4" w:space="0" w:color="000000"/>
              <w:left w:val="single" w:sz="4" w:space="0" w:color="000000"/>
              <w:bottom w:val="single" w:sz="4" w:space="0" w:color="000000"/>
              <w:right w:val="single" w:sz="4" w:space="0" w:color="000000"/>
            </w:tcBorders>
          </w:tcPr>
          <w:p w14:paraId="4D7BF64B" w14:textId="77777777" w:rsidR="00BD7FC3" w:rsidRDefault="00BD7FC3">
            <w:pPr>
              <w:spacing w:after="0" w:line="240" w:lineRule="auto"/>
              <w:jc w:val="center"/>
              <w:rPr>
                <w:rFonts w:ascii="Times New Roman" w:hAnsi="Times New Roman"/>
                <w:b/>
                <w:sz w:val="24"/>
              </w:rPr>
            </w:pPr>
          </w:p>
        </w:tc>
      </w:tr>
      <w:tr w:rsidR="00BD7FC3" w14:paraId="73FC29E2"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69E7CD47"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2.1.</w:t>
            </w:r>
          </w:p>
          <w:p w14:paraId="7CBAFB80" w14:textId="77777777" w:rsidR="00BD7FC3" w:rsidRDefault="00BD7FC3">
            <w:pPr>
              <w:spacing w:after="0" w:line="240" w:lineRule="auto"/>
              <w:jc w:val="both"/>
              <w:rPr>
                <w:rFonts w:ascii="Times New Roman" w:hAnsi="Times New Roman"/>
                <w:b/>
                <w:sz w:val="24"/>
              </w:rPr>
            </w:pPr>
          </w:p>
          <w:p w14:paraId="2C4F4E1E" w14:textId="77777777" w:rsidR="00BD7FC3" w:rsidRDefault="006F202F">
            <w:pPr>
              <w:spacing w:after="0" w:line="240" w:lineRule="auto"/>
              <w:jc w:val="both"/>
              <w:rPr>
                <w:rFonts w:ascii="Times New Roman" w:hAnsi="Times New Roman"/>
                <w:b/>
                <w:sz w:val="24"/>
              </w:rPr>
            </w:pPr>
            <w:r>
              <w:rPr>
                <w:rFonts w:ascii="Times New Roman" w:hAnsi="Times New Roman"/>
                <w:sz w:val="24"/>
              </w:rPr>
              <w:t>Достижения и инновации в науке и технике и их изобретатели. Отраслевые выставки</w:t>
            </w:r>
          </w:p>
        </w:tc>
        <w:tc>
          <w:tcPr>
            <w:tcW w:w="7739" w:type="dxa"/>
            <w:tcBorders>
              <w:top w:val="single" w:sz="4" w:space="0" w:color="000000"/>
              <w:left w:val="single" w:sz="4" w:space="0" w:color="000000"/>
              <w:bottom w:val="single" w:sz="4" w:space="0" w:color="000000"/>
              <w:right w:val="single" w:sz="4" w:space="0" w:color="000000"/>
            </w:tcBorders>
          </w:tcPr>
          <w:p w14:paraId="7974AF09"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Достижения и инновации в науке и технике. Открытия XXI века. Посещение отраслевой выставки. Придаточные предложения условия (1-2 тип)</w:t>
            </w:r>
          </w:p>
        </w:tc>
        <w:tc>
          <w:tcPr>
            <w:tcW w:w="3253" w:type="dxa"/>
            <w:tcBorders>
              <w:top w:val="single" w:sz="4" w:space="0" w:color="000000"/>
              <w:left w:val="single" w:sz="4" w:space="0" w:color="000000"/>
              <w:bottom w:val="single" w:sz="4" w:space="0" w:color="000000"/>
              <w:right w:val="single" w:sz="4" w:space="0" w:color="000000"/>
            </w:tcBorders>
            <w:vAlign w:val="center"/>
          </w:tcPr>
          <w:p w14:paraId="0C6BD9D1" w14:textId="5B7C923F" w:rsidR="00BD7FC3" w:rsidRDefault="002B2410">
            <w:pPr>
              <w:spacing w:after="0" w:line="240" w:lineRule="auto"/>
              <w:jc w:val="center"/>
              <w:rPr>
                <w:rFonts w:ascii="Times New Roman" w:hAnsi="Times New Roman"/>
                <w:b/>
                <w:sz w:val="24"/>
              </w:rPr>
            </w:pPr>
            <w:r>
              <w:rPr>
                <w:rFonts w:ascii="Times New Roman" w:hAnsi="Times New Roman"/>
                <w:b/>
                <w:sz w:val="24"/>
              </w:rPr>
              <w:t>4</w:t>
            </w:r>
          </w:p>
        </w:tc>
        <w:tc>
          <w:tcPr>
            <w:tcW w:w="1927" w:type="dxa"/>
            <w:vMerge w:val="restart"/>
            <w:tcBorders>
              <w:top w:val="single" w:sz="4" w:space="0" w:color="000000"/>
              <w:left w:val="single" w:sz="4" w:space="0" w:color="000000"/>
              <w:bottom w:val="single" w:sz="4" w:space="0" w:color="000000"/>
              <w:right w:val="single" w:sz="4" w:space="0" w:color="000000"/>
            </w:tcBorders>
          </w:tcPr>
          <w:p w14:paraId="208FEFFC" w14:textId="77777777" w:rsidR="00BD7FC3" w:rsidRDefault="00BD7FC3">
            <w:pPr>
              <w:spacing w:after="0" w:line="240" w:lineRule="auto"/>
              <w:jc w:val="center"/>
              <w:rPr>
                <w:rFonts w:ascii="Times New Roman" w:hAnsi="Times New Roman"/>
                <w:sz w:val="24"/>
              </w:rPr>
            </w:pPr>
          </w:p>
          <w:p w14:paraId="4CF64DD8" w14:textId="77777777" w:rsidR="00BD7FC3" w:rsidRDefault="00BD7FC3">
            <w:pPr>
              <w:spacing w:after="0" w:line="240" w:lineRule="auto"/>
              <w:jc w:val="center"/>
              <w:rPr>
                <w:rFonts w:ascii="Times New Roman" w:hAnsi="Times New Roman"/>
                <w:sz w:val="24"/>
              </w:rPr>
            </w:pPr>
          </w:p>
          <w:p w14:paraId="20153342" w14:textId="77777777" w:rsidR="00BD7FC3" w:rsidRDefault="00BD7FC3">
            <w:pPr>
              <w:spacing w:after="0" w:line="240" w:lineRule="auto"/>
              <w:jc w:val="center"/>
              <w:rPr>
                <w:rFonts w:ascii="Times New Roman" w:hAnsi="Times New Roman"/>
                <w:sz w:val="24"/>
              </w:rPr>
            </w:pPr>
          </w:p>
          <w:p w14:paraId="685C3202" w14:textId="77777777" w:rsidR="00BD7FC3" w:rsidRDefault="00BD7FC3">
            <w:pPr>
              <w:spacing w:after="0" w:line="240" w:lineRule="auto"/>
              <w:jc w:val="center"/>
              <w:rPr>
                <w:rFonts w:ascii="Times New Roman" w:hAnsi="Times New Roman"/>
                <w:sz w:val="24"/>
              </w:rPr>
            </w:pPr>
          </w:p>
          <w:p w14:paraId="33F7580F"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2FA0F6B"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E2E38C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E456AB6"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20C8F07A"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57BE396F"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lastRenderedPageBreak/>
              <w:t>ПК 1.4</w:t>
            </w:r>
          </w:p>
          <w:p w14:paraId="181B8CFB" w14:textId="37AE2B3F"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3F000E2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BDFC5D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2B614B0"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E446B45" w14:textId="77777777" w:rsidR="00BD7FC3" w:rsidRDefault="00BD7FC3">
            <w:pPr>
              <w:spacing w:after="0" w:line="240" w:lineRule="auto"/>
              <w:jc w:val="center"/>
              <w:rPr>
                <w:rFonts w:ascii="Times New Roman" w:hAnsi="Times New Roman"/>
                <w:b/>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01D40CEA" w14:textId="77777777" w:rsidR="00BD7FC3" w:rsidRDefault="00BD7FC3"/>
        </w:tc>
      </w:tr>
      <w:tr w:rsidR="00BD7FC3" w14:paraId="056A9B2A"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002AC66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0A5A07"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11.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w:t>
            </w:r>
            <w:r>
              <w:rPr>
                <w:rFonts w:ascii="Times New Roman" w:hAnsi="Times New Roman"/>
                <w:sz w:val="24"/>
              </w:rPr>
              <w:lastRenderedPageBreak/>
              <w:t>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1C2C74A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2</w:t>
            </w:r>
          </w:p>
        </w:tc>
        <w:tc>
          <w:tcPr>
            <w:tcW w:w="1927" w:type="dxa"/>
            <w:vMerge/>
            <w:tcBorders>
              <w:top w:val="single" w:sz="4" w:space="0" w:color="000000"/>
              <w:left w:val="single" w:sz="4" w:space="0" w:color="000000"/>
              <w:bottom w:val="single" w:sz="4" w:space="0" w:color="000000"/>
              <w:right w:val="single" w:sz="4" w:space="0" w:color="000000"/>
            </w:tcBorders>
          </w:tcPr>
          <w:p w14:paraId="7083A555" w14:textId="77777777" w:rsidR="00BD7FC3" w:rsidRDefault="00BD7FC3"/>
        </w:tc>
      </w:tr>
      <w:tr w:rsidR="00BD7FC3" w14:paraId="0150CFA1"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65CF5E1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F589AC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12. 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53" w:type="dxa"/>
            <w:tcBorders>
              <w:top w:val="single" w:sz="4" w:space="0" w:color="000000"/>
              <w:left w:val="single" w:sz="4" w:space="0" w:color="000000"/>
              <w:bottom w:val="single" w:sz="4" w:space="0" w:color="000000"/>
              <w:right w:val="single" w:sz="4" w:space="0" w:color="000000"/>
            </w:tcBorders>
            <w:vAlign w:val="center"/>
          </w:tcPr>
          <w:p w14:paraId="65368DA5" w14:textId="1E56B566"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78E4EC79" w14:textId="77777777" w:rsidR="00BD7FC3" w:rsidRDefault="00BD7FC3"/>
        </w:tc>
      </w:tr>
      <w:tr w:rsidR="00BD7FC3" w14:paraId="29985EB3" w14:textId="77777777">
        <w:trPr>
          <w:trHeight w:val="208"/>
        </w:trPr>
        <w:tc>
          <w:tcPr>
            <w:tcW w:w="2327" w:type="dxa"/>
            <w:vMerge/>
            <w:tcBorders>
              <w:top w:val="single" w:sz="4" w:space="0" w:color="000000"/>
              <w:left w:val="single" w:sz="4" w:space="0" w:color="000000"/>
              <w:bottom w:val="single" w:sz="4" w:space="0" w:color="000000"/>
              <w:right w:val="single" w:sz="4" w:space="0" w:color="000000"/>
            </w:tcBorders>
          </w:tcPr>
          <w:p w14:paraId="1439F5B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E94E12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13. Подготовка сообщений «Достижение в области науки и техники, изменившее мою жизнь» и «Посещение отраслевой выставки». Дискуссия.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08E4876" w14:textId="6644B21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6D7E83EF" w14:textId="77777777" w:rsidR="00BD7FC3" w:rsidRDefault="00BD7FC3"/>
        </w:tc>
      </w:tr>
      <w:tr w:rsidR="00BD7FC3" w14:paraId="0B5100C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575D1D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FF222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0DCD38B6"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1505671A" w14:textId="77777777" w:rsidR="00BD7FC3" w:rsidRDefault="00BD7FC3"/>
        </w:tc>
      </w:tr>
      <w:tr w:rsidR="00BD7FC3" w14:paraId="73292105" w14:textId="77777777">
        <w:trPr>
          <w:trHeight w:val="569"/>
        </w:trPr>
        <w:tc>
          <w:tcPr>
            <w:tcW w:w="10066" w:type="dxa"/>
            <w:gridSpan w:val="2"/>
            <w:tcBorders>
              <w:top w:val="single" w:sz="4" w:space="0" w:color="000000"/>
              <w:left w:val="single" w:sz="4" w:space="0" w:color="000000"/>
              <w:bottom w:val="single" w:sz="4" w:space="0" w:color="000000"/>
              <w:right w:val="single" w:sz="4" w:space="0" w:color="000000"/>
            </w:tcBorders>
          </w:tcPr>
          <w:p w14:paraId="3D978BD7" w14:textId="77777777" w:rsidR="00BD7FC3" w:rsidRDefault="006F202F">
            <w:pPr>
              <w:spacing w:after="0" w:line="240" w:lineRule="auto"/>
              <w:jc w:val="both"/>
              <w:rPr>
                <w:rFonts w:ascii="Times New Roman" w:hAnsi="Times New Roman"/>
                <w:b/>
                <w:sz w:val="24"/>
                <w:highlight w:val="red"/>
              </w:rPr>
            </w:pPr>
            <w:r>
              <w:rPr>
                <w:rFonts w:ascii="Times New Roman" w:hAnsi="Times New Roman"/>
                <w:b/>
                <w:sz w:val="24"/>
              </w:rPr>
              <w:t>Раздел 3.</w:t>
            </w:r>
            <w:r>
              <w:rPr>
                <w:rFonts w:ascii="Times New Roman" w:hAnsi="Times New Roman"/>
                <w:b/>
                <w:strike/>
                <w:sz w:val="24"/>
              </w:rPr>
              <w:t xml:space="preserve"> </w:t>
            </w:r>
            <w:r>
              <w:rPr>
                <w:rFonts w:ascii="Times New Roman" w:hAnsi="Times New Roman"/>
                <w:b/>
                <w:sz w:val="24"/>
              </w:rPr>
              <w:t>Всероссийское чемпионатное движение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79DC7DC2"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tcBorders>
              <w:top w:val="single" w:sz="4" w:space="0" w:color="000000"/>
              <w:left w:val="single" w:sz="4" w:space="0" w:color="000000"/>
              <w:bottom w:val="single" w:sz="4" w:space="0" w:color="000000"/>
              <w:right w:val="single" w:sz="4" w:space="0" w:color="000000"/>
            </w:tcBorders>
          </w:tcPr>
          <w:p w14:paraId="1AD186B2" w14:textId="77777777" w:rsidR="00BD7FC3" w:rsidRDefault="00BD7FC3">
            <w:pPr>
              <w:spacing w:after="0" w:line="240" w:lineRule="auto"/>
              <w:rPr>
                <w:rFonts w:ascii="Times New Roman" w:hAnsi="Times New Roman"/>
                <w:sz w:val="24"/>
              </w:rPr>
            </w:pPr>
          </w:p>
        </w:tc>
      </w:tr>
      <w:tr w:rsidR="00BD7FC3" w14:paraId="33955F5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0BE4AC2A" w14:textId="77777777" w:rsidR="00BD7FC3" w:rsidRDefault="006F202F">
            <w:pPr>
              <w:spacing w:after="0" w:line="240" w:lineRule="auto"/>
              <w:jc w:val="both"/>
              <w:rPr>
                <w:rFonts w:ascii="Times New Roman" w:hAnsi="Times New Roman"/>
                <w:b/>
                <w:sz w:val="24"/>
              </w:rPr>
            </w:pPr>
            <w:bookmarkStart w:id="5" w:name="_Hlk78413042"/>
            <w:r>
              <w:rPr>
                <w:rFonts w:ascii="Times New Roman" w:hAnsi="Times New Roman"/>
                <w:b/>
                <w:sz w:val="24"/>
              </w:rPr>
              <w:t>Тема 3.1.</w:t>
            </w:r>
          </w:p>
          <w:p w14:paraId="5EAD77BC" w14:textId="77777777" w:rsidR="00BD7FC3" w:rsidRDefault="00BD7FC3">
            <w:pPr>
              <w:spacing w:after="0" w:line="240" w:lineRule="auto"/>
              <w:jc w:val="both"/>
              <w:rPr>
                <w:rFonts w:ascii="Times New Roman" w:hAnsi="Times New Roman"/>
                <w:b/>
                <w:sz w:val="24"/>
              </w:rPr>
            </w:pPr>
          </w:p>
          <w:p w14:paraId="3FD75524" w14:textId="77777777" w:rsidR="00BD7FC3" w:rsidRDefault="006F202F">
            <w:pPr>
              <w:spacing w:after="0" w:line="240" w:lineRule="auto"/>
              <w:jc w:val="both"/>
              <w:rPr>
                <w:rFonts w:ascii="Times New Roman" w:hAnsi="Times New Roman"/>
                <w:sz w:val="24"/>
              </w:rPr>
            </w:pPr>
            <w:r>
              <w:rPr>
                <w:rFonts w:ascii="Times New Roman" w:hAnsi="Times New Roman"/>
                <w:sz w:val="24"/>
              </w:rPr>
              <w:t>Чемпионаты России по профессиональному мастерству: от прошлого к настоящему</w:t>
            </w:r>
          </w:p>
        </w:tc>
        <w:tc>
          <w:tcPr>
            <w:tcW w:w="7739" w:type="dxa"/>
            <w:tcBorders>
              <w:top w:val="single" w:sz="4" w:space="0" w:color="000000"/>
              <w:left w:val="single" w:sz="4" w:space="0" w:color="000000"/>
              <w:bottom w:val="single" w:sz="4" w:space="0" w:color="000000"/>
              <w:right w:val="single" w:sz="4" w:space="0" w:color="000000"/>
            </w:tcBorders>
          </w:tcPr>
          <w:p w14:paraId="42EA2ADB" w14:textId="77777777" w:rsidR="00BD7FC3" w:rsidRDefault="006F202F">
            <w:pPr>
              <w:spacing w:after="0" w:line="240" w:lineRule="auto"/>
              <w:jc w:val="both"/>
              <w:rPr>
                <w:rFonts w:ascii="Times New Roman" w:hAnsi="Times New Roman"/>
                <w:b/>
                <w:sz w:val="24"/>
              </w:rPr>
            </w:pPr>
            <w:r>
              <w:rPr>
                <w:rFonts w:ascii="Times New Roman" w:hAnsi="Times New Roman"/>
                <w:b/>
                <w:sz w:val="24"/>
              </w:rPr>
              <w:t>История чемпионатов. Требования и условия участия.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2C7AF92A"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04B57F6D" w14:textId="77777777" w:rsidR="00BD7FC3" w:rsidRDefault="00BD7FC3">
            <w:pPr>
              <w:spacing w:after="0" w:line="240" w:lineRule="auto"/>
              <w:rPr>
                <w:rFonts w:ascii="Times New Roman" w:hAnsi="Times New Roman"/>
                <w:sz w:val="24"/>
              </w:rPr>
            </w:pPr>
          </w:p>
          <w:p w14:paraId="41E630CB" w14:textId="77777777" w:rsidR="00BD7FC3" w:rsidRDefault="00BD7FC3">
            <w:pPr>
              <w:spacing w:after="0" w:line="240" w:lineRule="auto"/>
              <w:jc w:val="center"/>
              <w:rPr>
                <w:rFonts w:ascii="Times New Roman" w:hAnsi="Times New Roman"/>
                <w:sz w:val="24"/>
              </w:rPr>
            </w:pPr>
          </w:p>
          <w:p w14:paraId="36EABE6D" w14:textId="77777777" w:rsidR="00BD7FC3" w:rsidRDefault="00BD7FC3">
            <w:pPr>
              <w:spacing w:after="0" w:line="240" w:lineRule="auto"/>
              <w:jc w:val="center"/>
              <w:rPr>
                <w:rFonts w:ascii="Times New Roman" w:hAnsi="Times New Roman"/>
                <w:sz w:val="24"/>
              </w:rPr>
            </w:pPr>
          </w:p>
          <w:p w14:paraId="66983DE7" w14:textId="77777777" w:rsidR="00BD7FC3" w:rsidRDefault="00BD7FC3">
            <w:pPr>
              <w:spacing w:after="0" w:line="240" w:lineRule="auto"/>
              <w:jc w:val="center"/>
              <w:rPr>
                <w:rFonts w:ascii="Times New Roman" w:hAnsi="Times New Roman"/>
                <w:sz w:val="24"/>
              </w:rPr>
            </w:pPr>
          </w:p>
          <w:p w14:paraId="798BACBE" w14:textId="77777777" w:rsidR="00BD7FC3" w:rsidRDefault="00BD7FC3">
            <w:pPr>
              <w:spacing w:after="0" w:line="240" w:lineRule="auto"/>
              <w:jc w:val="center"/>
              <w:rPr>
                <w:rFonts w:ascii="Times New Roman" w:hAnsi="Times New Roman"/>
                <w:sz w:val="24"/>
              </w:rPr>
            </w:pPr>
          </w:p>
          <w:p w14:paraId="7E6EEF74" w14:textId="77777777" w:rsidR="00BD7FC3" w:rsidRDefault="00BD7FC3">
            <w:pPr>
              <w:spacing w:after="0" w:line="240" w:lineRule="auto"/>
              <w:jc w:val="center"/>
              <w:rPr>
                <w:rFonts w:ascii="Times New Roman" w:hAnsi="Times New Roman"/>
                <w:sz w:val="24"/>
              </w:rPr>
            </w:pPr>
          </w:p>
          <w:p w14:paraId="00E52DDB"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731CCFA5"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3356E9C6"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28532779"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1DE0ADDE"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4F7ACF2D"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191E1EEE" w14:textId="356ACDA9"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5BC3C20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0478308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1EA784C"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6B15B97F" w14:textId="77777777" w:rsidR="00BD7FC3" w:rsidRDefault="006F202F">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B7A3EB0" w14:textId="77777777" w:rsidR="00BD7FC3" w:rsidRDefault="00BD7FC3"/>
        </w:tc>
      </w:tr>
      <w:tr w:rsidR="00BD7FC3" w14:paraId="5CEEE551" w14:textId="77777777">
        <w:trPr>
          <w:trHeight w:val="453"/>
        </w:trPr>
        <w:tc>
          <w:tcPr>
            <w:tcW w:w="2327" w:type="dxa"/>
            <w:vMerge/>
            <w:tcBorders>
              <w:top w:val="single" w:sz="4" w:space="0" w:color="000000"/>
              <w:left w:val="single" w:sz="4" w:space="0" w:color="000000"/>
              <w:bottom w:val="single" w:sz="4" w:space="0" w:color="000000"/>
              <w:right w:val="single" w:sz="4" w:space="0" w:color="000000"/>
            </w:tcBorders>
          </w:tcPr>
          <w:p w14:paraId="7FF74315"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4BD573D7"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14.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«Чемпионаты России по профессиональному мастерству: от прошлого к настоящему»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6C9D8A5" w14:textId="77777777" w:rsidR="00BD7FC3" w:rsidRDefault="006F202F">
            <w:pPr>
              <w:spacing w:after="0" w:line="240" w:lineRule="auto"/>
              <w:jc w:val="center"/>
              <w:rPr>
                <w:rFonts w:ascii="Times New Roman" w:hAnsi="Times New Roman"/>
                <w:sz w:val="24"/>
              </w:rPr>
            </w:pPr>
            <w:r>
              <w:rPr>
                <w:rFonts w:ascii="Times New Roman" w:hAnsi="Times New Roman"/>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18890E1B" w14:textId="77777777" w:rsidR="00BD7FC3" w:rsidRDefault="00BD7FC3"/>
        </w:tc>
      </w:tr>
      <w:tr w:rsidR="00BD7FC3" w14:paraId="5132F39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3E0478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E246CCA"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bookmarkEnd w:id="5"/>
          </w:p>
        </w:tc>
        <w:tc>
          <w:tcPr>
            <w:tcW w:w="3253" w:type="dxa"/>
            <w:tcBorders>
              <w:top w:val="single" w:sz="4" w:space="0" w:color="000000"/>
              <w:left w:val="single" w:sz="4" w:space="0" w:color="000000"/>
              <w:bottom w:val="single" w:sz="4" w:space="0" w:color="000000"/>
              <w:right w:val="single" w:sz="4" w:space="0" w:color="000000"/>
            </w:tcBorders>
            <w:vAlign w:val="center"/>
          </w:tcPr>
          <w:p w14:paraId="366E796B"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4734D743" w14:textId="77777777" w:rsidR="00BD7FC3" w:rsidRDefault="00BD7FC3"/>
        </w:tc>
      </w:tr>
      <w:tr w:rsidR="00BD7FC3" w14:paraId="38FFBF0F" w14:textId="77777777">
        <w:trPr>
          <w:trHeight w:val="616"/>
        </w:trPr>
        <w:tc>
          <w:tcPr>
            <w:tcW w:w="10066" w:type="dxa"/>
            <w:gridSpan w:val="2"/>
            <w:tcBorders>
              <w:top w:val="single" w:sz="4" w:space="0" w:color="000000"/>
              <w:left w:val="single" w:sz="4" w:space="0" w:color="000000"/>
              <w:bottom w:val="single" w:sz="4" w:space="0" w:color="000000"/>
              <w:right w:val="single" w:sz="4" w:space="0" w:color="000000"/>
            </w:tcBorders>
          </w:tcPr>
          <w:p w14:paraId="2AB6CD6E" w14:textId="00CB8297" w:rsidR="00BD7FC3" w:rsidRDefault="006F202F" w:rsidP="009B43DC">
            <w:pPr>
              <w:spacing w:after="0" w:line="240" w:lineRule="auto"/>
              <w:jc w:val="both"/>
              <w:rPr>
                <w:rFonts w:ascii="Times New Roman" w:hAnsi="Times New Roman"/>
                <w:b/>
                <w:sz w:val="24"/>
              </w:rPr>
            </w:pPr>
            <w:r>
              <w:rPr>
                <w:rFonts w:ascii="Times New Roman" w:hAnsi="Times New Roman"/>
                <w:b/>
                <w:sz w:val="24"/>
              </w:rPr>
              <w:t>Раздел 4. Профессиональное содержание</w:t>
            </w:r>
          </w:p>
        </w:tc>
        <w:tc>
          <w:tcPr>
            <w:tcW w:w="3253" w:type="dxa"/>
            <w:tcBorders>
              <w:top w:val="single" w:sz="4" w:space="0" w:color="000000"/>
              <w:left w:val="single" w:sz="4" w:space="0" w:color="000000"/>
              <w:bottom w:val="single" w:sz="4" w:space="0" w:color="000000"/>
              <w:right w:val="single" w:sz="4" w:space="0" w:color="000000"/>
            </w:tcBorders>
          </w:tcPr>
          <w:p w14:paraId="41F3C0F0" w14:textId="7B4C2E9F" w:rsidR="00BD7FC3" w:rsidRDefault="002B2410">
            <w:pPr>
              <w:spacing w:after="0" w:line="240" w:lineRule="auto"/>
              <w:jc w:val="center"/>
              <w:rPr>
                <w:rFonts w:ascii="Times New Roman" w:hAnsi="Times New Roman"/>
                <w:b/>
                <w:sz w:val="24"/>
              </w:rPr>
            </w:pPr>
            <w:r>
              <w:rPr>
                <w:rFonts w:ascii="Times New Roman" w:hAnsi="Times New Roman"/>
                <w:b/>
                <w:sz w:val="24"/>
              </w:rPr>
              <w:t>10/1</w:t>
            </w:r>
            <w:r w:rsidR="006F202F">
              <w:rPr>
                <w:rFonts w:ascii="Times New Roman" w:hAnsi="Times New Roman"/>
                <w:b/>
                <w:sz w:val="24"/>
              </w:rPr>
              <w:t>0</w:t>
            </w:r>
          </w:p>
        </w:tc>
        <w:tc>
          <w:tcPr>
            <w:tcW w:w="1927" w:type="dxa"/>
            <w:tcBorders>
              <w:top w:val="single" w:sz="4" w:space="0" w:color="000000"/>
              <w:left w:val="single" w:sz="4" w:space="0" w:color="000000"/>
              <w:bottom w:val="single" w:sz="4" w:space="0" w:color="000000"/>
              <w:right w:val="single" w:sz="4" w:space="0" w:color="000000"/>
            </w:tcBorders>
          </w:tcPr>
          <w:p w14:paraId="3F3D9812" w14:textId="77777777" w:rsidR="00BD7FC3" w:rsidRDefault="00BD7FC3">
            <w:pPr>
              <w:spacing w:after="0" w:line="240" w:lineRule="auto"/>
              <w:jc w:val="center"/>
              <w:rPr>
                <w:rFonts w:ascii="Times New Roman" w:hAnsi="Times New Roman"/>
                <w:b/>
                <w:sz w:val="24"/>
              </w:rPr>
            </w:pPr>
          </w:p>
        </w:tc>
      </w:tr>
      <w:tr w:rsidR="00BD7FC3" w14:paraId="1C9281B4" w14:textId="77777777">
        <w:trPr>
          <w:trHeight w:val="377"/>
        </w:trPr>
        <w:tc>
          <w:tcPr>
            <w:tcW w:w="2327" w:type="dxa"/>
            <w:vMerge w:val="restart"/>
            <w:tcBorders>
              <w:top w:val="single" w:sz="4" w:space="0" w:color="000000"/>
              <w:left w:val="single" w:sz="4" w:space="0" w:color="000000"/>
              <w:bottom w:val="single" w:sz="4" w:space="0" w:color="000000"/>
              <w:right w:val="single" w:sz="4" w:space="0" w:color="000000"/>
            </w:tcBorders>
          </w:tcPr>
          <w:p w14:paraId="46517818"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4.1.</w:t>
            </w:r>
          </w:p>
          <w:p w14:paraId="3E78FBCC" w14:textId="77777777" w:rsidR="00BD7FC3" w:rsidRDefault="00BD7FC3">
            <w:pPr>
              <w:spacing w:after="0" w:line="240" w:lineRule="auto"/>
              <w:jc w:val="both"/>
              <w:rPr>
                <w:rFonts w:ascii="Times New Roman" w:hAnsi="Times New Roman"/>
                <w:b/>
                <w:sz w:val="24"/>
              </w:rPr>
            </w:pPr>
          </w:p>
          <w:p w14:paraId="42609B19" w14:textId="77777777" w:rsidR="00BD7FC3" w:rsidRDefault="006F202F">
            <w:pPr>
              <w:spacing w:after="0" w:line="240" w:lineRule="auto"/>
              <w:jc w:val="both"/>
              <w:rPr>
                <w:rFonts w:ascii="Times New Roman" w:hAnsi="Times New Roman"/>
                <w:sz w:val="24"/>
              </w:rPr>
            </w:pPr>
            <w:r>
              <w:rPr>
                <w:rFonts w:ascii="Times New Roman" w:hAnsi="Times New Roman"/>
                <w:sz w:val="24"/>
              </w:rPr>
              <w:lastRenderedPageBreak/>
              <w:t>Чертежи и техническая документация</w:t>
            </w:r>
          </w:p>
          <w:p w14:paraId="0F2AEDB2" w14:textId="77777777" w:rsidR="00BD7FC3" w:rsidRDefault="00BD7FC3">
            <w:pPr>
              <w:spacing w:after="0" w:line="240" w:lineRule="auto"/>
              <w:jc w:val="both"/>
              <w:rPr>
                <w:rFonts w:ascii="Times New Roman" w:hAnsi="Times New Roman"/>
                <w:b/>
                <w:sz w:val="24"/>
              </w:rPr>
            </w:pPr>
          </w:p>
        </w:tc>
        <w:tc>
          <w:tcPr>
            <w:tcW w:w="7739" w:type="dxa"/>
            <w:tcBorders>
              <w:top w:val="single" w:sz="4" w:space="0" w:color="000000"/>
              <w:left w:val="single" w:sz="4" w:space="0" w:color="000000"/>
              <w:bottom w:val="single" w:sz="4" w:space="0" w:color="000000"/>
              <w:right w:val="single" w:sz="4" w:space="0" w:color="000000"/>
            </w:tcBorders>
          </w:tcPr>
          <w:p w14:paraId="7CED7072" w14:textId="77777777" w:rsidR="00BD7FC3" w:rsidRDefault="006F202F">
            <w:pPr>
              <w:spacing w:after="0" w:line="240" w:lineRule="auto"/>
              <w:jc w:val="both"/>
              <w:rPr>
                <w:rFonts w:ascii="Times New Roman" w:hAnsi="Times New Roman"/>
                <w:b/>
                <w:i/>
                <w:sz w:val="24"/>
              </w:rPr>
            </w:pPr>
            <w:r>
              <w:rPr>
                <w:rFonts w:ascii="Times New Roman" w:hAnsi="Times New Roman"/>
                <w:b/>
                <w:sz w:val="24"/>
              </w:rPr>
              <w:lastRenderedPageBreak/>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3BFFBAC1" w14:textId="44A1DD0D"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5CAC42F9" w14:textId="77777777" w:rsidR="00BD7FC3" w:rsidRDefault="00BD7FC3">
            <w:pPr>
              <w:spacing w:after="0" w:line="240" w:lineRule="auto"/>
              <w:jc w:val="center"/>
              <w:rPr>
                <w:rFonts w:ascii="Times New Roman" w:hAnsi="Times New Roman"/>
                <w:sz w:val="24"/>
              </w:rPr>
            </w:pPr>
          </w:p>
          <w:p w14:paraId="57922186" w14:textId="77777777" w:rsidR="00BD7FC3" w:rsidRDefault="00BD7FC3">
            <w:pPr>
              <w:spacing w:after="0" w:line="240" w:lineRule="auto"/>
              <w:jc w:val="center"/>
              <w:rPr>
                <w:rFonts w:ascii="Times New Roman" w:hAnsi="Times New Roman"/>
                <w:sz w:val="24"/>
              </w:rPr>
            </w:pPr>
          </w:p>
          <w:p w14:paraId="1C1CEE12" w14:textId="77777777" w:rsidR="00BD7FC3" w:rsidRDefault="00BD7FC3">
            <w:pPr>
              <w:spacing w:after="0" w:line="240" w:lineRule="auto"/>
              <w:jc w:val="center"/>
              <w:rPr>
                <w:rFonts w:ascii="Times New Roman" w:hAnsi="Times New Roman"/>
                <w:sz w:val="24"/>
              </w:rPr>
            </w:pPr>
          </w:p>
          <w:p w14:paraId="1CE5DA98" w14:textId="77777777" w:rsidR="00BD7FC3" w:rsidRDefault="00BD7FC3">
            <w:pPr>
              <w:spacing w:after="0" w:line="240" w:lineRule="auto"/>
              <w:jc w:val="center"/>
              <w:rPr>
                <w:rFonts w:ascii="Times New Roman" w:hAnsi="Times New Roman"/>
                <w:sz w:val="24"/>
              </w:rPr>
            </w:pPr>
          </w:p>
          <w:p w14:paraId="38FFB995"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02</w:t>
            </w:r>
          </w:p>
          <w:p w14:paraId="457F64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432FB3D3"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18128DF5"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F28FB1F"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1.1</w:t>
            </w:r>
          </w:p>
          <w:p w14:paraId="1236BB5E" w14:textId="77777777" w:rsidR="009B43DC" w:rsidRPr="009B43DC" w:rsidRDefault="009B43DC" w:rsidP="009B43DC">
            <w:pPr>
              <w:spacing w:after="0" w:line="240" w:lineRule="auto"/>
              <w:jc w:val="center"/>
              <w:rPr>
                <w:rFonts w:ascii="Times New Roman" w:hAnsi="Times New Roman"/>
                <w:color w:val="000000" w:themeColor="text1"/>
                <w:sz w:val="24"/>
              </w:rPr>
            </w:pPr>
            <w:r w:rsidRPr="009B43DC">
              <w:rPr>
                <w:rFonts w:ascii="Times New Roman" w:hAnsi="Times New Roman"/>
                <w:color w:val="000000" w:themeColor="text1"/>
                <w:sz w:val="24"/>
              </w:rPr>
              <w:t>ПК 1.4</w:t>
            </w:r>
          </w:p>
          <w:p w14:paraId="1ADC9D7D" w14:textId="58BEB63A" w:rsidR="00BD7FC3" w:rsidRDefault="009B43DC" w:rsidP="009B43DC">
            <w:pPr>
              <w:spacing w:after="0" w:line="240" w:lineRule="auto"/>
              <w:jc w:val="center"/>
              <w:rPr>
                <w:rFonts w:ascii="Times New Roman" w:hAnsi="Times New Roman"/>
                <w:b/>
                <w:sz w:val="24"/>
              </w:rPr>
            </w:pPr>
            <w:r w:rsidRPr="009B43DC">
              <w:rPr>
                <w:rFonts w:ascii="Times New Roman" w:hAnsi="Times New Roman"/>
                <w:color w:val="000000" w:themeColor="text1"/>
                <w:sz w:val="24"/>
              </w:rPr>
              <w:t>ПК 1.5</w:t>
            </w:r>
          </w:p>
        </w:tc>
      </w:tr>
      <w:tr w:rsidR="00BD7FC3" w14:paraId="0C9DE30E" w14:textId="77777777">
        <w:trPr>
          <w:trHeight w:val="309"/>
        </w:trPr>
        <w:tc>
          <w:tcPr>
            <w:tcW w:w="2327" w:type="dxa"/>
            <w:vMerge/>
            <w:tcBorders>
              <w:top w:val="single" w:sz="4" w:space="0" w:color="000000"/>
              <w:left w:val="single" w:sz="4" w:space="0" w:color="000000"/>
              <w:bottom w:val="single" w:sz="4" w:space="0" w:color="000000"/>
              <w:right w:val="single" w:sz="4" w:space="0" w:color="000000"/>
            </w:tcBorders>
          </w:tcPr>
          <w:p w14:paraId="3B86A03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6BC74C8"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76D8F598" w14:textId="2AF37240"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7C52B95B" w14:textId="77777777" w:rsidR="00BD7FC3" w:rsidRDefault="00BD7FC3"/>
        </w:tc>
      </w:tr>
      <w:tr w:rsidR="00BD7FC3" w14:paraId="2C51ED30" w14:textId="77777777">
        <w:trPr>
          <w:trHeight w:val="2770"/>
        </w:trPr>
        <w:tc>
          <w:tcPr>
            <w:tcW w:w="2327" w:type="dxa"/>
            <w:vMerge/>
            <w:tcBorders>
              <w:top w:val="single" w:sz="4" w:space="0" w:color="000000"/>
              <w:left w:val="single" w:sz="4" w:space="0" w:color="000000"/>
              <w:bottom w:val="single" w:sz="4" w:space="0" w:color="000000"/>
              <w:right w:val="single" w:sz="4" w:space="0" w:color="000000"/>
            </w:tcBorders>
          </w:tcPr>
          <w:p w14:paraId="201C417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708409A"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15.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12A35400" w14:textId="77777777" w:rsidR="00BD7FC3" w:rsidRDefault="006F202F">
            <w:pPr>
              <w:spacing w:after="0" w:line="240" w:lineRule="auto"/>
              <w:jc w:val="both"/>
              <w:rPr>
                <w:rFonts w:ascii="Times New Roman" w:hAnsi="Times New Roman"/>
                <w:sz w:val="24"/>
              </w:rPr>
            </w:pPr>
            <w:r>
              <w:rPr>
                <w:rFonts w:ascii="Times New Roman" w:hAnsi="Times New Roman"/>
                <w:sz w:val="24"/>
              </w:rPr>
              <w:t>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tc>
        <w:tc>
          <w:tcPr>
            <w:tcW w:w="3253" w:type="dxa"/>
            <w:tcBorders>
              <w:top w:val="single" w:sz="4" w:space="0" w:color="000000"/>
              <w:left w:val="single" w:sz="4" w:space="0" w:color="000000"/>
              <w:bottom w:val="single" w:sz="4" w:space="0" w:color="000000"/>
              <w:right w:val="single" w:sz="4" w:space="0" w:color="000000"/>
            </w:tcBorders>
            <w:vAlign w:val="center"/>
          </w:tcPr>
          <w:p w14:paraId="1EDA47D0" w14:textId="77777777" w:rsidR="00BD7FC3" w:rsidRDefault="00BD7FC3">
            <w:pPr>
              <w:spacing w:after="0" w:line="240" w:lineRule="auto"/>
              <w:jc w:val="center"/>
              <w:rPr>
                <w:rFonts w:ascii="Times New Roman" w:hAnsi="Times New Roman"/>
                <w:sz w:val="24"/>
              </w:rPr>
            </w:pPr>
          </w:p>
          <w:p w14:paraId="3701B8CD" w14:textId="5D40B6F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581B59D4" w14:textId="77777777" w:rsidR="00BD7FC3" w:rsidRDefault="00BD7FC3"/>
        </w:tc>
      </w:tr>
      <w:tr w:rsidR="00BD7FC3" w14:paraId="429C4814" w14:textId="77777777">
        <w:trPr>
          <w:trHeight w:val="414"/>
        </w:trPr>
        <w:tc>
          <w:tcPr>
            <w:tcW w:w="2327" w:type="dxa"/>
            <w:vMerge/>
            <w:tcBorders>
              <w:top w:val="single" w:sz="4" w:space="0" w:color="000000"/>
              <w:left w:val="single" w:sz="4" w:space="0" w:color="000000"/>
              <w:bottom w:val="single" w:sz="4" w:space="0" w:color="000000"/>
              <w:right w:val="single" w:sz="4" w:space="0" w:color="000000"/>
            </w:tcBorders>
          </w:tcPr>
          <w:p w14:paraId="5E0515B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1FE28F"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16. Презентация собственных чертежей на английском языке перед аудиторией, обсуждение.</w:t>
            </w:r>
          </w:p>
        </w:tc>
        <w:tc>
          <w:tcPr>
            <w:tcW w:w="3253" w:type="dxa"/>
            <w:tcBorders>
              <w:top w:val="single" w:sz="4" w:space="0" w:color="000000"/>
              <w:left w:val="single" w:sz="4" w:space="0" w:color="000000"/>
              <w:bottom w:val="single" w:sz="4" w:space="0" w:color="000000"/>
              <w:right w:val="single" w:sz="4" w:space="0" w:color="000000"/>
            </w:tcBorders>
            <w:vAlign w:val="center"/>
          </w:tcPr>
          <w:p w14:paraId="564334D5" w14:textId="755A5A74"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6B4EA1A6" w14:textId="77777777" w:rsidR="00BD7FC3" w:rsidRDefault="00BD7FC3"/>
        </w:tc>
      </w:tr>
      <w:tr w:rsidR="00BD7FC3" w14:paraId="13415299" w14:textId="77777777">
        <w:trPr>
          <w:trHeight w:val="58"/>
        </w:trPr>
        <w:tc>
          <w:tcPr>
            <w:tcW w:w="2327" w:type="dxa"/>
            <w:vMerge/>
            <w:tcBorders>
              <w:top w:val="single" w:sz="4" w:space="0" w:color="000000"/>
              <w:left w:val="single" w:sz="4" w:space="0" w:color="000000"/>
              <w:bottom w:val="single" w:sz="4" w:space="0" w:color="000000"/>
              <w:right w:val="single" w:sz="4" w:space="0" w:color="000000"/>
            </w:tcBorders>
          </w:tcPr>
          <w:p w14:paraId="0085FA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EF98516"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35736F0A"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2877B401" w14:textId="77777777" w:rsidR="00BD7FC3" w:rsidRDefault="00BD7FC3"/>
        </w:tc>
      </w:tr>
      <w:tr w:rsidR="00BD7FC3" w14:paraId="1A54991C" w14:textId="77777777">
        <w:trPr>
          <w:trHeight w:val="286"/>
        </w:trPr>
        <w:tc>
          <w:tcPr>
            <w:tcW w:w="2327" w:type="dxa"/>
            <w:vMerge w:val="restart"/>
            <w:tcBorders>
              <w:top w:val="single" w:sz="4" w:space="0" w:color="000000"/>
              <w:left w:val="single" w:sz="4" w:space="0" w:color="000000"/>
              <w:bottom w:val="single" w:sz="4" w:space="0" w:color="000000"/>
              <w:right w:val="single" w:sz="4" w:space="0" w:color="000000"/>
            </w:tcBorders>
          </w:tcPr>
          <w:p w14:paraId="4C0A6EF4"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 4.2.</w:t>
            </w:r>
          </w:p>
          <w:p w14:paraId="474F6965" w14:textId="77777777" w:rsidR="00BD7FC3" w:rsidRDefault="00BD7FC3">
            <w:pPr>
              <w:spacing w:after="0" w:line="240" w:lineRule="auto"/>
              <w:jc w:val="both"/>
              <w:rPr>
                <w:rFonts w:ascii="Times New Roman" w:hAnsi="Times New Roman"/>
                <w:b/>
                <w:sz w:val="24"/>
              </w:rPr>
            </w:pPr>
          </w:p>
          <w:p w14:paraId="4C8B30F7" w14:textId="77777777" w:rsidR="00BD7FC3" w:rsidRDefault="006F202F">
            <w:pPr>
              <w:spacing w:after="0" w:line="240" w:lineRule="auto"/>
              <w:jc w:val="both"/>
              <w:rPr>
                <w:rFonts w:ascii="Times New Roman" w:hAnsi="Times New Roman"/>
                <w:sz w:val="24"/>
              </w:rPr>
            </w:pPr>
            <w:r>
              <w:rPr>
                <w:rFonts w:ascii="Times New Roman" w:hAnsi="Times New Roman"/>
                <w:sz w:val="24"/>
              </w:rPr>
              <w:t>Инструменты, оборудование и станки</w:t>
            </w:r>
          </w:p>
        </w:tc>
        <w:tc>
          <w:tcPr>
            <w:tcW w:w="7739" w:type="dxa"/>
            <w:tcBorders>
              <w:top w:val="single" w:sz="4" w:space="0" w:color="000000"/>
              <w:left w:val="single" w:sz="4" w:space="0" w:color="000000"/>
              <w:bottom w:val="single" w:sz="4" w:space="0" w:color="000000"/>
              <w:right w:val="single" w:sz="4" w:space="0" w:color="000000"/>
            </w:tcBorders>
          </w:tcPr>
          <w:p w14:paraId="12E25571" w14:textId="77777777" w:rsidR="00BD7FC3" w:rsidRDefault="006F202F">
            <w:pPr>
              <w:spacing w:after="0" w:line="240" w:lineRule="auto"/>
              <w:jc w:val="both"/>
              <w:rPr>
                <w:rFonts w:ascii="Times New Roman" w:hAnsi="Times New Roman"/>
                <w:b/>
                <w:sz w:val="24"/>
              </w:rPr>
            </w:pPr>
            <w:r>
              <w:rPr>
                <w:rFonts w:ascii="Times New Roman" w:hAnsi="Times New Roman"/>
                <w:b/>
                <w:sz w:val="24"/>
              </w:rPr>
              <w:t>Работа мастерской /цеха. Неличные формы глагола (Infinitive).</w:t>
            </w:r>
          </w:p>
        </w:tc>
        <w:tc>
          <w:tcPr>
            <w:tcW w:w="3253" w:type="dxa"/>
            <w:tcBorders>
              <w:top w:val="single" w:sz="4" w:space="0" w:color="000000"/>
              <w:left w:val="single" w:sz="4" w:space="0" w:color="000000"/>
              <w:bottom w:val="single" w:sz="4" w:space="0" w:color="000000"/>
              <w:right w:val="single" w:sz="4" w:space="0" w:color="000000"/>
            </w:tcBorders>
            <w:vAlign w:val="center"/>
          </w:tcPr>
          <w:p w14:paraId="0FF47E23" w14:textId="53282570"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3197AD07" w14:textId="77777777" w:rsidR="00BD7FC3" w:rsidRDefault="00BD7FC3">
            <w:pPr>
              <w:spacing w:after="0" w:line="240" w:lineRule="auto"/>
              <w:jc w:val="center"/>
              <w:rPr>
                <w:rFonts w:ascii="Times New Roman" w:hAnsi="Times New Roman"/>
                <w:sz w:val="24"/>
              </w:rPr>
            </w:pPr>
          </w:p>
          <w:p w14:paraId="22D5B4BF" w14:textId="77777777" w:rsidR="00BD7FC3" w:rsidRDefault="00BD7FC3">
            <w:pPr>
              <w:spacing w:after="0" w:line="240" w:lineRule="auto"/>
              <w:jc w:val="center"/>
              <w:rPr>
                <w:rFonts w:ascii="Times New Roman" w:hAnsi="Times New Roman"/>
                <w:sz w:val="24"/>
              </w:rPr>
            </w:pPr>
          </w:p>
          <w:p w14:paraId="7B83B6A2" w14:textId="77777777" w:rsidR="00BD7FC3" w:rsidRDefault="00BD7FC3">
            <w:pPr>
              <w:spacing w:after="0" w:line="240" w:lineRule="auto"/>
              <w:jc w:val="center"/>
              <w:rPr>
                <w:rFonts w:ascii="Times New Roman" w:hAnsi="Times New Roman"/>
                <w:sz w:val="24"/>
              </w:rPr>
            </w:pPr>
          </w:p>
          <w:p w14:paraId="07026E59" w14:textId="77777777" w:rsidR="00BD7FC3" w:rsidRDefault="00BD7FC3">
            <w:pPr>
              <w:spacing w:after="0" w:line="240" w:lineRule="auto"/>
              <w:jc w:val="center"/>
              <w:rPr>
                <w:rFonts w:ascii="Times New Roman" w:hAnsi="Times New Roman"/>
                <w:sz w:val="24"/>
              </w:rPr>
            </w:pPr>
          </w:p>
          <w:p w14:paraId="03500BC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0E1652E"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51F367E9"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01E62A18"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CD8D352" w14:textId="77777777" w:rsidR="009B43DC" w:rsidRPr="00856DDA" w:rsidRDefault="009B43DC" w:rsidP="009B43DC">
            <w:pPr>
              <w:spacing w:after="0" w:line="240" w:lineRule="auto"/>
              <w:jc w:val="center"/>
              <w:rPr>
                <w:rFonts w:ascii="Times New Roman" w:hAnsi="Times New Roman"/>
                <w:sz w:val="24"/>
              </w:rPr>
            </w:pPr>
            <w:r w:rsidRPr="00856DDA">
              <w:rPr>
                <w:rFonts w:ascii="Times New Roman" w:hAnsi="Times New Roman"/>
                <w:sz w:val="24"/>
              </w:rPr>
              <w:t>ПК 1.1</w:t>
            </w:r>
          </w:p>
          <w:p w14:paraId="552FF2F0" w14:textId="77777777" w:rsidR="009B43DC" w:rsidRPr="00856DDA" w:rsidRDefault="009B43DC" w:rsidP="009B43DC">
            <w:pPr>
              <w:spacing w:after="0" w:line="240" w:lineRule="auto"/>
              <w:jc w:val="center"/>
              <w:rPr>
                <w:rFonts w:ascii="Times New Roman" w:hAnsi="Times New Roman"/>
                <w:sz w:val="24"/>
              </w:rPr>
            </w:pPr>
            <w:r w:rsidRPr="00856DDA">
              <w:rPr>
                <w:rFonts w:ascii="Times New Roman" w:hAnsi="Times New Roman"/>
                <w:sz w:val="24"/>
              </w:rPr>
              <w:t>ПК 1.4</w:t>
            </w:r>
          </w:p>
          <w:p w14:paraId="75E98307" w14:textId="2B87CEA9" w:rsidR="00BD7FC3" w:rsidRDefault="009B43DC" w:rsidP="009B43DC">
            <w:pPr>
              <w:spacing w:after="0" w:line="240" w:lineRule="auto"/>
              <w:jc w:val="center"/>
              <w:rPr>
                <w:rFonts w:ascii="Times New Roman" w:hAnsi="Times New Roman"/>
                <w:b/>
                <w:sz w:val="24"/>
              </w:rPr>
            </w:pPr>
            <w:r w:rsidRPr="00856DDA">
              <w:rPr>
                <w:rFonts w:ascii="Times New Roman" w:hAnsi="Times New Roman"/>
                <w:sz w:val="24"/>
              </w:rPr>
              <w:t>ПК 1.5</w:t>
            </w:r>
          </w:p>
        </w:tc>
      </w:tr>
      <w:tr w:rsidR="00BD7FC3" w14:paraId="7AF2FA65"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A82916D"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E11DCA9"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4E4B25F9" w14:textId="3A3DDE7C"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33FC8E7C" w14:textId="77777777" w:rsidR="00BD7FC3" w:rsidRDefault="00BD7FC3"/>
        </w:tc>
      </w:tr>
      <w:tr w:rsidR="00BD7FC3" w14:paraId="4D616B66"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567CDC3E"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F1A119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17.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6208F63" w14:textId="77777777" w:rsidR="00BD7FC3" w:rsidRDefault="00BD7FC3">
            <w:pPr>
              <w:spacing w:after="0" w:line="240" w:lineRule="auto"/>
              <w:jc w:val="center"/>
              <w:rPr>
                <w:rFonts w:ascii="Times New Roman" w:hAnsi="Times New Roman"/>
                <w:sz w:val="24"/>
              </w:rPr>
            </w:pPr>
          </w:p>
          <w:p w14:paraId="5A29AD25" w14:textId="0C22F013"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0BE438BD" w14:textId="77777777" w:rsidR="00BD7FC3" w:rsidRDefault="00BD7FC3"/>
        </w:tc>
      </w:tr>
      <w:tr w:rsidR="00BD7FC3" w14:paraId="6F2011D8"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2D61FF7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393840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18. . Просмотровое чтение текстов по теме «Инструменты, оборудование, станки». Ответы на вопросы Групповая презентация «Необходимое оборудование в моей работе».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6D3BDE2C" w14:textId="5559C1B8"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2CC72696" w14:textId="77777777" w:rsidR="00BD7FC3" w:rsidRDefault="00BD7FC3"/>
        </w:tc>
      </w:tr>
      <w:tr w:rsidR="00BD7FC3" w14:paraId="10CF4AB0"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3C59850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15042D1"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bookmarkEnd w:id="3"/>
          </w:p>
        </w:tc>
        <w:tc>
          <w:tcPr>
            <w:tcW w:w="3253" w:type="dxa"/>
            <w:tcBorders>
              <w:top w:val="single" w:sz="4" w:space="0" w:color="000000"/>
              <w:left w:val="single" w:sz="4" w:space="0" w:color="000000"/>
              <w:bottom w:val="single" w:sz="4" w:space="0" w:color="000000"/>
              <w:right w:val="single" w:sz="4" w:space="0" w:color="000000"/>
            </w:tcBorders>
            <w:vAlign w:val="center"/>
          </w:tcPr>
          <w:p w14:paraId="0F202265"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5ED447B1" w14:textId="77777777" w:rsidR="00BD7FC3" w:rsidRDefault="00BD7FC3"/>
        </w:tc>
      </w:tr>
      <w:tr w:rsidR="00BD7FC3" w14:paraId="07B8F357"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7B70FF4D"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4.3.</w:t>
            </w:r>
          </w:p>
          <w:p w14:paraId="38FF241C" w14:textId="77777777" w:rsidR="00BD7FC3" w:rsidRDefault="00BD7FC3">
            <w:pPr>
              <w:spacing w:after="0" w:line="240" w:lineRule="auto"/>
              <w:jc w:val="both"/>
              <w:rPr>
                <w:rFonts w:ascii="Times New Roman" w:hAnsi="Times New Roman"/>
                <w:b/>
                <w:sz w:val="24"/>
              </w:rPr>
            </w:pPr>
          </w:p>
          <w:p w14:paraId="2F1918D2" w14:textId="77777777" w:rsidR="00BD7FC3" w:rsidRDefault="006F202F">
            <w:pPr>
              <w:spacing w:after="0" w:line="240" w:lineRule="auto"/>
              <w:jc w:val="both"/>
              <w:rPr>
                <w:rFonts w:ascii="Times New Roman" w:hAnsi="Times New Roman"/>
                <w:b/>
                <w:sz w:val="24"/>
              </w:rPr>
            </w:pPr>
            <w:r>
              <w:rPr>
                <w:rFonts w:ascii="Times New Roman" w:hAnsi="Times New Roman"/>
                <w:sz w:val="24"/>
              </w:rPr>
              <w:t>Техника безопасности и охрана труда</w:t>
            </w:r>
          </w:p>
        </w:tc>
        <w:tc>
          <w:tcPr>
            <w:tcW w:w="7739" w:type="dxa"/>
            <w:tcBorders>
              <w:top w:val="single" w:sz="4" w:space="0" w:color="000000"/>
              <w:left w:val="single" w:sz="4" w:space="0" w:color="000000"/>
              <w:bottom w:val="single" w:sz="4" w:space="0" w:color="000000"/>
              <w:right w:val="single" w:sz="4" w:space="0" w:color="000000"/>
            </w:tcBorders>
          </w:tcPr>
          <w:p w14:paraId="70D9F12D"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«Техника безопасности и охрана труда на производстве</w:t>
            </w:r>
            <w:r>
              <w:rPr>
                <w:rFonts w:ascii="Times New Roman" w:hAnsi="Times New Roman"/>
                <w:b/>
                <w:strike/>
                <w:sz w:val="24"/>
              </w:rPr>
              <w:t>».</w:t>
            </w:r>
            <w:r>
              <w:rPr>
                <w:rFonts w:ascii="Times New Roman" w:hAnsi="Times New Roman"/>
                <w:b/>
                <w:sz w:val="24"/>
              </w:rPr>
              <w:t xml:space="preserve"> Неличные формы глагола (Gerund).</w:t>
            </w:r>
          </w:p>
        </w:tc>
        <w:tc>
          <w:tcPr>
            <w:tcW w:w="3253" w:type="dxa"/>
            <w:tcBorders>
              <w:top w:val="single" w:sz="4" w:space="0" w:color="000000"/>
              <w:left w:val="single" w:sz="4" w:space="0" w:color="000000"/>
              <w:bottom w:val="single" w:sz="4" w:space="0" w:color="000000"/>
              <w:right w:val="single" w:sz="4" w:space="0" w:color="000000"/>
            </w:tcBorders>
            <w:vAlign w:val="center"/>
          </w:tcPr>
          <w:p w14:paraId="740630B9" w14:textId="4A914359"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val="restart"/>
            <w:tcBorders>
              <w:top w:val="single" w:sz="4" w:space="0" w:color="000000"/>
              <w:left w:val="single" w:sz="4" w:space="0" w:color="000000"/>
              <w:bottom w:val="single" w:sz="4" w:space="0" w:color="000000"/>
              <w:right w:val="single" w:sz="4" w:space="0" w:color="000000"/>
            </w:tcBorders>
          </w:tcPr>
          <w:p w14:paraId="2C882045" w14:textId="77777777" w:rsidR="00BD7FC3" w:rsidRDefault="00BD7FC3">
            <w:pPr>
              <w:spacing w:after="0" w:line="240" w:lineRule="auto"/>
              <w:rPr>
                <w:rFonts w:ascii="Times New Roman" w:hAnsi="Times New Roman"/>
                <w:sz w:val="24"/>
              </w:rPr>
            </w:pPr>
          </w:p>
          <w:p w14:paraId="7D4AC2AA" w14:textId="77777777" w:rsidR="00BD7FC3" w:rsidRDefault="00BD7FC3">
            <w:pPr>
              <w:spacing w:after="0" w:line="240" w:lineRule="auto"/>
              <w:jc w:val="center"/>
              <w:rPr>
                <w:rFonts w:ascii="Times New Roman" w:hAnsi="Times New Roman"/>
                <w:sz w:val="24"/>
              </w:rPr>
            </w:pPr>
          </w:p>
          <w:p w14:paraId="381AFE87" w14:textId="77777777" w:rsidR="00BD7FC3" w:rsidRDefault="00BD7FC3">
            <w:pPr>
              <w:spacing w:after="0" w:line="240" w:lineRule="auto"/>
              <w:jc w:val="center"/>
              <w:rPr>
                <w:rFonts w:ascii="Times New Roman" w:hAnsi="Times New Roman"/>
                <w:sz w:val="24"/>
              </w:rPr>
            </w:pPr>
          </w:p>
          <w:p w14:paraId="7EA343CD" w14:textId="77777777" w:rsidR="00BD7FC3" w:rsidRDefault="00BD7FC3">
            <w:pPr>
              <w:spacing w:after="0" w:line="240" w:lineRule="auto"/>
              <w:jc w:val="center"/>
              <w:rPr>
                <w:rFonts w:ascii="Times New Roman" w:hAnsi="Times New Roman"/>
                <w:sz w:val="24"/>
              </w:rPr>
            </w:pPr>
          </w:p>
          <w:p w14:paraId="586D099B" w14:textId="77777777" w:rsidR="00BD7FC3" w:rsidRDefault="00BD7FC3">
            <w:pPr>
              <w:spacing w:after="0" w:line="240" w:lineRule="auto"/>
              <w:jc w:val="center"/>
              <w:rPr>
                <w:rFonts w:ascii="Times New Roman" w:hAnsi="Times New Roman"/>
                <w:sz w:val="24"/>
              </w:rPr>
            </w:pPr>
          </w:p>
          <w:p w14:paraId="6A165C24" w14:textId="77777777" w:rsidR="00BD7FC3" w:rsidRDefault="00BD7FC3">
            <w:pPr>
              <w:spacing w:after="0" w:line="240" w:lineRule="auto"/>
              <w:jc w:val="center"/>
              <w:rPr>
                <w:rFonts w:ascii="Times New Roman" w:hAnsi="Times New Roman"/>
                <w:sz w:val="24"/>
              </w:rPr>
            </w:pPr>
          </w:p>
          <w:p w14:paraId="76D9D34D"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1D8C2557"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24813188"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0B55E75B"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351976AA"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1.1</w:t>
            </w:r>
          </w:p>
          <w:p w14:paraId="2CEA1550"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1.4</w:t>
            </w:r>
          </w:p>
          <w:p w14:paraId="79994354" w14:textId="2B406D13" w:rsidR="00BD7FC3" w:rsidRDefault="00856DDA" w:rsidP="00856DDA">
            <w:pPr>
              <w:spacing w:after="0" w:line="240" w:lineRule="auto"/>
              <w:jc w:val="center"/>
              <w:rPr>
                <w:rFonts w:ascii="Times New Roman" w:hAnsi="Times New Roman"/>
                <w:b/>
                <w:sz w:val="24"/>
              </w:rPr>
            </w:pPr>
            <w:r>
              <w:rPr>
                <w:rFonts w:ascii="Times New Roman" w:hAnsi="Times New Roman"/>
                <w:color w:val="000000" w:themeColor="text1"/>
                <w:sz w:val="24"/>
              </w:rPr>
              <w:t>ПК 1.5</w:t>
            </w:r>
          </w:p>
        </w:tc>
      </w:tr>
      <w:tr w:rsidR="00BD7FC3" w14:paraId="606A7111"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5D5C13F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076CFE3"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5911F32E" w14:textId="075E2F6C" w:rsidR="00BD7FC3" w:rsidRDefault="002B2410">
            <w:pPr>
              <w:spacing w:after="0" w:line="240" w:lineRule="auto"/>
              <w:jc w:val="center"/>
              <w:rPr>
                <w:rFonts w:ascii="Times New Roman" w:hAnsi="Times New Roman"/>
                <w:b/>
                <w:sz w:val="24"/>
              </w:rPr>
            </w:pPr>
            <w:r>
              <w:rPr>
                <w:rFonts w:ascii="Times New Roman" w:hAnsi="Times New Roman"/>
                <w:b/>
                <w:sz w:val="24"/>
              </w:rPr>
              <w:t>2</w:t>
            </w:r>
          </w:p>
        </w:tc>
        <w:tc>
          <w:tcPr>
            <w:tcW w:w="1927" w:type="dxa"/>
            <w:vMerge/>
            <w:tcBorders>
              <w:top w:val="single" w:sz="4" w:space="0" w:color="000000"/>
              <w:left w:val="single" w:sz="4" w:space="0" w:color="000000"/>
              <w:bottom w:val="single" w:sz="4" w:space="0" w:color="000000"/>
              <w:right w:val="single" w:sz="4" w:space="0" w:color="000000"/>
            </w:tcBorders>
          </w:tcPr>
          <w:p w14:paraId="20AB2300" w14:textId="77777777" w:rsidR="00BD7FC3" w:rsidRDefault="00BD7FC3"/>
        </w:tc>
      </w:tr>
      <w:tr w:rsidR="00BD7FC3" w14:paraId="706B899B"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E80909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55389F0A" w14:textId="77777777" w:rsidR="00BD7FC3" w:rsidRDefault="006F202F">
            <w:pPr>
              <w:spacing w:after="0" w:line="240" w:lineRule="auto"/>
              <w:jc w:val="both"/>
              <w:rPr>
                <w:rFonts w:ascii="Times New Roman" w:hAnsi="Times New Roman"/>
                <w:b/>
                <w:sz w:val="24"/>
              </w:rPr>
            </w:pPr>
            <w:r>
              <w:rPr>
                <w:rFonts w:ascii="Times New Roman" w:hAnsi="Times New Roman"/>
                <w:sz w:val="24"/>
              </w:rPr>
              <w:t xml:space="preserve">Практическое занятие № 19.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тренировочных </w:t>
            </w:r>
            <w:r>
              <w:rPr>
                <w:rFonts w:ascii="Times New Roman" w:hAnsi="Times New Roman"/>
                <w:sz w:val="24"/>
              </w:rPr>
              <w:lastRenderedPageBreak/>
              <w:t>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783A31E6" w14:textId="4D81883C" w:rsidR="00BD7FC3" w:rsidRDefault="002B2410">
            <w:pPr>
              <w:spacing w:after="0" w:line="240" w:lineRule="auto"/>
              <w:jc w:val="center"/>
              <w:rPr>
                <w:rFonts w:ascii="Times New Roman" w:hAnsi="Times New Roman"/>
                <w:sz w:val="24"/>
              </w:rPr>
            </w:pPr>
            <w:r>
              <w:rPr>
                <w:rFonts w:ascii="Times New Roman" w:hAnsi="Times New Roman"/>
                <w:sz w:val="24"/>
              </w:rPr>
              <w:lastRenderedPageBreak/>
              <w:t>1</w:t>
            </w:r>
          </w:p>
        </w:tc>
        <w:tc>
          <w:tcPr>
            <w:tcW w:w="1927" w:type="dxa"/>
            <w:vMerge/>
            <w:tcBorders>
              <w:top w:val="single" w:sz="4" w:space="0" w:color="000000"/>
              <w:left w:val="single" w:sz="4" w:space="0" w:color="000000"/>
              <w:bottom w:val="single" w:sz="4" w:space="0" w:color="000000"/>
              <w:right w:val="single" w:sz="4" w:space="0" w:color="000000"/>
            </w:tcBorders>
          </w:tcPr>
          <w:p w14:paraId="6B993AA4" w14:textId="77777777" w:rsidR="00BD7FC3" w:rsidRDefault="00BD7FC3"/>
        </w:tc>
      </w:tr>
      <w:tr w:rsidR="00BD7FC3" w14:paraId="286E31EA" w14:textId="77777777">
        <w:trPr>
          <w:trHeight w:val="275"/>
        </w:trPr>
        <w:tc>
          <w:tcPr>
            <w:tcW w:w="2327" w:type="dxa"/>
            <w:vMerge/>
            <w:tcBorders>
              <w:top w:val="single" w:sz="4" w:space="0" w:color="000000"/>
              <w:left w:val="single" w:sz="4" w:space="0" w:color="000000"/>
              <w:bottom w:val="single" w:sz="4" w:space="0" w:color="000000"/>
              <w:right w:val="single" w:sz="4" w:space="0" w:color="000000"/>
            </w:tcBorders>
          </w:tcPr>
          <w:p w14:paraId="688AEC0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48DB7F6"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20. Просмотр видео по теме «Техника безопасности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3253" w:type="dxa"/>
            <w:tcBorders>
              <w:top w:val="single" w:sz="4" w:space="0" w:color="000000"/>
              <w:left w:val="single" w:sz="4" w:space="0" w:color="000000"/>
              <w:bottom w:val="single" w:sz="4" w:space="0" w:color="000000"/>
              <w:right w:val="single" w:sz="4" w:space="0" w:color="000000"/>
            </w:tcBorders>
            <w:vAlign w:val="center"/>
          </w:tcPr>
          <w:p w14:paraId="3BD73607" w14:textId="4B31C44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4A408654" w14:textId="77777777" w:rsidR="00BD7FC3" w:rsidRDefault="00BD7FC3"/>
        </w:tc>
      </w:tr>
      <w:tr w:rsidR="00BD7FC3" w14:paraId="36B519D5" w14:textId="77777777">
        <w:trPr>
          <w:trHeight w:val="289"/>
        </w:trPr>
        <w:tc>
          <w:tcPr>
            <w:tcW w:w="2327" w:type="dxa"/>
            <w:vMerge/>
            <w:tcBorders>
              <w:top w:val="single" w:sz="4" w:space="0" w:color="000000"/>
              <w:left w:val="single" w:sz="4" w:space="0" w:color="000000"/>
              <w:bottom w:val="single" w:sz="4" w:space="0" w:color="000000"/>
              <w:right w:val="single" w:sz="4" w:space="0" w:color="000000"/>
            </w:tcBorders>
          </w:tcPr>
          <w:p w14:paraId="267D98FA"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6286C9"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4DD9B04D"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34D474D" w14:textId="77777777" w:rsidR="00BD7FC3" w:rsidRDefault="00BD7FC3"/>
        </w:tc>
      </w:tr>
      <w:tr w:rsidR="00BD7FC3" w14:paraId="560444D4" w14:textId="77777777">
        <w:trPr>
          <w:trHeight w:val="279"/>
        </w:trPr>
        <w:tc>
          <w:tcPr>
            <w:tcW w:w="2327" w:type="dxa"/>
            <w:vMerge w:val="restart"/>
            <w:tcBorders>
              <w:top w:val="single" w:sz="4" w:space="0" w:color="000000"/>
              <w:left w:val="single" w:sz="4" w:space="0" w:color="000000"/>
              <w:bottom w:val="single" w:sz="4" w:space="0" w:color="000000"/>
              <w:right w:val="single" w:sz="4" w:space="0" w:color="000000"/>
            </w:tcBorders>
          </w:tcPr>
          <w:p w14:paraId="5CACD772" w14:textId="77777777" w:rsidR="00BD7FC3" w:rsidRDefault="006F202F">
            <w:pPr>
              <w:spacing w:after="0" w:line="240" w:lineRule="auto"/>
              <w:rPr>
                <w:rFonts w:ascii="Times New Roman" w:hAnsi="Times New Roman"/>
                <w:b/>
                <w:sz w:val="24"/>
              </w:rPr>
            </w:pPr>
            <w:r>
              <w:rPr>
                <w:rFonts w:ascii="Times New Roman" w:hAnsi="Times New Roman"/>
                <w:b/>
                <w:sz w:val="24"/>
              </w:rPr>
              <w:t>Тема 4.4.</w:t>
            </w:r>
          </w:p>
          <w:p w14:paraId="6DD20CCC" w14:textId="77777777" w:rsidR="00BD7FC3" w:rsidRDefault="00BD7FC3">
            <w:pPr>
              <w:spacing w:after="0" w:line="240" w:lineRule="auto"/>
              <w:rPr>
                <w:rFonts w:ascii="Times New Roman" w:hAnsi="Times New Roman"/>
                <w:b/>
                <w:sz w:val="24"/>
              </w:rPr>
            </w:pPr>
          </w:p>
          <w:p w14:paraId="2E41ECE4" w14:textId="77777777" w:rsidR="00BD7FC3" w:rsidRDefault="006F202F">
            <w:pPr>
              <w:spacing w:after="0" w:line="240" w:lineRule="auto"/>
              <w:rPr>
                <w:rFonts w:ascii="Times New Roman" w:hAnsi="Times New Roman"/>
                <w:sz w:val="24"/>
              </w:rPr>
            </w:pPr>
            <w:r>
              <w:rPr>
                <w:rFonts w:ascii="Times New Roman" w:hAnsi="Times New Roman"/>
                <w:sz w:val="24"/>
              </w:rPr>
              <w:t>Решение стандартных и нестандартных профессиональных ситуаций</w:t>
            </w:r>
          </w:p>
        </w:tc>
        <w:tc>
          <w:tcPr>
            <w:tcW w:w="7739" w:type="dxa"/>
            <w:tcBorders>
              <w:top w:val="single" w:sz="4" w:space="0" w:color="000000"/>
              <w:left w:val="single" w:sz="4" w:space="0" w:color="000000"/>
              <w:bottom w:val="single" w:sz="4" w:space="0" w:color="000000"/>
              <w:right w:val="single" w:sz="4" w:space="0" w:color="000000"/>
            </w:tcBorders>
          </w:tcPr>
          <w:p w14:paraId="3229A731"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Профессиональные стандарты. Стандарты производства. Неличные формы глагола (Participles).</w:t>
            </w:r>
          </w:p>
        </w:tc>
        <w:tc>
          <w:tcPr>
            <w:tcW w:w="3253" w:type="dxa"/>
            <w:tcBorders>
              <w:top w:val="single" w:sz="4" w:space="0" w:color="000000"/>
              <w:left w:val="single" w:sz="4" w:space="0" w:color="000000"/>
              <w:bottom w:val="single" w:sz="4" w:space="0" w:color="000000"/>
              <w:right w:val="single" w:sz="4" w:space="0" w:color="000000"/>
            </w:tcBorders>
            <w:vAlign w:val="center"/>
          </w:tcPr>
          <w:p w14:paraId="02FFDDC5" w14:textId="453F4849" w:rsidR="00BD7FC3" w:rsidRDefault="002B2410">
            <w:pPr>
              <w:spacing w:after="0" w:line="240" w:lineRule="auto"/>
              <w:jc w:val="center"/>
              <w:rPr>
                <w:rFonts w:ascii="Times New Roman" w:hAnsi="Times New Roman"/>
                <w:b/>
                <w:sz w:val="24"/>
              </w:rPr>
            </w:pPr>
            <w:r>
              <w:rPr>
                <w:rFonts w:ascii="Times New Roman" w:hAnsi="Times New Roman"/>
                <w:b/>
                <w:sz w:val="24"/>
              </w:rPr>
              <w:t>3</w:t>
            </w:r>
          </w:p>
        </w:tc>
        <w:tc>
          <w:tcPr>
            <w:tcW w:w="1927" w:type="dxa"/>
            <w:vMerge w:val="restart"/>
            <w:tcBorders>
              <w:top w:val="single" w:sz="4" w:space="0" w:color="000000"/>
              <w:left w:val="single" w:sz="4" w:space="0" w:color="000000"/>
              <w:bottom w:val="single" w:sz="4" w:space="0" w:color="000000"/>
              <w:right w:val="single" w:sz="4" w:space="0" w:color="000000"/>
            </w:tcBorders>
            <w:vAlign w:val="center"/>
          </w:tcPr>
          <w:p w14:paraId="2CEB6F50"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5F1A1200"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63174DA" w14:textId="77777777" w:rsidR="00BD7FC3" w:rsidRDefault="006F202F">
            <w:pPr>
              <w:spacing w:after="0" w:line="240" w:lineRule="auto"/>
              <w:jc w:val="center"/>
              <w:rPr>
                <w:rFonts w:ascii="Times New Roman" w:hAnsi="Times New Roman"/>
                <w:sz w:val="24"/>
              </w:rPr>
            </w:pPr>
            <w:r>
              <w:rPr>
                <w:rFonts w:ascii="Times New Roman" w:hAnsi="Times New Roman"/>
                <w:sz w:val="24"/>
              </w:rPr>
              <w:t>ОК 05</w:t>
            </w:r>
          </w:p>
          <w:p w14:paraId="325C836C"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38F9B824"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1.1</w:t>
            </w:r>
          </w:p>
          <w:p w14:paraId="5F1A217B"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1.4</w:t>
            </w:r>
          </w:p>
          <w:p w14:paraId="222A90DD" w14:textId="088354D0" w:rsidR="00BD7FC3" w:rsidRDefault="00856DDA" w:rsidP="00856DDA">
            <w:pPr>
              <w:spacing w:after="0" w:line="240" w:lineRule="auto"/>
              <w:jc w:val="center"/>
              <w:rPr>
                <w:rFonts w:ascii="Times New Roman" w:hAnsi="Times New Roman"/>
                <w:b/>
                <w:sz w:val="24"/>
              </w:rPr>
            </w:pPr>
            <w:r>
              <w:rPr>
                <w:rFonts w:ascii="Times New Roman" w:hAnsi="Times New Roman"/>
                <w:color w:val="000000" w:themeColor="text1"/>
                <w:sz w:val="24"/>
              </w:rPr>
              <w:t>ПК 1.5</w:t>
            </w:r>
          </w:p>
        </w:tc>
      </w:tr>
      <w:tr w:rsidR="00BD7FC3" w14:paraId="46BD24A3" w14:textId="77777777">
        <w:trPr>
          <w:trHeight w:val="283"/>
        </w:trPr>
        <w:tc>
          <w:tcPr>
            <w:tcW w:w="2327" w:type="dxa"/>
            <w:vMerge/>
            <w:tcBorders>
              <w:top w:val="single" w:sz="4" w:space="0" w:color="000000"/>
              <w:left w:val="single" w:sz="4" w:space="0" w:color="000000"/>
              <w:bottom w:val="single" w:sz="4" w:space="0" w:color="000000"/>
              <w:right w:val="single" w:sz="4" w:space="0" w:color="000000"/>
            </w:tcBorders>
          </w:tcPr>
          <w:p w14:paraId="7CD14AFC"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4369AD0" w14:textId="77777777" w:rsidR="00BD7FC3" w:rsidRDefault="006F202F">
            <w:pPr>
              <w:spacing w:after="0" w:line="240" w:lineRule="auto"/>
              <w:jc w:val="both"/>
              <w:rPr>
                <w:rFonts w:ascii="Times New Roman" w:hAnsi="Times New Roman"/>
                <w:b/>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3DDDDB61" w14:textId="312B0771" w:rsidR="00BD7FC3" w:rsidRDefault="002B2410">
            <w:pPr>
              <w:spacing w:after="0" w:line="240" w:lineRule="auto"/>
              <w:jc w:val="center"/>
              <w:rPr>
                <w:rFonts w:ascii="Times New Roman" w:hAnsi="Times New Roman"/>
                <w:b/>
                <w:sz w:val="24"/>
              </w:rPr>
            </w:pPr>
            <w:r>
              <w:rPr>
                <w:rFonts w:ascii="Times New Roman" w:hAnsi="Times New Roman"/>
                <w:b/>
                <w:sz w:val="24"/>
              </w:rPr>
              <w:t>3</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0335EC76" w14:textId="77777777" w:rsidR="00BD7FC3" w:rsidRDefault="00BD7FC3"/>
        </w:tc>
      </w:tr>
      <w:tr w:rsidR="00BD7FC3" w14:paraId="6A9BCEDD" w14:textId="77777777">
        <w:trPr>
          <w:trHeight w:val="415"/>
        </w:trPr>
        <w:tc>
          <w:tcPr>
            <w:tcW w:w="2327" w:type="dxa"/>
            <w:vMerge/>
            <w:tcBorders>
              <w:top w:val="single" w:sz="4" w:space="0" w:color="000000"/>
              <w:left w:val="single" w:sz="4" w:space="0" w:color="000000"/>
              <w:bottom w:val="single" w:sz="4" w:space="0" w:color="000000"/>
              <w:right w:val="single" w:sz="4" w:space="0" w:color="000000"/>
            </w:tcBorders>
          </w:tcPr>
          <w:p w14:paraId="61335CC7"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0A7B2DCA"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«Стандарты в производстве»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tc>
        <w:tc>
          <w:tcPr>
            <w:tcW w:w="3253" w:type="dxa"/>
            <w:tcBorders>
              <w:top w:val="single" w:sz="4" w:space="0" w:color="000000"/>
              <w:left w:val="single" w:sz="4" w:space="0" w:color="000000"/>
              <w:bottom w:val="single" w:sz="4" w:space="0" w:color="000000"/>
              <w:right w:val="single" w:sz="4" w:space="0" w:color="000000"/>
            </w:tcBorders>
            <w:vAlign w:val="center"/>
          </w:tcPr>
          <w:p w14:paraId="32985CA6" w14:textId="670BD312"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1A2723F9" w14:textId="77777777" w:rsidR="00BD7FC3" w:rsidRDefault="00BD7FC3"/>
        </w:tc>
      </w:tr>
      <w:tr w:rsidR="00BD7FC3" w14:paraId="52C97745" w14:textId="77777777">
        <w:trPr>
          <w:trHeight w:val="408"/>
        </w:trPr>
        <w:tc>
          <w:tcPr>
            <w:tcW w:w="2327" w:type="dxa"/>
            <w:vMerge/>
            <w:tcBorders>
              <w:top w:val="single" w:sz="4" w:space="0" w:color="000000"/>
              <w:left w:val="single" w:sz="4" w:space="0" w:color="000000"/>
              <w:bottom w:val="single" w:sz="4" w:space="0" w:color="000000"/>
              <w:right w:val="single" w:sz="4" w:space="0" w:color="000000"/>
            </w:tcBorders>
          </w:tcPr>
          <w:p w14:paraId="765BD218"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3B97CC71" w14:textId="77777777" w:rsidR="00BD7FC3" w:rsidRDefault="006F202F">
            <w:pPr>
              <w:spacing w:after="0" w:line="240" w:lineRule="auto"/>
              <w:jc w:val="both"/>
              <w:rPr>
                <w:rFonts w:ascii="Times New Roman" w:hAnsi="Times New Roman"/>
                <w:sz w:val="24"/>
              </w:rPr>
            </w:pPr>
            <w:r>
              <w:rPr>
                <w:rFonts w:ascii="Times New Roman" w:hAnsi="Times New Roman"/>
                <w:sz w:val="24"/>
              </w:rPr>
              <w:t>Практическое занятие № 22. Просмотр видео по теме «Проблемы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498AF047" w14:textId="7EF9E65C"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7230BCD7" w14:textId="77777777" w:rsidR="00BD7FC3" w:rsidRDefault="00BD7FC3"/>
        </w:tc>
      </w:tr>
      <w:tr w:rsidR="00BD7FC3" w14:paraId="4CE9B3A9" w14:textId="77777777">
        <w:trPr>
          <w:trHeight w:val="272"/>
        </w:trPr>
        <w:tc>
          <w:tcPr>
            <w:tcW w:w="2327" w:type="dxa"/>
            <w:vMerge/>
            <w:tcBorders>
              <w:top w:val="single" w:sz="4" w:space="0" w:color="000000"/>
              <w:left w:val="single" w:sz="4" w:space="0" w:color="000000"/>
              <w:bottom w:val="single" w:sz="4" w:space="0" w:color="000000"/>
              <w:right w:val="single" w:sz="4" w:space="0" w:color="000000"/>
            </w:tcBorders>
          </w:tcPr>
          <w:p w14:paraId="15F172F4"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6AD3A8CB" w14:textId="77777777" w:rsidR="00BD7FC3" w:rsidRDefault="006F202F">
            <w:pPr>
              <w:spacing w:after="0" w:line="240" w:lineRule="auto"/>
              <w:jc w:val="both"/>
              <w:rPr>
                <w:rFonts w:ascii="Times New Roman" w:hAnsi="Times New Roman"/>
                <w:b/>
                <w:sz w:val="24"/>
              </w:rPr>
            </w:pPr>
            <w:r>
              <w:rPr>
                <w:rFonts w:ascii="Times New Roman" w:hAnsi="Times New Roman"/>
                <w:sz w:val="24"/>
              </w:rPr>
              <w:t>Практическое занятие № 23. 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53" w:type="dxa"/>
            <w:tcBorders>
              <w:top w:val="single" w:sz="4" w:space="0" w:color="000000"/>
              <w:left w:val="single" w:sz="4" w:space="0" w:color="000000"/>
              <w:bottom w:val="single" w:sz="4" w:space="0" w:color="000000"/>
              <w:right w:val="single" w:sz="4" w:space="0" w:color="000000"/>
            </w:tcBorders>
            <w:vAlign w:val="center"/>
          </w:tcPr>
          <w:p w14:paraId="54FF6FC0" w14:textId="3BE577F9"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666F0A44" w14:textId="77777777" w:rsidR="00BD7FC3" w:rsidRDefault="00BD7FC3"/>
        </w:tc>
      </w:tr>
      <w:tr w:rsidR="00BD7FC3" w14:paraId="1BD399CD" w14:textId="77777777">
        <w:trPr>
          <w:trHeight w:val="302"/>
        </w:trPr>
        <w:tc>
          <w:tcPr>
            <w:tcW w:w="2327" w:type="dxa"/>
            <w:vMerge/>
            <w:tcBorders>
              <w:top w:val="single" w:sz="4" w:space="0" w:color="000000"/>
              <w:left w:val="single" w:sz="4" w:space="0" w:color="000000"/>
              <w:bottom w:val="single" w:sz="4" w:space="0" w:color="000000"/>
              <w:right w:val="single" w:sz="4" w:space="0" w:color="000000"/>
            </w:tcBorders>
          </w:tcPr>
          <w:p w14:paraId="3C9E35E2"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1C85F0A0"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Fonts w:ascii="Times New Roman" w:hAnsi="Times New Roman"/>
                <w:sz w:val="24"/>
              </w:rPr>
              <w:t>*</w:t>
            </w:r>
          </w:p>
        </w:tc>
        <w:tc>
          <w:tcPr>
            <w:tcW w:w="3253" w:type="dxa"/>
            <w:tcBorders>
              <w:top w:val="single" w:sz="4" w:space="0" w:color="000000"/>
              <w:left w:val="single" w:sz="4" w:space="0" w:color="000000"/>
              <w:bottom w:val="single" w:sz="4" w:space="0" w:color="000000"/>
              <w:right w:val="single" w:sz="4" w:space="0" w:color="000000"/>
            </w:tcBorders>
            <w:vAlign w:val="center"/>
          </w:tcPr>
          <w:p w14:paraId="596CF594"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vAlign w:val="center"/>
          </w:tcPr>
          <w:p w14:paraId="4416053C" w14:textId="77777777" w:rsidR="00BD7FC3" w:rsidRDefault="00BD7FC3"/>
        </w:tc>
      </w:tr>
      <w:tr w:rsidR="00BD7FC3" w14:paraId="05BAD5ED" w14:textId="77777777">
        <w:trPr>
          <w:trHeight w:val="20"/>
        </w:trPr>
        <w:tc>
          <w:tcPr>
            <w:tcW w:w="2327" w:type="dxa"/>
            <w:vMerge w:val="restart"/>
            <w:tcBorders>
              <w:top w:val="single" w:sz="4" w:space="0" w:color="000000"/>
              <w:left w:val="single" w:sz="4" w:space="0" w:color="000000"/>
              <w:bottom w:val="single" w:sz="4" w:space="0" w:color="000000"/>
              <w:right w:val="single" w:sz="4" w:space="0" w:color="000000"/>
            </w:tcBorders>
          </w:tcPr>
          <w:p w14:paraId="1FC0207F" w14:textId="77777777" w:rsidR="00BD7FC3" w:rsidRDefault="006F202F">
            <w:pPr>
              <w:spacing w:after="0" w:line="240" w:lineRule="auto"/>
              <w:jc w:val="both"/>
              <w:rPr>
                <w:rFonts w:ascii="Times New Roman" w:hAnsi="Times New Roman"/>
                <w:b/>
                <w:sz w:val="24"/>
              </w:rPr>
            </w:pPr>
            <w:r>
              <w:rPr>
                <w:rFonts w:ascii="Times New Roman" w:hAnsi="Times New Roman"/>
                <w:b/>
                <w:sz w:val="24"/>
              </w:rPr>
              <w:t>Тема 4.5.</w:t>
            </w:r>
          </w:p>
          <w:p w14:paraId="28AB6581" w14:textId="77777777" w:rsidR="00BD7FC3" w:rsidRDefault="00BD7FC3">
            <w:pPr>
              <w:spacing w:after="0" w:line="240" w:lineRule="auto"/>
              <w:jc w:val="both"/>
              <w:rPr>
                <w:rFonts w:ascii="Times New Roman" w:hAnsi="Times New Roman"/>
                <w:b/>
                <w:sz w:val="24"/>
              </w:rPr>
            </w:pPr>
          </w:p>
          <w:p w14:paraId="5261D6A3" w14:textId="77777777" w:rsidR="00BD7FC3" w:rsidRDefault="006F202F">
            <w:pPr>
              <w:spacing w:after="0" w:line="240" w:lineRule="auto"/>
              <w:jc w:val="both"/>
              <w:rPr>
                <w:rFonts w:ascii="Times New Roman" w:hAnsi="Times New Roman"/>
                <w:sz w:val="24"/>
              </w:rPr>
            </w:pPr>
            <w:r>
              <w:rPr>
                <w:rFonts w:ascii="Times New Roman" w:hAnsi="Times New Roman"/>
                <w:sz w:val="24"/>
              </w:rPr>
              <w:t>Саморазвитие в профессии</w:t>
            </w:r>
          </w:p>
        </w:tc>
        <w:tc>
          <w:tcPr>
            <w:tcW w:w="7739" w:type="dxa"/>
            <w:tcBorders>
              <w:top w:val="single" w:sz="4" w:space="0" w:color="000000"/>
              <w:left w:val="single" w:sz="4" w:space="0" w:color="000000"/>
              <w:bottom w:val="single" w:sz="4" w:space="0" w:color="000000"/>
              <w:right w:val="single" w:sz="4" w:space="0" w:color="000000"/>
            </w:tcBorders>
          </w:tcPr>
          <w:p w14:paraId="0E73FDB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53" w:type="dxa"/>
            <w:tcBorders>
              <w:top w:val="single" w:sz="4" w:space="0" w:color="000000"/>
              <w:left w:val="single" w:sz="4" w:space="0" w:color="000000"/>
              <w:bottom w:val="single" w:sz="4" w:space="0" w:color="000000"/>
              <w:right w:val="single" w:sz="4" w:space="0" w:color="000000"/>
            </w:tcBorders>
            <w:vAlign w:val="center"/>
          </w:tcPr>
          <w:p w14:paraId="12D9086F" w14:textId="4E198BB0" w:rsidR="00BD7FC3" w:rsidRDefault="002B2410">
            <w:pPr>
              <w:spacing w:after="0" w:line="240" w:lineRule="auto"/>
              <w:jc w:val="center"/>
              <w:rPr>
                <w:rFonts w:ascii="Times New Roman" w:hAnsi="Times New Roman"/>
                <w:b/>
                <w:sz w:val="24"/>
              </w:rPr>
            </w:pPr>
            <w:r>
              <w:rPr>
                <w:rFonts w:ascii="Times New Roman" w:hAnsi="Times New Roman"/>
                <w:b/>
                <w:sz w:val="24"/>
              </w:rPr>
              <w:t>1</w:t>
            </w:r>
          </w:p>
        </w:tc>
        <w:tc>
          <w:tcPr>
            <w:tcW w:w="1927" w:type="dxa"/>
            <w:vMerge w:val="restart"/>
            <w:tcBorders>
              <w:top w:val="single" w:sz="4" w:space="0" w:color="000000"/>
              <w:left w:val="single" w:sz="4" w:space="0" w:color="000000"/>
              <w:bottom w:val="single" w:sz="4" w:space="0" w:color="000000"/>
              <w:right w:val="single" w:sz="4" w:space="0" w:color="000000"/>
            </w:tcBorders>
          </w:tcPr>
          <w:p w14:paraId="2B255195" w14:textId="77777777" w:rsidR="00BD7FC3" w:rsidRDefault="00BD7FC3">
            <w:pPr>
              <w:spacing w:after="0" w:line="240" w:lineRule="auto"/>
              <w:rPr>
                <w:rFonts w:ascii="Times New Roman" w:hAnsi="Times New Roman"/>
                <w:sz w:val="24"/>
              </w:rPr>
            </w:pPr>
          </w:p>
          <w:p w14:paraId="51B79100" w14:textId="77777777" w:rsidR="00BD7FC3" w:rsidRDefault="00BD7FC3">
            <w:pPr>
              <w:spacing w:after="0" w:line="240" w:lineRule="auto"/>
              <w:jc w:val="center"/>
              <w:rPr>
                <w:rFonts w:ascii="Times New Roman" w:hAnsi="Times New Roman"/>
                <w:sz w:val="24"/>
              </w:rPr>
            </w:pPr>
          </w:p>
          <w:p w14:paraId="0A429EF8" w14:textId="77777777" w:rsidR="00BD7FC3" w:rsidRDefault="006F202F">
            <w:pPr>
              <w:spacing w:after="0" w:line="240" w:lineRule="auto"/>
              <w:jc w:val="center"/>
              <w:rPr>
                <w:rFonts w:ascii="Times New Roman" w:hAnsi="Times New Roman"/>
                <w:sz w:val="24"/>
              </w:rPr>
            </w:pPr>
            <w:r>
              <w:rPr>
                <w:rFonts w:ascii="Times New Roman" w:hAnsi="Times New Roman"/>
                <w:sz w:val="24"/>
              </w:rPr>
              <w:t>ОК 02</w:t>
            </w:r>
          </w:p>
          <w:p w14:paraId="38D94E23" w14:textId="77777777" w:rsidR="00BD7FC3" w:rsidRDefault="006F202F">
            <w:pPr>
              <w:spacing w:after="0" w:line="240" w:lineRule="auto"/>
              <w:jc w:val="center"/>
              <w:rPr>
                <w:rFonts w:ascii="Times New Roman" w:hAnsi="Times New Roman"/>
                <w:sz w:val="24"/>
              </w:rPr>
            </w:pPr>
            <w:r>
              <w:rPr>
                <w:rFonts w:ascii="Times New Roman" w:hAnsi="Times New Roman"/>
                <w:sz w:val="24"/>
              </w:rPr>
              <w:t>ОК 04</w:t>
            </w:r>
          </w:p>
          <w:p w14:paraId="0397577B" w14:textId="77777777" w:rsidR="00BD7FC3" w:rsidRDefault="006F202F">
            <w:pPr>
              <w:spacing w:after="0" w:line="240" w:lineRule="auto"/>
              <w:jc w:val="center"/>
              <w:rPr>
                <w:rFonts w:ascii="Times New Roman" w:hAnsi="Times New Roman"/>
                <w:sz w:val="24"/>
              </w:rPr>
            </w:pPr>
            <w:r>
              <w:rPr>
                <w:rFonts w:ascii="Times New Roman" w:hAnsi="Times New Roman"/>
                <w:sz w:val="24"/>
              </w:rPr>
              <w:lastRenderedPageBreak/>
              <w:t>ОК 05</w:t>
            </w:r>
          </w:p>
          <w:p w14:paraId="6003B717" w14:textId="77777777" w:rsidR="00BD7FC3" w:rsidRDefault="006F202F">
            <w:pPr>
              <w:spacing w:after="0" w:line="240" w:lineRule="auto"/>
              <w:jc w:val="center"/>
              <w:rPr>
                <w:rFonts w:ascii="Times New Roman" w:hAnsi="Times New Roman"/>
                <w:sz w:val="24"/>
              </w:rPr>
            </w:pPr>
            <w:r>
              <w:rPr>
                <w:rFonts w:ascii="Times New Roman" w:hAnsi="Times New Roman"/>
                <w:sz w:val="24"/>
              </w:rPr>
              <w:t>ОК 09</w:t>
            </w:r>
          </w:p>
          <w:p w14:paraId="692DA132"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1.1</w:t>
            </w:r>
          </w:p>
          <w:p w14:paraId="168DD9E0" w14:textId="77777777" w:rsidR="00856DDA" w:rsidRDefault="00856DDA" w:rsidP="00856DDA">
            <w:pPr>
              <w:spacing w:after="0" w:line="240" w:lineRule="auto"/>
              <w:jc w:val="center"/>
              <w:rPr>
                <w:rFonts w:ascii="Times New Roman" w:hAnsi="Times New Roman"/>
                <w:color w:val="000000" w:themeColor="text1"/>
                <w:sz w:val="24"/>
              </w:rPr>
            </w:pPr>
            <w:r>
              <w:rPr>
                <w:rFonts w:ascii="Times New Roman" w:hAnsi="Times New Roman"/>
                <w:color w:val="000000" w:themeColor="text1"/>
                <w:sz w:val="24"/>
              </w:rPr>
              <w:t>ПК 1.4</w:t>
            </w:r>
          </w:p>
          <w:p w14:paraId="0993CA0C" w14:textId="5AEC30A1" w:rsidR="00BD7FC3" w:rsidRDefault="00856DDA" w:rsidP="00856DDA">
            <w:pPr>
              <w:spacing w:after="0" w:line="240" w:lineRule="auto"/>
              <w:jc w:val="center"/>
              <w:rPr>
                <w:rFonts w:ascii="Times New Roman" w:hAnsi="Times New Roman"/>
                <w:b/>
                <w:sz w:val="24"/>
              </w:rPr>
            </w:pPr>
            <w:r>
              <w:rPr>
                <w:rFonts w:ascii="Times New Roman" w:hAnsi="Times New Roman"/>
                <w:color w:val="000000" w:themeColor="text1"/>
                <w:sz w:val="24"/>
              </w:rPr>
              <w:t>ПК 1.5</w:t>
            </w:r>
          </w:p>
        </w:tc>
      </w:tr>
      <w:tr w:rsidR="00BD7FC3" w14:paraId="23B855A7"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6BAD94F9"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D391747" w14:textId="77777777" w:rsidR="00BD7FC3" w:rsidRDefault="006F202F">
            <w:pPr>
              <w:spacing w:after="0" w:line="240" w:lineRule="auto"/>
              <w:jc w:val="both"/>
              <w:rPr>
                <w:rFonts w:ascii="Times New Roman" w:hAnsi="Times New Roman"/>
                <w:b/>
                <w:i/>
                <w:sz w:val="24"/>
              </w:rPr>
            </w:pPr>
            <w:r>
              <w:rPr>
                <w:rFonts w:ascii="Times New Roman" w:hAnsi="Times New Roman"/>
                <w:b/>
                <w:sz w:val="24"/>
              </w:rPr>
              <w:t>В том числе практических занятий</w:t>
            </w:r>
          </w:p>
        </w:tc>
        <w:tc>
          <w:tcPr>
            <w:tcW w:w="3253" w:type="dxa"/>
            <w:tcBorders>
              <w:top w:val="single" w:sz="4" w:space="0" w:color="000000"/>
              <w:left w:val="single" w:sz="4" w:space="0" w:color="000000"/>
              <w:bottom w:val="single" w:sz="4" w:space="0" w:color="000000"/>
              <w:right w:val="single" w:sz="4" w:space="0" w:color="000000"/>
            </w:tcBorders>
            <w:vAlign w:val="center"/>
          </w:tcPr>
          <w:p w14:paraId="123F04B1" w14:textId="276750DB" w:rsidR="00BD7FC3" w:rsidRDefault="002B2410">
            <w:pPr>
              <w:spacing w:after="0" w:line="240" w:lineRule="auto"/>
              <w:jc w:val="center"/>
              <w:rPr>
                <w:rFonts w:ascii="Times New Roman" w:hAnsi="Times New Roman"/>
                <w:b/>
                <w:sz w:val="24"/>
              </w:rPr>
            </w:pPr>
            <w:r>
              <w:rPr>
                <w:rFonts w:ascii="Times New Roman" w:hAnsi="Times New Roman"/>
                <w:b/>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16A3C48F" w14:textId="77777777" w:rsidR="00BD7FC3" w:rsidRDefault="00BD7FC3"/>
        </w:tc>
      </w:tr>
      <w:tr w:rsidR="00BD7FC3" w14:paraId="371AD91E" w14:textId="77777777">
        <w:trPr>
          <w:trHeight w:val="1535"/>
        </w:trPr>
        <w:tc>
          <w:tcPr>
            <w:tcW w:w="2327" w:type="dxa"/>
            <w:vMerge/>
            <w:tcBorders>
              <w:top w:val="single" w:sz="4" w:space="0" w:color="000000"/>
              <w:left w:val="single" w:sz="4" w:space="0" w:color="000000"/>
              <w:bottom w:val="single" w:sz="4" w:space="0" w:color="000000"/>
              <w:right w:val="single" w:sz="4" w:space="0" w:color="000000"/>
            </w:tcBorders>
          </w:tcPr>
          <w:p w14:paraId="71BAA7E1"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20C75621" w14:textId="77777777" w:rsidR="00BD7FC3" w:rsidRDefault="006F202F">
            <w:pPr>
              <w:spacing w:after="0" w:line="240" w:lineRule="auto"/>
              <w:jc w:val="both"/>
              <w:rPr>
                <w:rFonts w:ascii="Times New Roman" w:hAnsi="Times New Roman"/>
                <w:sz w:val="24"/>
              </w:rPr>
            </w:pPr>
            <w:r>
              <w:rPr>
                <w:rFonts w:ascii="Times New Roman" w:hAnsi="Times New Roman"/>
                <w:sz w:val="24"/>
              </w:rPr>
              <w:t xml:space="preserve">Практическое занятие № 38.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14:paraId="1A3FFF57" w14:textId="77777777" w:rsidR="00BD7FC3" w:rsidRDefault="006F202F">
            <w:pPr>
              <w:spacing w:after="0" w:line="240" w:lineRule="auto"/>
              <w:jc w:val="both"/>
              <w:rPr>
                <w:rFonts w:ascii="Times New Roman" w:hAnsi="Times New Roman"/>
                <w:sz w:val="24"/>
              </w:rPr>
            </w:pPr>
            <w:r>
              <w:rPr>
                <w:rFonts w:ascii="Times New Roman" w:hAnsi="Times New Roman"/>
                <w:sz w:val="24"/>
              </w:rPr>
              <w:t>Дискуссия «Если я буду участвовать в чемпионате»</w:t>
            </w:r>
          </w:p>
        </w:tc>
        <w:tc>
          <w:tcPr>
            <w:tcW w:w="3253" w:type="dxa"/>
            <w:tcBorders>
              <w:top w:val="single" w:sz="4" w:space="0" w:color="000000"/>
              <w:left w:val="single" w:sz="4" w:space="0" w:color="000000"/>
              <w:bottom w:val="single" w:sz="4" w:space="0" w:color="000000"/>
              <w:right w:val="single" w:sz="4" w:space="0" w:color="000000"/>
            </w:tcBorders>
            <w:vAlign w:val="center"/>
          </w:tcPr>
          <w:p w14:paraId="24336DCC" w14:textId="77777777" w:rsidR="00BD7FC3" w:rsidRDefault="00BD7FC3">
            <w:pPr>
              <w:spacing w:after="0" w:line="240" w:lineRule="auto"/>
              <w:jc w:val="center"/>
              <w:rPr>
                <w:rFonts w:ascii="Times New Roman" w:hAnsi="Times New Roman"/>
                <w:sz w:val="24"/>
              </w:rPr>
            </w:pPr>
          </w:p>
          <w:p w14:paraId="6407DFA2" w14:textId="662C2E50" w:rsidR="00BD7FC3" w:rsidRDefault="002B2410">
            <w:pPr>
              <w:spacing w:after="0" w:line="240" w:lineRule="auto"/>
              <w:jc w:val="center"/>
              <w:rPr>
                <w:rFonts w:ascii="Times New Roman" w:hAnsi="Times New Roman"/>
                <w:sz w:val="24"/>
              </w:rPr>
            </w:pPr>
            <w:r>
              <w:rPr>
                <w:rFonts w:ascii="Times New Roman" w:hAnsi="Times New Roman"/>
                <w:sz w:val="24"/>
              </w:rPr>
              <w:t>1</w:t>
            </w:r>
          </w:p>
        </w:tc>
        <w:tc>
          <w:tcPr>
            <w:tcW w:w="1927" w:type="dxa"/>
            <w:vMerge/>
            <w:tcBorders>
              <w:top w:val="single" w:sz="4" w:space="0" w:color="000000"/>
              <w:left w:val="single" w:sz="4" w:space="0" w:color="000000"/>
              <w:bottom w:val="single" w:sz="4" w:space="0" w:color="000000"/>
              <w:right w:val="single" w:sz="4" w:space="0" w:color="000000"/>
            </w:tcBorders>
          </w:tcPr>
          <w:p w14:paraId="1D1B305B" w14:textId="77777777" w:rsidR="00BD7FC3" w:rsidRDefault="00BD7FC3"/>
        </w:tc>
      </w:tr>
      <w:tr w:rsidR="00BD7FC3" w14:paraId="68212EA2" w14:textId="77777777">
        <w:trPr>
          <w:trHeight w:val="20"/>
        </w:trPr>
        <w:tc>
          <w:tcPr>
            <w:tcW w:w="2327" w:type="dxa"/>
            <w:vMerge/>
            <w:tcBorders>
              <w:top w:val="single" w:sz="4" w:space="0" w:color="000000"/>
              <w:left w:val="single" w:sz="4" w:space="0" w:color="000000"/>
              <w:bottom w:val="single" w:sz="4" w:space="0" w:color="000000"/>
              <w:right w:val="single" w:sz="4" w:space="0" w:color="000000"/>
            </w:tcBorders>
          </w:tcPr>
          <w:p w14:paraId="1C08275F" w14:textId="77777777" w:rsidR="00BD7FC3" w:rsidRDefault="00BD7FC3"/>
        </w:tc>
        <w:tc>
          <w:tcPr>
            <w:tcW w:w="7739" w:type="dxa"/>
            <w:tcBorders>
              <w:top w:val="single" w:sz="4" w:space="0" w:color="000000"/>
              <w:left w:val="single" w:sz="4" w:space="0" w:color="000000"/>
              <w:bottom w:val="single" w:sz="4" w:space="0" w:color="000000"/>
              <w:right w:val="single" w:sz="4" w:space="0" w:color="000000"/>
            </w:tcBorders>
          </w:tcPr>
          <w:p w14:paraId="7FDB2852" w14:textId="77777777" w:rsidR="00BD7FC3" w:rsidRDefault="006F202F">
            <w:pPr>
              <w:spacing w:after="0" w:line="240" w:lineRule="auto"/>
              <w:jc w:val="both"/>
              <w:rPr>
                <w:rFonts w:ascii="Times New Roman" w:hAnsi="Times New Roman"/>
                <w:b/>
                <w:sz w:val="24"/>
              </w:rPr>
            </w:pPr>
            <w:r>
              <w:rPr>
                <w:rFonts w:ascii="Times New Roman" w:hAnsi="Times New Roman"/>
                <w:b/>
                <w:sz w:val="24"/>
              </w:rPr>
              <w:t>Самостоятельная работа обучающихся</w:t>
            </w:r>
            <w:r>
              <w:rPr>
                <w:rStyle w:val="17"/>
                <w:b/>
                <w:sz w:val="24"/>
              </w:rPr>
              <w:footnoteReference w:id="1"/>
            </w:r>
          </w:p>
        </w:tc>
        <w:tc>
          <w:tcPr>
            <w:tcW w:w="3253" w:type="dxa"/>
            <w:tcBorders>
              <w:top w:val="single" w:sz="4" w:space="0" w:color="000000"/>
              <w:left w:val="single" w:sz="4" w:space="0" w:color="000000"/>
              <w:bottom w:val="single" w:sz="4" w:space="0" w:color="000000"/>
              <w:right w:val="single" w:sz="4" w:space="0" w:color="000000"/>
            </w:tcBorders>
            <w:vAlign w:val="center"/>
          </w:tcPr>
          <w:p w14:paraId="15A6D691" w14:textId="77777777" w:rsidR="00BD7FC3" w:rsidRDefault="00BD7FC3">
            <w:pPr>
              <w:spacing w:after="0" w:line="240" w:lineRule="auto"/>
              <w:jc w:val="center"/>
              <w:rPr>
                <w:rFonts w:ascii="Times New Roman" w:hAnsi="Times New Roman"/>
                <w:sz w:val="24"/>
              </w:rPr>
            </w:pPr>
          </w:p>
        </w:tc>
        <w:tc>
          <w:tcPr>
            <w:tcW w:w="1927" w:type="dxa"/>
            <w:vMerge/>
            <w:tcBorders>
              <w:top w:val="single" w:sz="4" w:space="0" w:color="000000"/>
              <w:left w:val="single" w:sz="4" w:space="0" w:color="000000"/>
              <w:bottom w:val="single" w:sz="4" w:space="0" w:color="000000"/>
              <w:right w:val="single" w:sz="4" w:space="0" w:color="000000"/>
            </w:tcBorders>
          </w:tcPr>
          <w:p w14:paraId="3C82270F" w14:textId="77777777" w:rsidR="00BD7FC3" w:rsidRDefault="00BD7FC3"/>
        </w:tc>
      </w:tr>
      <w:tr w:rsidR="00BD7FC3" w14:paraId="28A3B379" w14:textId="77777777">
        <w:tc>
          <w:tcPr>
            <w:tcW w:w="10066" w:type="dxa"/>
            <w:gridSpan w:val="2"/>
            <w:tcBorders>
              <w:top w:val="single" w:sz="4" w:space="0" w:color="000000"/>
              <w:left w:val="single" w:sz="4" w:space="0" w:color="000000"/>
              <w:bottom w:val="single" w:sz="4" w:space="0" w:color="000000"/>
              <w:right w:val="single" w:sz="4" w:space="0" w:color="000000"/>
            </w:tcBorders>
          </w:tcPr>
          <w:p w14:paraId="5C06E1EE" w14:textId="77777777" w:rsidR="00BD7FC3" w:rsidRDefault="006F202F">
            <w:pPr>
              <w:spacing w:after="0" w:line="240" w:lineRule="auto"/>
              <w:jc w:val="both"/>
              <w:rPr>
                <w:rFonts w:ascii="Times New Roman" w:hAnsi="Times New Roman"/>
                <w:b/>
                <w:sz w:val="24"/>
              </w:rPr>
            </w:pPr>
            <w:r>
              <w:rPr>
                <w:rFonts w:ascii="Times New Roman" w:hAnsi="Times New Roman"/>
                <w:b/>
                <w:sz w:val="24"/>
              </w:rPr>
              <w:t>Промежуточная аттестация</w:t>
            </w:r>
          </w:p>
        </w:tc>
        <w:tc>
          <w:tcPr>
            <w:tcW w:w="3253" w:type="dxa"/>
            <w:tcBorders>
              <w:top w:val="single" w:sz="4" w:space="0" w:color="000000"/>
              <w:left w:val="single" w:sz="4" w:space="0" w:color="000000"/>
              <w:bottom w:val="single" w:sz="4" w:space="0" w:color="000000"/>
              <w:right w:val="single" w:sz="4" w:space="0" w:color="000000"/>
            </w:tcBorders>
            <w:vAlign w:val="center"/>
          </w:tcPr>
          <w:p w14:paraId="0F164294" w14:textId="368108E3" w:rsidR="00BD7FC3" w:rsidRDefault="002B2410">
            <w:pPr>
              <w:spacing w:after="0" w:line="240" w:lineRule="auto"/>
              <w:jc w:val="center"/>
              <w:rPr>
                <w:rFonts w:ascii="Times New Roman" w:hAnsi="Times New Roman"/>
                <w:sz w:val="24"/>
              </w:rPr>
            </w:pPr>
            <w:r>
              <w:rPr>
                <w:rFonts w:ascii="Times New Roman" w:hAnsi="Times New Roman"/>
                <w:sz w:val="24"/>
              </w:rPr>
              <w:t>2</w:t>
            </w:r>
          </w:p>
        </w:tc>
        <w:tc>
          <w:tcPr>
            <w:tcW w:w="1927" w:type="dxa"/>
            <w:tcBorders>
              <w:top w:val="single" w:sz="4" w:space="0" w:color="000000"/>
              <w:left w:val="single" w:sz="4" w:space="0" w:color="000000"/>
              <w:bottom w:val="single" w:sz="4" w:space="0" w:color="000000"/>
              <w:right w:val="single" w:sz="4" w:space="0" w:color="000000"/>
            </w:tcBorders>
          </w:tcPr>
          <w:p w14:paraId="6404D672" w14:textId="77777777" w:rsidR="00BD7FC3" w:rsidRDefault="00BD7FC3">
            <w:pPr>
              <w:spacing w:after="0" w:line="240" w:lineRule="auto"/>
              <w:jc w:val="both"/>
              <w:rPr>
                <w:rFonts w:ascii="Times New Roman" w:hAnsi="Times New Roman"/>
                <w:b/>
                <w:i/>
                <w:sz w:val="24"/>
              </w:rPr>
            </w:pPr>
          </w:p>
        </w:tc>
      </w:tr>
      <w:tr w:rsidR="00BD7FC3" w14:paraId="2F6FBB64" w14:textId="77777777">
        <w:trPr>
          <w:trHeight w:val="20"/>
        </w:trPr>
        <w:tc>
          <w:tcPr>
            <w:tcW w:w="10066" w:type="dxa"/>
            <w:gridSpan w:val="2"/>
            <w:tcBorders>
              <w:top w:val="single" w:sz="4" w:space="0" w:color="000000"/>
              <w:left w:val="single" w:sz="4" w:space="0" w:color="000000"/>
              <w:bottom w:val="single" w:sz="4" w:space="0" w:color="000000"/>
              <w:right w:val="single" w:sz="4" w:space="0" w:color="000000"/>
            </w:tcBorders>
          </w:tcPr>
          <w:p w14:paraId="2B28FD8D" w14:textId="77777777" w:rsidR="00BD7FC3" w:rsidRDefault="006F202F">
            <w:pPr>
              <w:spacing w:after="0" w:line="240" w:lineRule="auto"/>
              <w:jc w:val="both"/>
              <w:rPr>
                <w:rFonts w:ascii="Times New Roman" w:hAnsi="Times New Roman"/>
                <w:b/>
                <w:sz w:val="24"/>
              </w:rPr>
            </w:pPr>
            <w:r>
              <w:rPr>
                <w:rFonts w:ascii="Times New Roman" w:hAnsi="Times New Roman"/>
                <w:b/>
                <w:sz w:val="24"/>
              </w:rPr>
              <w:t>Всего:</w:t>
            </w:r>
          </w:p>
        </w:tc>
        <w:tc>
          <w:tcPr>
            <w:tcW w:w="3253" w:type="dxa"/>
            <w:tcBorders>
              <w:top w:val="single" w:sz="4" w:space="0" w:color="000000"/>
              <w:left w:val="single" w:sz="4" w:space="0" w:color="000000"/>
              <w:bottom w:val="single" w:sz="4" w:space="0" w:color="000000"/>
              <w:right w:val="single" w:sz="4" w:space="0" w:color="000000"/>
            </w:tcBorders>
            <w:vAlign w:val="center"/>
          </w:tcPr>
          <w:p w14:paraId="5E93E6D5" w14:textId="3F50FCCF" w:rsidR="00BD7FC3" w:rsidRDefault="002B2410">
            <w:pPr>
              <w:spacing w:after="0" w:line="240" w:lineRule="auto"/>
              <w:jc w:val="center"/>
              <w:rPr>
                <w:rFonts w:ascii="Times New Roman" w:hAnsi="Times New Roman"/>
                <w:b/>
                <w:sz w:val="24"/>
              </w:rPr>
            </w:pPr>
            <w:r>
              <w:rPr>
                <w:rFonts w:ascii="Times New Roman" w:hAnsi="Times New Roman"/>
                <w:b/>
                <w:sz w:val="24"/>
              </w:rPr>
              <w:t>3</w:t>
            </w:r>
            <w:r w:rsidR="006F202F">
              <w:rPr>
                <w:rFonts w:ascii="Times New Roman" w:hAnsi="Times New Roman"/>
                <w:b/>
                <w:sz w:val="24"/>
              </w:rPr>
              <w:t>8</w:t>
            </w:r>
          </w:p>
        </w:tc>
        <w:tc>
          <w:tcPr>
            <w:tcW w:w="1927" w:type="dxa"/>
            <w:tcBorders>
              <w:top w:val="single" w:sz="4" w:space="0" w:color="000000"/>
              <w:left w:val="single" w:sz="4" w:space="0" w:color="000000"/>
              <w:bottom w:val="single" w:sz="4" w:space="0" w:color="000000"/>
              <w:right w:val="single" w:sz="4" w:space="0" w:color="000000"/>
            </w:tcBorders>
          </w:tcPr>
          <w:p w14:paraId="6B0B66B2" w14:textId="77777777" w:rsidR="00BD7FC3" w:rsidRDefault="00BD7FC3">
            <w:pPr>
              <w:spacing w:after="0" w:line="240" w:lineRule="auto"/>
              <w:jc w:val="both"/>
              <w:rPr>
                <w:rFonts w:ascii="Times New Roman" w:hAnsi="Times New Roman"/>
                <w:b/>
                <w:i/>
                <w:sz w:val="24"/>
              </w:rPr>
            </w:pPr>
          </w:p>
        </w:tc>
      </w:tr>
    </w:tbl>
    <w:p w14:paraId="6C74C790" w14:textId="77777777" w:rsidR="00BD7FC3" w:rsidRDefault="00BD7FC3">
      <w:pPr>
        <w:sectPr w:rsidR="00BD7FC3">
          <w:footerReference w:type="default" r:id="rId8"/>
          <w:pgSz w:w="16838" w:h="11906" w:orient="landscape"/>
          <w:pgMar w:top="1134" w:right="567" w:bottom="1134" w:left="1134" w:header="709" w:footer="709" w:gutter="0"/>
          <w:cols w:space="720"/>
        </w:sectPr>
      </w:pPr>
    </w:p>
    <w:p w14:paraId="5718D027" w14:textId="77777777" w:rsidR="00BD7FC3" w:rsidRDefault="006F202F">
      <w:pPr>
        <w:spacing w:after="200" w:line="276" w:lineRule="auto"/>
        <w:ind w:right="-1"/>
        <w:jc w:val="center"/>
        <w:rPr>
          <w:rFonts w:ascii="Times New Roman" w:hAnsi="Times New Roman"/>
          <w:b/>
          <w:sz w:val="24"/>
        </w:rPr>
      </w:pPr>
      <w:r>
        <w:rPr>
          <w:rFonts w:ascii="Times New Roman" w:hAnsi="Times New Roman"/>
          <w:b/>
          <w:sz w:val="24"/>
        </w:rPr>
        <w:lastRenderedPageBreak/>
        <w:t>3. УСЛОВИЯ РЕАЛИЗАЦИИ ПРОГРАММЫ УЧЕБНОЙ ДИСЦИПЛИНЫ</w:t>
      </w:r>
    </w:p>
    <w:p w14:paraId="6DF65749"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3.1. Для реализации программы учебной дисциплины должны быть предусмотрены следующие специальные помещения:</w:t>
      </w:r>
    </w:p>
    <w:p w14:paraId="1E7F73AC"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Кабинет «Иностранного языка», оснащённый:</w:t>
      </w:r>
    </w:p>
    <w:p w14:paraId="1A85538C" w14:textId="77777777" w:rsidR="00BD7FC3" w:rsidRDefault="006F202F">
      <w:pPr>
        <w:spacing w:after="0" w:line="240" w:lineRule="auto"/>
        <w:ind w:right="-1"/>
        <w:jc w:val="both"/>
        <w:rPr>
          <w:rFonts w:ascii="Times New Roman" w:hAnsi="Times New Roman"/>
          <w:sz w:val="24"/>
        </w:rPr>
      </w:pPr>
      <w:r>
        <w:rPr>
          <w:rFonts w:ascii="Times New Roman" w:hAnsi="Times New Roman"/>
          <w:i/>
          <w:sz w:val="24"/>
        </w:rPr>
        <w:t>- оборудованием:</w:t>
      </w:r>
    </w:p>
    <w:p w14:paraId="07E2CEF8"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посадочные места по количеству обучающихся; </w:t>
      </w:r>
    </w:p>
    <w:p w14:paraId="232AC0E9"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рабочее место преподавателя;</w:t>
      </w:r>
    </w:p>
    <w:p w14:paraId="3A3762B1"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наглядные пособия (комплекты учебных таблиц, плакатов и др.);</w:t>
      </w:r>
    </w:p>
    <w:p w14:paraId="79D1F50B"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комплекты дидактических раздаточных материалов на каждое посадочное место по количеству обучающихся;</w:t>
      </w:r>
    </w:p>
    <w:p w14:paraId="06B2918C" w14:textId="77777777" w:rsidR="00BD7FC3" w:rsidRDefault="006F202F">
      <w:pPr>
        <w:spacing w:after="0" w:line="240" w:lineRule="auto"/>
        <w:ind w:right="-1"/>
        <w:jc w:val="both"/>
        <w:rPr>
          <w:rFonts w:ascii="Times New Roman" w:hAnsi="Times New Roman"/>
          <w:i/>
          <w:sz w:val="24"/>
        </w:rPr>
      </w:pPr>
      <w:r>
        <w:rPr>
          <w:rFonts w:ascii="Times New Roman" w:hAnsi="Times New Roman"/>
          <w:i/>
          <w:sz w:val="24"/>
        </w:rPr>
        <w:t>- техническими средствами обучения:</w:t>
      </w:r>
    </w:p>
    <w:p w14:paraId="0B8666B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компьютер (ноутбук) с лицензионным программным обеспечением для преподавателя; </w:t>
      </w:r>
    </w:p>
    <w:p w14:paraId="60B9A0C7"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проектор; </w:t>
      </w:r>
    </w:p>
    <w:p w14:paraId="4C59D31A"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мультимедийный экран; </w:t>
      </w:r>
    </w:p>
    <w:p w14:paraId="2D0459FF" w14:textId="77777777" w:rsidR="00BD7FC3" w:rsidRDefault="006F202F">
      <w:pPr>
        <w:spacing w:after="0" w:line="240" w:lineRule="auto"/>
        <w:ind w:right="-1" w:firstLine="709"/>
        <w:jc w:val="both"/>
        <w:rPr>
          <w:rFonts w:ascii="Times New Roman" w:hAnsi="Times New Roman"/>
          <w:sz w:val="24"/>
        </w:rPr>
      </w:pPr>
      <w:r>
        <w:rPr>
          <w:rFonts w:ascii="Times New Roman" w:hAnsi="Times New Roman"/>
          <w:sz w:val="24"/>
        </w:rPr>
        <w:t xml:space="preserve">информационно-коммуникативные средства; </w:t>
      </w:r>
    </w:p>
    <w:p w14:paraId="0627EB20" w14:textId="76B4F881" w:rsidR="00BD7FC3" w:rsidRDefault="006F202F" w:rsidP="00DA5776">
      <w:pPr>
        <w:spacing w:after="0" w:line="240" w:lineRule="auto"/>
        <w:ind w:right="-1" w:firstLine="709"/>
        <w:jc w:val="both"/>
        <w:rPr>
          <w:rFonts w:ascii="Times New Roman" w:hAnsi="Times New Roman"/>
          <w:sz w:val="24"/>
        </w:rPr>
      </w:pPr>
      <w:r>
        <w:rPr>
          <w:rFonts w:ascii="Times New Roman" w:hAnsi="Times New Roman"/>
          <w:sz w:val="24"/>
        </w:rPr>
        <w:t xml:space="preserve">экранно-звуковые пособия; </w:t>
      </w:r>
    </w:p>
    <w:p w14:paraId="4473E1C6" w14:textId="77777777" w:rsidR="00BD7FC3" w:rsidRDefault="00BD7FC3">
      <w:pPr>
        <w:spacing w:after="0" w:line="240" w:lineRule="auto"/>
        <w:ind w:right="-1" w:firstLine="709"/>
        <w:jc w:val="both"/>
        <w:rPr>
          <w:rFonts w:ascii="Times New Roman" w:hAnsi="Times New Roman"/>
          <w:sz w:val="24"/>
        </w:rPr>
      </w:pPr>
    </w:p>
    <w:p w14:paraId="2CA936C8"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 Информационное обеспечение реализации программы</w:t>
      </w:r>
    </w:p>
    <w:p w14:paraId="1AFE3C0C" w14:textId="77777777" w:rsidR="00BD7FC3" w:rsidRDefault="00BD7FC3">
      <w:pPr>
        <w:spacing w:after="0" w:line="240" w:lineRule="auto"/>
        <w:ind w:right="-1"/>
        <w:jc w:val="both"/>
        <w:rPr>
          <w:rFonts w:ascii="Times New Roman" w:hAnsi="Times New Roman"/>
          <w:sz w:val="24"/>
        </w:rPr>
      </w:pPr>
    </w:p>
    <w:p w14:paraId="26525115" w14:textId="77777777" w:rsidR="00BD7FC3" w:rsidRDefault="006F202F">
      <w:pPr>
        <w:spacing w:after="0" w:line="240" w:lineRule="auto"/>
        <w:ind w:right="-1" w:firstLine="709"/>
        <w:jc w:val="both"/>
        <w:rPr>
          <w:rFonts w:ascii="Times New Roman" w:hAnsi="Times New Roman"/>
          <w:b/>
          <w:sz w:val="24"/>
        </w:rPr>
      </w:pPr>
      <w:r>
        <w:rPr>
          <w:rFonts w:ascii="Times New Roman" w:hAnsi="Times New Roman"/>
          <w:b/>
          <w:sz w:val="24"/>
        </w:rPr>
        <w:t>3.2.1. Основные печатные издания</w:t>
      </w:r>
    </w:p>
    <w:p w14:paraId="3EFD595D" w14:textId="77777777" w:rsidR="00BD7FC3" w:rsidRDefault="006F202F">
      <w:pPr>
        <w:spacing w:after="0" w:line="240" w:lineRule="auto"/>
        <w:ind w:firstLine="708"/>
        <w:jc w:val="both"/>
        <w:rPr>
          <w:rFonts w:ascii="Times New Roman" w:hAnsi="Times New Roman"/>
          <w:sz w:val="24"/>
        </w:rPr>
      </w:pPr>
      <w:bookmarkStart w:id="6" w:name="_Hlk172026214"/>
      <w:r>
        <w:rPr>
          <w:rFonts w:ascii="Times New Roman" w:hAnsi="Times New Roman"/>
          <w:sz w:val="24"/>
        </w:rPr>
        <w:t>1. Голубев А.П. Английский язык: учебное издание / Голубев А.П., Балюк Н.В., Смирнова И.Б. — Москва: Академия, 2024. — 368 c. (Специальности среднего профессионального образования). — ISBN 978-5-0054-2840-0</w:t>
      </w:r>
      <w:bookmarkEnd w:id="6"/>
    </w:p>
    <w:p w14:paraId="185A0A3F"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2. Карпова, Т. А., English for Colleges = Английский язык для колледжей: учебник / Т. А. Карпова. — Москва : КноРус, 2024. — 311 с. — ISBN 978-5-406-12612-7</w:t>
      </w:r>
    </w:p>
    <w:p w14:paraId="5147D4F9" w14:textId="77777777" w:rsidR="00BD7FC3" w:rsidRDefault="006F202F">
      <w:pPr>
        <w:spacing w:after="0" w:line="240" w:lineRule="auto"/>
        <w:ind w:right="-1" w:firstLine="708"/>
        <w:contextualSpacing/>
        <w:jc w:val="both"/>
        <w:rPr>
          <w:rFonts w:ascii="Times New Roman" w:hAnsi="Times New Roman"/>
          <w:sz w:val="24"/>
        </w:rPr>
      </w:pPr>
      <w:r>
        <w:rPr>
          <w:rFonts w:ascii="Times New Roman" w:hAnsi="Times New Roman"/>
          <w:sz w:val="24"/>
        </w:rPr>
        <w:t>3. Куряева, Р. И. Английский язык. Лексика и грамматика : учебник для среднего профессионального образования / Р. И. Куряева. — 8-е изд., испр. и доп. — Москва: Издательство Юрайт, 2024. — 497 с. — (Профессиональное образование). — ISBN 978-5-534-16553-1</w:t>
      </w:r>
    </w:p>
    <w:p w14:paraId="4BC2363D" w14:textId="77777777" w:rsidR="00BD7FC3" w:rsidRDefault="00BD7FC3">
      <w:pPr>
        <w:spacing w:after="0" w:line="240" w:lineRule="auto"/>
        <w:ind w:right="-1" w:firstLine="709"/>
        <w:contextualSpacing/>
        <w:jc w:val="both"/>
        <w:rPr>
          <w:rFonts w:ascii="Times New Roman" w:hAnsi="Times New Roman"/>
          <w:b/>
          <w:sz w:val="24"/>
        </w:rPr>
      </w:pPr>
    </w:p>
    <w:p w14:paraId="74A79D92" w14:textId="77777777" w:rsidR="00BD7FC3" w:rsidRDefault="006F202F">
      <w:pPr>
        <w:spacing w:after="0" w:line="240" w:lineRule="auto"/>
        <w:ind w:firstLine="851"/>
        <w:jc w:val="both"/>
        <w:rPr>
          <w:rFonts w:ascii="Times New Roman" w:hAnsi="Times New Roman"/>
          <w:b/>
          <w:sz w:val="24"/>
        </w:rPr>
      </w:pPr>
      <w:r>
        <w:rPr>
          <w:rFonts w:ascii="Times New Roman" w:hAnsi="Times New Roman"/>
          <w:b/>
          <w:sz w:val="24"/>
        </w:rPr>
        <w:t xml:space="preserve">3.2.2. Электронные издания </w:t>
      </w:r>
    </w:p>
    <w:p w14:paraId="5D54DAF4" w14:textId="77777777" w:rsidR="00BD7FC3" w:rsidRDefault="006F202F">
      <w:pPr>
        <w:spacing w:after="0" w:line="240" w:lineRule="auto"/>
        <w:ind w:firstLine="851"/>
        <w:jc w:val="both"/>
        <w:rPr>
          <w:rFonts w:ascii="Times New Roman" w:hAnsi="Times New Roman"/>
          <w:sz w:val="24"/>
        </w:rPr>
      </w:pPr>
      <w:bookmarkStart w:id="7" w:name="_Hlk80698563"/>
      <w:r>
        <w:rPr>
          <w:rFonts w:ascii="Times New Roman" w:hAnsi="Times New Roman"/>
          <w:sz w:val="24"/>
        </w:rPr>
        <w:t xml:space="preserve">1. Голубев А.П. Английский язык для технических специальностей = English for Technical Colleges: учебное издание / Голубев А.П., Коржавый А. П., Смирнова И.Б. - Москва: Академия, 2024. - 208 c. (Специальности среднего профессионального образования) — ISBN 978-5-0054-2326-9 — URL: </w:t>
      </w:r>
      <w:hyperlink r:id="rId9" w:history="1">
        <w:r>
          <w:rPr>
            <w:rStyle w:val="1f1"/>
            <w:rFonts w:ascii="Times New Roman" w:hAnsi="Times New Roman"/>
            <w:sz w:val="24"/>
          </w:rPr>
          <w:t>https://academia-moscow.ru/catalogue/5538/781456/</w:t>
        </w:r>
      </w:hyperlink>
      <w:r>
        <w:rPr>
          <w:rFonts w:ascii="Times New Roman" w:hAnsi="Times New Roman"/>
          <w:sz w:val="24"/>
        </w:rPr>
        <w:t xml:space="preserve"> </w:t>
      </w:r>
    </w:p>
    <w:p w14:paraId="1B60B8A8"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2. Краснопёрова, Ю.В. Теоретическая грамматика английского языка: учебно-методическое пособие для СПО / Ю. В. Краснопёрова. — Саратов : Профобразование, 2019. — 75 c. — ISBN 978-5-4488-0334-5. — Текст : электронный // Электронный ресурс цифровой образовательной среды СПО PROFобразование : [сайт]. — URL: </w:t>
      </w:r>
      <w:hyperlink r:id="rId10" w:history="1">
        <w:r>
          <w:rPr>
            <w:rStyle w:val="1f1"/>
            <w:rFonts w:ascii="Times New Roman" w:hAnsi="Times New Roman"/>
            <w:sz w:val="24"/>
          </w:rPr>
          <w:t>https://profspo.ru/books/86151</w:t>
        </w:r>
        <w:bookmarkEnd w:id="7"/>
      </w:hyperlink>
    </w:p>
    <w:p w14:paraId="6898BBBA"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3. Кузьменкова, Ю. Б.  Английский язык для технических колледжей (A1): учебное пособие для среднего профессионального образования / Ю. Б. Кузьменкова. — Москва: Издательство Юрайт, 2024. — 195 с. — (Профессиональное образование). — ISBN 978-5-534-17397-0. — URL: </w:t>
      </w:r>
      <w:hyperlink r:id="rId11" w:history="1">
        <w:r>
          <w:rPr>
            <w:rStyle w:val="1f1"/>
            <w:rFonts w:ascii="Times New Roman" w:hAnsi="Times New Roman"/>
            <w:sz w:val="24"/>
          </w:rPr>
          <w:t>https://urait.ru/bcode/533005</w:t>
        </w:r>
      </w:hyperlink>
      <w:r>
        <w:rPr>
          <w:rFonts w:ascii="Times New Roman" w:hAnsi="Times New Roman"/>
          <w:sz w:val="24"/>
        </w:rPr>
        <w:t xml:space="preserve"> </w:t>
      </w:r>
      <w:bookmarkStart w:id="8" w:name="_Hlk170395042"/>
    </w:p>
    <w:p w14:paraId="4666BF56" w14:textId="77777777" w:rsidR="00BD7FC3" w:rsidRDefault="006F202F">
      <w:pPr>
        <w:spacing w:after="0" w:line="240" w:lineRule="auto"/>
        <w:ind w:firstLine="708"/>
        <w:jc w:val="both"/>
        <w:rPr>
          <w:rFonts w:ascii="Times New Roman" w:hAnsi="Times New Roman"/>
          <w:sz w:val="24"/>
        </w:rPr>
      </w:pPr>
      <w:r>
        <w:rPr>
          <w:rFonts w:ascii="Times New Roman" w:hAnsi="Times New Roman"/>
          <w:sz w:val="24"/>
        </w:rPr>
        <w:t xml:space="preserve">4. Шматкова, Л. Англо-русский тематический словарь / Л. Шматкова. — 3-е изд., испр. — Санкт-Петербург: Лань, 2023. — 280 с. — ISBN 978-5-8114-9427-9. — Текст: электронный // Лань: электронно-библиотечная система. — URL: </w:t>
      </w:r>
      <w:hyperlink r:id="rId12" w:history="1">
        <w:r>
          <w:rPr>
            <w:rStyle w:val="1f1"/>
            <w:rFonts w:ascii="Times New Roman" w:hAnsi="Times New Roman"/>
            <w:sz w:val="24"/>
          </w:rPr>
          <w:t>https://e.lanbook.com/book/298541</w:t>
        </w:r>
      </w:hyperlink>
      <w:r>
        <w:rPr>
          <w:rFonts w:ascii="Times New Roman" w:hAnsi="Times New Roman"/>
          <w:sz w:val="24"/>
        </w:rPr>
        <w:t xml:space="preserve"> </w:t>
      </w:r>
      <w:bookmarkEnd w:id="8"/>
    </w:p>
    <w:p w14:paraId="6EC72E3D" w14:textId="77777777" w:rsidR="00BD7FC3" w:rsidRDefault="00BD7FC3">
      <w:pPr>
        <w:spacing w:after="0" w:line="240" w:lineRule="auto"/>
        <w:ind w:right="-1"/>
        <w:contextualSpacing/>
        <w:jc w:val="both"/>
        <w:rPr>
          <w:rFonts w:ascii="Times New Roman" w:hAnsi="Times New Roman"/>
          <w:sz w:val="24"/>
        </w:rPr>
      </w:pPr>
    </w:p>
    <w:p w14:paraId="6A45DEDB" w14:textId="77777777" w:rsidR="00BD7FC3" w:rsidRDefault="006F202F">
      <w:pPr>
        <w:numPr>
          <w:ilvl w:val="2"/>
          <w:numId w:val="2"/>
        </w:numPr>
        <w:spacing w:after="0" w:line="240" w:lineRule="auto"/>
        <w:ind w:left="0" w:right="-1" w:firstLine="709"/>
        <w:contextualSpacing/>
        <w:jc w:val="both"/>
        <w:rPr>
          <w:rFonts w:ascii="Times New Roman" w:hAnsi="Times New Roman"/>
          <w:b/>
          <w:sz w:val="24"/>
        </w:rPr>
      </w:pPr>
      <w:r>
        <w:rPr>
          <w:rFonts w:ascii="Times New Roman" w:hAnsi="Times New Roman"/>
          <w:b/>
          <w:sz w:val="24"/>
        </w:rPr>
        <w:t>Дополнительные источники (при необходимости)</w:t>
      </w:r>
    </w:p>
    <w:p w14:paraId="15836BC6" w14:textId="77777777" w:rsidR="00BD7FC3" w:rsidRDefault="006F202F">
      <w:pPr>
        <w:spacing w:after="0"/>
        <w:ind w:firstLine="708"/>
        <w:rPr>
          <w:rFonts w:ascii="Times New Roman" w:hAnsi="Times New Roman"/>
          <w:sz w:val="24"/>
        </w:rPr>
      </w:pPr>
      <w:r>
        <w:rPr>
          <w:rFonts w:ascii="Times New Roman" w:hAnsi="Times New Roman"/>
          <w:sz w:val="24"/>
        </w:rPr>
        <w:t>1. Доступные уроки / Твой персональный преподаватель - уроки 24/7 // Интернет-ресурс –</w:t>
      </w:r>
    </w:p>
    <w:p w14:paraId="6DCA5A34" w14:textId="77777777" w:rsidR="00BD7FC3" w:rsidRPr="006F202F" w:rsidRDefault="006F202F">
      <w:pPr>
        <w:spacing w:after="0" w:line="240" w:lineRule="auto"/>
        <w:contextualSpacing/>
        <w:jc w:val="both"/>
        <w:rPr>
          <w:rFonts w:ascii="Times New Roman" w:hAnsi="Times New Roman"/>
          <w:color w:val="0563C1" w:themeColor="hyperlink"/>
          <w:sz w:val="24"/>
          <w:u w:val="single"/>
          <w:lang w:val="en-US"/>
        </w:rPr>
      </w:pPr>
      <w:r w:rsidRPr="006F202F">
        <w:rPr>
          <w:rFonts w:ascii="Times New Roman" w:hAnsi="Times New Roman"/>
          <w:sz w:val="24"/>
          <w:lang w:val="en-US"/>
        </w:rPr>
        <w:t xml:space="preserve">EnglishCentral, 2024. URL: </w:t>
      </w:r>
      <w:hyperlink r:id="rId13" w:history="1">
        <w:r w:rsidRPr="006F202F">
          <w:rPr>
            <w:rStyle w:val="1f1"/>
            <w:rFonts w:ascii="Times New Roman" w:hAnsi="Times New Roman"/>
            <w:sz w:val="24"/>
            <w:lang w:val="en-US"/>
          </w:rPr>
          <w:t>https://ru.englishcentral.com/browse/videos</w:t>
        </w:r>
      </w:hyperlink>
    </w:p>
    <w:p w14:paraId="06F35D7A" w14:textId="77777777" w:rsidR="00BD7FC3" w:rsidRDefault="006F202F">
      <w:pPr>
        <w:spacing w:after="0"/>
        <w:ind w:firstLine="708"/>
        <w:rPr>
          <w:rFonts w:ascii="Times New Roman" w:hAnsi="Times New Roman"/>
          <w:sz w:val="24"/>
        </w:rPr>
      </w:pPr>
      <w:r>
        <w:rPr>
          <w:rFonts w:ascii="Times New Roman" w:hAnsi="Times New Roman"/>
          <w:sz w:val="24"/>
        </w:rPr>
        <w:t xml:space="preserve">3. Видео уроки по английскому языку / Проект Английский язык онлайн — Native English // </w:t>
      </w:r>
    </w:p>
    <w:p w14:paraId="4155CA0B" w14:textId="77777777" w:rsidR="00BD7FC3" w:rsidRDefault="006F202F">
      <w:pPr>
        <w:spacing w:after="0" w:line="240" w:lineRule="auto"/>
        <w:rPr>
          <w:rFonts w:ascii="Times New Roman" w:hAnsi="Times New Roman"/>
          <w:sz w:val="24"/>
        </w:rPr>
      </w:pPr>
      <w:r>
        <w:rPr>
          <w:rFonts w:ascii="Times New Roman" w:hAnsi="Times New Roman"/>
          <w:sz w:val="24"/>
        </w:rPr>
        <w:t xml:space="preserve">Интернет-ресурс – ENGV.RU, 2024— URL: </w:t>
      </w:r>
      <w:hyperlink r:id="rId14" w:history="1">
        <w:r>
          <w:rPr>
            <w:rStyle w:val="1f1"/>
            <w:rFonts w:ascii="Times New Roman" w:hAnsi="Times New Roman"/>
            <w:sz w:val="24"/>
          </w:rPr>
          <w:t>https://engv.ru/category/grammar/</w:t>
        </w:r>
      </w:hyperlink>
      <w:r>
        <w:rPr>
          <w:rFonts w:ascii="Times New Roman" w:hAnsi="Times New Roman"/>
          <w:sz w:val="24"/>
        </w:rPr>
        <w:t xml:space="preserve"> </w:t>
      </w:r>
    </w:p>
    <w:p w14:paraId="1334CEBB" w14:textId="77777777" w:rsidR="00BD7FC3" w:rsidRDefault="006F202F">
      <w:pPr>
        <w:spacing w:after="0"/>
        <w:ind w:firstLine="708"/>
        <w:rPr>
          <w:rFonts w:ascii="Times New Roman" w:hAnsi="Times New Roman"/>
          <w:sz w:val="24"/>
        </w:rPr>
      </w:pPr>
      <w:r>
        <w:rPr>
          <w:rFonts w:ascii="Times New Roman" w:hAnsi="Times New Roman"/>
          <w:sz w:val="24"/>
        </w:rPr>
        <w:lastRenderedPageBreak/>
        <w:t>4. Левченко, В. В.  Английский язык для экономистов : учебник и практикум для среднего профессионального образования / В. В. Левченко, Е. Е. Долгалёва, О. В. Мещерякова. — 2-е изд., перераб. и доп. — Москва: Издательство Юрайт, 2024. — 408 с. — (Профессиональное образование). — ISBN 978-5-534-16155-7.</w:t>
      </w:r>
    </w:p>
    <w:p w14:paraId="6BEBA164" w14:textId="77777777" w:rsidR="00BD7FC3" w:rsidRDefault="00BD7FC3">
      <w:pPr>
        <w:spacing w:after="0" w:line="240" w:lineRule="auto"/>
        <w:contextualSpacing/>
        <w:jc w:val="both"/>
        <w:rPr>
          <w:rFonts w:ascii="Times New Roman" w:hAnsi="Times New Roman"/>
          <w:sz w:val="24"/>
        </w:rPr>
      </w:pPr>
    </w:p>
    <w:p w14:paraId="499B61C7" w14:textId="77777777" w:rsidR="00BD7FC3" w:rsidRDefault="00BD7FC3">
      <w:pPr>
        <w:spacing w:after="200" w:line="276" w:lineRule="auto"/>
        <w:ind w:right="-1"/>
        <w:contextualSpacing/>
        <w:jc w:val="center"/>
        <w:rPr>
          <w:rFonts w:ascii="Times New Roman" w:hAnsi="Times New Roman"/>
          <w:sz w:val="24"/>
        </w:rPr>
      </w:pPr>
    </w:p>
    <w:p w14:paraId="6902F139" w14:textId="77777777" w:rsidR="00BD7FC3" w:rsidRDefault="00BD7FC3">
      <w:pPr>
        <w:spacing w:after="200" w:line="276" w:lineRule="auto"/>
        <w:ind w:right="-1"/>
        <w:contextualSpacing/>
        <w:jc w:val="center"/>
        <w:rPr>
          <w:rFonts w:ascii="Times New Roman" w:hAnsi="Times New Roman"/>
          <w:sz w:val="24"/>
        </w:rPr>
      </w:pPr>
    </w:p>
    <w:p w14:paraId="30ED010F" w14:textId="77777777" w:rsidR="00BD7FC3" w:rsidRDefault="00BD7FC3">
      <w:pPr>
        <w:spacing w:before="120" w:after="120" w:line="240" w:lineRule="auto"/>
        <w:ind w:right="-1"/>
        <w:contextualSpacing/>
        <w:jc w:val="center"/>
        <w:rPr>
          <w:rFonts w:ascii="Times New Roman" w:hAnsi="Times New Roman"/>
          <w:sz w:val="24"/>
        </w:rPr>
      </w:pPr>
    </w:p>
    <w:p w14:paraId="0F4E5EC4" w14:textId="77777777" w:rsidR="00BD7FC3" w:rsidRDefault="00BD7FC3">
      <w:pPr>
        <w:spacing w:before="120" w:after="120" w:line="240" w:lineRule="auto"/>
        <w:ind w:right="-1"/>
        <w:contextualSpacing/>
        <w:jc w:val="center"/>
        <w:rPr>
          <w:rFonts w:ascii="Times New Roman" w:hAnsi="Times New Roman"/>
          <w:sz w:val="24"/>
        </w:rPr>
      </w:pPr>
    </w:p>
    <w:p w14:paraId="4C962F2A" w14:textId="77777777" w:rsidR="00BD7FC3" w:rsidRDefault="00BD7FC3">
      <w:pPr>
        <w:spacing w:before="120" w:after="120" w:line="240" w:lineRule="auto"/>
        <w:ind w:right="-1"/>
        <w:contextualSpacing/>
        <w:jc w:val="center"/>
        <w:rPr>
          <w:rFonts w:ascii="Times New Roman" w:hAnsi="Times New Roman"/>
          <w:sz w:val="24"/>
        </w:rPr>
      </w:pPr>
    </w:p>
    <w:p w14:paraId="389C2D4F" w14:textId="77777777" w:rsidR="00BD7FC3" w:rsidRDefault="00BD7FC3">
      <w:pPr>
        <w:spacing w:before="120" w:after="120" w:line="240" w:lineRule="auto"/>
        <w:ind w:right="-1"/>
        <w:contextualSpacing/>
        <w:jc w:val="center"/>
        <w:rPr>
          <w:rFonts w:ascii="Times New Roman" w:hAnsi="Times New Roman"/>
          <w:sz w:val="24"/>
        </w:rPr>
      </w:pPr>
    </w:p>
    <w:p w14:paraId="5A82FB60" w14:textId="77777777" w:rsidR="00BD7FC3" w:rsidRDefault="00BD7FC3">
      <w:pPr>
        <w:spacing w:before="120" w:after="120" w:line="240" w:lineRule="auto"/>
        <w:ind w:right="-1"/>
        <w:contextualSpacing/>
        <w:jc w:val="center"/>
        <w:rPr>
          <w:rFonts w:ascii="Times New Roman" w:hAnsi="Times New Roman"/>
          <w:sz w:val="24"/>
        </w:rPr>
      </w:pPr>
    </w:p>
    <w:p w14:paraId="6DF27D3F" w14:textId="77777777" w:rsidR="00BD7FC3" w:rsidRDefault="00BD7FC3">
      <w:pPr>
        <w:spacing w:before="120" w:after="120" w:line="240" w:lineRule="auto"/>
        <w:ind w:right="-1"/>
        <w:contextualSpacing/>
        <w:jc w:val="center"/>
        <w:rPr>
          <w:rFonts w:ascii="Times New Roman" w:hAnsi="Times New Roman"/>
          <w:sz w:val="24"/>
        </w:rPr>
      </w:pPr>
    </w:p>
    <w:p w14:paraId="0ABBBEE5" w14:textId="77777777" w:rsidR="00BD7FC3" w:rsidRDefault="00BD7FC3">
      <w:pPr>
        <w:spacing w:before="120" w:after="120" w:line="240" w:lineRule="auto"/>
        <w:ind w:right="-1"/>
        <w:contextualSpacing/>
        <w:jc w:val="center"/>
        <w:rPr>
          <w:rFonts w:ascii="Times New Roman" w:hAnsi="Times New Roman"/>
          <w:sz w:val="24"/>
        </w:rPr>
      </w:pPr>
    </w:p>
    <w:p w14:paraId="5F9704F9" w14:textId="77777777" w:rsidR="00BD7FC3" w:rsidRDefault="00BD7FC3">
      <w:pPr>
        <w:spacing w:before="120" w:after="120" w:line="240" w:lineRule="auto"/>
        <w:ind w:right="-1"/>
        <w:contextualSpacing/>
        <w:jc w:val="center"/>
        <w:rPr>
          <w:rFonts w:ascii="Times New Roman" w:hAnsi="Times New Roman"/>
          <w:sz w:val="24"/>
        </w:rPr>
      </w:pPr>
    </w:p>
    <w:p w14:paraId="3FA69D9F" w14:textId="77777777" w:rsidR="00BD7FC3" w:rsidRDefault="00BD7FC3">
      <w:pPr>
        <w:spacing w:before="120" w:after="120" w:line="240" w:lineRule="auto"/>
        <w:ind w:right="-1"/>
        <w:contextualSpacing/>
        <w:jc w:val="center"/>
        <w:rPr>
          <w:rFonts w:ascii="Times New Roman" w:hAnsi="Times New Roman"/>
          <w:sz w:val="24"/>
        </w:rPr>
      </w:pPr>
    </w:p>
    <w:p w14:paraId="75F9BC71" w14:textId="77777777" w:rsidR="00BD7FC3" w:rsidRDefault="00BD7FC3">
      <w:pPr>
        <w:spacing w:before="120" w:after="120" w:line="240" w:lineRule="auto"/>
        <w:ind w:right="-1"/>
        <w:contextualSpacing/>
        <w:jc w:val="center"/>
        <w:rPr>
          <w:rFonts w:ascii="Times New Roman" w:hAnsi="Times New Roman"/>
          <w:sz w:val="24"/>
        </w:rPr>
      </w:pPr>
    </w:p>
    <w:p w14:paraId="08BF3989" w14:textId="77777777" w:rsidR="00BD7FC3" w:rsidRDefault="00BD7FC3">
      <w:pPr>
        <w:spacing w:before="120" w:after="120" w:line="240" w:lineRule="auto"/>
        <w:ind w:right="-1"/>
        <w:contextualSpacing/>
        <w:jc w:val="center"/>
        <w:rPr>
          <w:rFonts w:ascii="Times New Roman" w:hAnsi="Times New Roman"/>
          <w:sz w:val="24"/>
        </w:rPr>
      </w:pPr>
    </w:p>
    <w:p w14:paraId="2B0EE143" w14:textId="77777777" w:rsidR="00BD7FC3" w:rsidRDefault="00BD7FC3">
      <w:pPr>
        <w:spacing w:before="120" w:after="120" w:line="240" w:lineRule="auto"/>
        <w:ind w:right="-1"/>
        <w:contextualSpacing/>
        <w:jc w:val="center"/>
        <w:rPr>
          <w:rFonts w:ascii="Times New Roman" w:hAnsi="Times New Roman"/>
          <w:sz w:val="24"/>
        </w:rPr>
      </w:pPr>
    </w:p>
    <w:p w14:paraId="74E48C6C" w14:textId="77777777" w:rsidR="00BD7FC3" w:rsidRDefault="00BD7FC3">
      <w:pPr>
        <w:spacing w:before="120" w:after="120" w:line="240" w:lineRule="auto"/>
        <w:ind w:right="-1"/>
        <w:contextualSpacing/>
        <w:jc w:val="center"/>
        <w:rPr>
          <w:rFonts w:ascii="Times New Roman" w:hAnsi="Times New Roman"/>
          <w:sz w:val="24"/>
        </w:rPr>
      </w:pPr>
    </w:p>
    <w:p w14:paraId="7EEBF734" w14:textId="77777777" w:rsidR="00BD7FC3" w:rsidRDefault="00BD7FC3">
      <w:pPr>
        <w:spacing w:before="120" w:after="120" w:line="240" w:lineRule="auto"/>
        <w:ind w:right="-1"/>
        <w:contextualSpacing/>
        <w:jc w:val="center"/>
        <w:rPr>
          <w:rFonts w:ascii="Times New Roman" w:hAnsi="Times New Roman"/>
          <w:sz w:val="24"/>
        </w:rPr>
      </w:pPr>
    </w:p>
    <w:p w14:paraId="3D777C5A" w14:textId="77777777" w:rsidR="00BD7FC3" w:rsidRDefault="00BD7FC3">
      <w:pPr>
        <w:spacing w:before="120" w:after="120" w:line="240" w:lineRule="auto"/>
        <w:ind w:right="-1"/>
        <w:contextualSpacing/>
        <w:jc w:val="center"/>
        <w:rPr>
          <w:rFonts w:ascii="Times New Roman" w:hAnsi="Times New Roman"/>
          <w:sz w:val="24"/>
        </w:rPr>
      </w:pPr>
    </w:p>
    <w:p w14:paraId="2BEA6948" w14:textId="77777777" w:rsidR="00BD7FC3" w:rsidRDefault="00BD7FC3">
      <w:pPr>
        <w:spacing w:before="120" w:after="120" w:line="240" w:lineRule="auto"/>
        <w:ind w:right="-1"/>
        <w:contextualSpacing/>
        <w:jc w:val="center"/>
        <w:rPr>
          <w:rFonts w:ascii="Times New Roman" w:hAnsi="Times New Roman"/>
          <w:sz w:val="24"/>
        </w:rPr>
      </w:pPr>
    </w:p>
    <w:p w14:paraId="5AD5A7CD" w14:textId="77777777" w:rsidR="00BD7FC3" w:rsidRDefault="00BD7FC3">
      <w:pPr>
        <w:spacing w:before="120" w:after="120" w:line="240" w:lineRule="auto"/>
        <w:ind w:right="-1"/>
        <w:contextualSpacing/>
        <w:jc w:val="center"/>
        <w:rPr>
          <w:rFonts w:ascii="Times New Roman" w:hAnsi="Times New Roman"/>
          <w:sz w:val="24"/>
        </w:rPr>
      </w:pPr>
    </w:p>
    <w:p w14:paraId="51934999" w14:textId="77777777" w:rsidR="00BD7FC3" w:rsidRDefault="00BD7FC3">
      <w:pPr>
        <w:spacing w:before="120" w:after="120" w:line="240" w:lineRule="auto"/>
        <w:ind w:right="-1"/>
        <w:contextualSpacing/>
        <w:jc w:val="center"/>
        <w:rPr>
          <w:rFonts w:ascii="Times New Roman" w:hAnsi="Times New Roman"/>
          <w:sz w:val="24"/>
        </w:rPr>
      </w:pPr>
    </w:p>
    <w:p w14:paraId="1A7B6287" w14:textId="77777777" w:rsidR="00BD7FC3" w:rsidRDefault="00BD7FC3">
      <w:pPr>
        <w:spacing w:before="120" w:after="120" w:line="240" w:lineRule="auto"/>
        <w:ind w:right="-1"/>
        <w:contextualSpacing/>
        <w:jc w:val="center"/>
        <w:rPr>
          <w:rFonts w:ascii="Times New Roman" w:hAnsi="Times New Roman"/>
          <w:sz w:val="24"/>
        </w:rPr>
      </w:pPr>
    </w:p>
    <w:p w14:paraId="0A7F96C2" w14:textId="77777777" w:rsidR="00BD7FC3" w:rsidRDefault="00BD7FC3">
      <w:pPr>
        <w:spacing w:before="120" w:after="120" w:line="240" w:lineRule="auto"/>
        <w:ind w:right="-1"/>
        <w:contextualSpacing/>
        <w:jc w:val="center"/>
        <w:rPr>
          <w:rFonts w:ascii="Times New Roman" w:hAnsi="Times New Roman"/>
          <w:sz w:val="24"/>
        </w:rPr>
      </w:pPr>
    </w:p>
    <w:p w14:paraId="5BC74F6A" w14:textId="77777777" w:rsidR="00BD7FC3" w:rsidRDefault="00BD7FC3">
      <w:pPr>
        <w:spacing w:before="120" w:after="120" w:line="240" w:lineRule="auto"/>
        <w:ind w:right="-1"/>
        <w:contextualSpacing/>
        <w:jc w:val="center"/>
        <w:rPr>
          <w:rFonts w:ascii="Times New Roman" w:hAnsi="Times New Roman"/>
          <w:sz w:val="24"/>
        </w:rPr>
      </w:pPr>
    </w:p>
    <w:p w14:paraId="083E8588" w14:textId="77777777" w:rsidR="00BD7FC3" w:rsidRDefault="00BD7FC3">
      <w:pPr>
        <w:spacing w:before="120" w:after="120" w:line="240" w:lineRule="auto"/>
        <w:ind w:right="-1"/>
        <w:contextualSpacing/>
        <w:jc w:val="center"/>
        <w:rPr>
          <w:rFonts w:ascii="Times New Roman" w:hAnsi="Times New Roman"/>
          <w:sz w:val="24"/>
        </w:rPr>
      </w:pPr>
    </w:p>
    <w:p w14:paraId="619554B9" w14:textId="77777777" w:rsidR="00BD7FC3" w:rsidRDefault="00BD7FC3">
      <w:pPr>
        <w:spacing w:before="120" w:after="120" w:line="240" w:lineRule="auto"/>
        <w:ind w:right="-1"/>
        <w:contextualSpacing/>
        <w:jc w:val="center"/>
        <w:rPr>
          <w:rFonts w:ascii="Times New Roman" w:hAnsi="Times New Roman"/>
          <w:sz w:val="24"/>
        </w:rPr>
      </w:pPr>
    </w:p>
    <w:p w14:paraId="38E01E64" w14:textId="77777777" w:rsidR="00BD7FC3" w:rsidRDefault="00BD7FC3">
      <w:pPr>
        <w:spacing w:before="120" w:after="120" w:line="240" w:lineRule="auto"/>
        <w:ind w:right="-1"/>
        <w:contextualSpacing/>
        <w:jc w:val="center"/>
        <w:rPr>
          <w:rFonts w:ascii="Times New Roman" w:hAnsi="Times New Roman"/>
          <w:sz w:val="24"/>
        </w:rPr>
      </w:pPr>
    </w:p>
    <w:p w14:paraId="08FAAC5C" w14:textId="77777777" w:rsidR="00BD7FC3" w:rsidRDefault="00BD7FC3">
      <w:pPr>
        <w:spacing w:before="120" w:after="120" w:line="240" w:lineRule="auto"/>
        <w:ind w:right="-1"/>
        <w:contextualSpacing/>
        <w:jc w:val="center"/>
        <w:rPr>
          <w:rFonts w:ascii="Times New Roman" w:hAnsi="Times New Roman"/>
          <w:sz w:val="24"/>
        </w:rPr>
      </w:pPr>
    </w:p>
    <w:p w14:paraId="13B30A95" w14:textId="77777777" w:rsidR="00BD7FC3" w:rsidRDefault="00BD7FC3">
      <w:pPr>
        <w:spacing w:before="120" w:after="120" w:line="240" w:lineRule="auto"/>
        <w:ind w:right="-1"/>
        <w:contextualSpacing/>
        <w:jc w:val="center"/>
        <w:rPr>
          <w:rFonts w:ascii="Times New Roman" w:hAnsi="Times New Roman"/>
          <w:sz w:val="24"/>
        </w:rPr>
      </w:pPr>
    </w:p>
    <w:p w14:paraId="56A9C2B4" w14:textId="77777777" w:rsidR="00BD7FC3" w:rsidRDefault="00BD7FC3">
      <w:pPr>
        <w:spacing w:before="120" w:after="120" w:line="240" w:lineRule="auto"/>
        <w:ind w:right="-1"/>
        <w:contextualSpacing/>
        <w:jc w:val="center"/>
        <w:rPr>
          <w:rFonts w:ascii="Times New Roman" w:hAnsi="Times New Roman"/>
          <w:sz w:val="24"/>
        </w:rPr>
      </w:pPr>
    </w:p>
    <w:p w14:paraId="499F65A8" w14:textId="77777777" w:rsidR="00BD7FC3" w:rsidRDefault="00BD7FC3">
      <w:pPr>
        <w:spacing w:before="120" w:after="120" w:line="240" w:lineRule="auto"/>
        <w:ind w:right="-1"/>
        <w:contextualSpacing/>
        <w:jc w:val="center"/>
        <w:rPr>
          <w:rFonts w:ascii="Times New Roman" w:hAnsi="Times New Roman"/>
          <w:sz w:val="24"/>
        </w:rPr>
      </w:pPr>
    </w:p>
    <w:p w14:paraId="030BB7F3" w14:textId="77777777" w:rsidR="00BD7FC3" w:rsidRDefault="00BD7FC3">
      <w:pPr>
        <w:spacing w:before="120" w:after="120" w:line="240" w:lineRule="auto"/>
        <w:ind w:right="-1"/>
        <w:contextualSpacing/>
        <w:jc w:val="center"/>
        <w:rPr>
          <w:rFonts w:ascii="Times New Roman" w:hAnsi="Times New Roman"/>
          <w:sz w:val="24"/>
        </w:rPr>
      </w:pPr>
    </w:p>
    <w:p w14:paraId="739C978D" w14:textId="77777777" w:rsidR="00BD7FC3" w:rsidRDefault="00BD7FC3">
      <w:pPr>
        <w:spacing w:before="120" w:after="120" w:line="240" w:lineRule="auto"/>
        <w:ind w:right="-1"/>
        <w:contextualSpacing/>
        <w:jc w:val="center"/>
        <w:rPr>
          <w:rFonts w:ascii="Times New Roman" w:hAnsi="Times New Roman"/>
          <w:sz w:val="24"/>
        </w:rPr>
      </w:pPr>
    </w:p>
    <w:p w14:paraId="596EF7DB" w14:textId="77777777" w:rsidR="00BD7FC3" w:rsidRDefault="00BD7FC3">
      <w:pPr>
        <w:spacing w:before="120" w:after="120" w:line="240" w:lineRule="auto"/>
        <w:ind w:right="-1"/>
        <w:contextualSpacing/>
        <w:jc w:val="center"/>
        <w:rPr>
          <w:rFonts w:ascii="Times New Roman" w:hAnsi="Times New Roman"/>
          <w:sz w:val="24"/>
        </w:rPr>
      </w:pPr>
    </w:p>
    <w:p w14:paraId="1127723D" w14:textId="77777777" w:rsidR="00BD7FC3" w:rsidRDefault="00BD7FC3">
      <w:pPr>
        <w:spacing w:before="120" w:after="120" w:line="240" w:lineRule="auto"/>
        <w:ind w:right="-1"/>
        <w:contextualSpacing/>
        <w:jc w:val="center"/>
        <w:rPr>
          <w:rFonts w:ascii="Times New Roman" w:hAnsi="Times New Roman"/>
          <w:sz w:val="24"/>
        </w:rPr>
      </w:pPr>
    </w:p>
    <w:p w14:paraId="3156544B" w14:textId="77777777" w:rsidR="00BD7FC3" w:rsidRDefault="00BD7FC3">
      <w:pPr>
        <w:spacing w:before="120" w:after="120" w:line="240" w:lineRule="auto"/>
        <w:ind w:right="-1"/>
        <w:contextualSpacing/>
        <w:jc w:val="center"/>
        <w:rPr>
          <w:rFonts w:ascii="Times New Roman" w:hAnsi="Times New Roman"/>
          <w:sz w:val="24"/>
        </w:rPr>
      </w:pPr>
    </w:p>
    <w:p w14:paraId="57EC9BAF" w14:textId="77777777" w:rsidR="00BD7FC3" w:rsidRDefault="00BD7FC3">
      <w:pPr>
        <w:spacing w:before="120" w:after="120" w:line="240" w:lineRule="auto"/>
        <w:ind w:right="-1"/>
        <w:contextualSpacing/>
        <w:jc w:val="center"/>
        <w:rPr>
          <w:rFonts w:ascii="Times New Roman" w:hAnsi="Times New Roman"/>
          <w:sz w:val="24"/>
        </w:rPr>
      </w:pPr>
    </w:p>
    <w:p w14:paraId="2B1D6BA2" w14:textId="77777777" w:rsidR="00BD7FC3" w:rsidRDefault="00BD7FC3">
      <w:pPr>
        <w:spacing w:before="120" w:after="120" w:line="240" w:lineRule="auto"/>
        <w:ind w:right="-1"/>
        <w:contextualSpacing/>
        <w:jc w:val="center"/>
        <w:rPr>
          <w:rFonts w:ascii="Times New Roman" w:hAnsi="Times New Roman"/>
          <w:sz w:val="24"/>
        </w:rPr>
      </w:pPr>
    </w:p>
    <w:p w14:paraId="22B6DE46" w14:textId="77777777" w:rsidR="00BD7FC3" w:rsidRDefault="00BD7FC3">
      <w:pPr>
        <w:spacing w:before="120" w:after="120" w:line="240" w:lineRule="auto"/>
        <w:ind w:right="-1"/>
        <w:contextualSpacing/>
        <w:jc w:val="center"/>
        <w:rPr>
          <w:rFonts w:ascii="Times New Roman" w:hAnsi="Times New Roman"/>
          <w:sz w:val="24"/>
        </w:rPr>
      </w:pPr>
    </w:p>
    <w:p w14:paraId="5C79F4A7" w14:textId="77777777" w:rsidR="00BD7FC3" w:rsidRDefault="00BD7FC3">
      <w:pPr>
        <w:spacing w:before="120" w:after="120" w:line="240" w:lineRule="auto"/>
        <w:ind w:right="-1"/>
        <w:contextualSpacing/>
        <w:jc w:val="center"/>
        <w:rPr>
          <w:rFonts w:ascii="Times New Roman" w:hAnsi="Times New Roman"/>
          <w:sz w:val="24"/>
        </w:rPr>
      </w:pPr>
    </w:p>
    <w:p w14:paraId="4DAB809C" w14:textId="77777777" w:rsidR="00BD7FC3" w:rsidRDefault="00BD7FC3">
      <w:pPr>
        <w:spacing w:before="120" w:after="120" w:line="240" w:lineRule="auto"/>
        <w:ind w:right="-1"/>
        <w:contextualSpacing/>
        <w:jc w:val="center"/>
        <w:rPr>
          <w:rFonts w:ascii="Times New Roman" w:hAnsi="Times New Roman"/>
          <w:sz w:val="24"/>
        </w:rPr>
      </w:pPr>
    </w:p>
    <w:p w14:paraId="4771C7A0" w14:textId="77777777" w:rsidR="00BD7FC3" w:rsidRDefault="00BD7FC3">
      <w:pPr>
        <w:spacing w:before="120" w:after="120" w:line="240" w:lineRule="auto"/>
        <w:ind w:right="-1"/>
        <w:contextualSpacing/>
        <w:rPr>
          <w:rFonts w:ascii="Times New Roman" w:hAnsi="Times New Roman"/>
          <w:b/>
          <w:sz w:val="24"/>
        </w:rPr>
      </w:pPr>
    </w:p>
    <w:p w14:paraId="73040EA0" w14:textId="77777777" w:rsidR="00BD7FC3" w:rsidRDefault="006F202F">
      <w:pPr>
        <w:spacing w:before="120" w:after="120" w:line="240" w:lineRule="auto"/>
        <w:ind w:right="-1"/>
        <w:contextualSpacing/>
        <w:jc w:val="center"/>
        <w:rPr>
          <w:rFonts w:ascii="Times New Roman" w:hAnsi="Times New Roman"/>
          <w:b/>
          <w:sz w:val="24"/>
        </w:rPr>
      </w:pPr>
      <w:bookmarkStart w:id="9" w:name="_Hlk80485971"/>
      <w:r>
        <w:rPr>
          <w:rFonts w:ascii="Times New Roman" w:hAnsi="Times New Roman"/>
          <w:b/>
          <w:sz w:val="24"/>
        </w:rPr>
        <w:t>4. КОНТРОЛЬ И ОЦЕНКА РЕЗУЛЬТАТОВ ОСВОЕНИЯ УЧЕБНОЙ ДИСЦИПЛИНЫ</w:t>
      </w:r>
    </w:p>
    <w:p w14:paraId="7DB21798" w14:textId="77777777" w:rsidR="00BD7FC3" w:rsidRDefault="00BD7FC3">
      <w:pPr>
        <w:spacing w:after="200" w:line="276" w:lineRule="auto"/>
        <w:ind w:right="-1"/>
        <w:contextualSpacing/>
        <w:jc w:val="center"/>
        <w:rPr>
          <w:rFonts w:ascii="Times New Roman" w:hAnsi="Times New Roman"/>
          <w:b/>
          <w:sz w:val="24"/>
        </w:rPr>
      </w:pPr>
    </w:p>
    <w:p w14:paraId="34400BA5" w14:textId="77777777" w:rsidR="00BD7FC3" w:rsidRDefault="006F202F">
      <w:pPr>
        <w:spacing w:after="200" w:line="276" w:lineRule="auto"/>
        <w:ind w:right="-1"/>
        <w:contextualSpacing/>
        <w:jc w:val="center"/>
        <w:rPr>
          <w:rFonts w:ascii="Times New Roman" w:hAnsi="Times New Roman"/>
          <w:b/>
          <w:sz w:val="24"/>
        </w:rPr>
      </w:pPr>
      <w:r>
        <w:rPr>
          <w:rFonts w:ascii="Times New Roman" w:hAnsi="Times New Roman"/>
          <w:b/>
          <w:sz w:val="24"/>
        </w:rPr>
        <w:t>4.1. Описание показателей и критериев оценки компетенций</w:t>
      </w:r>
    </w:p>
    <w:p w14:paraId="180B824D" w14:textId="77777777" w:rsidR="00BD7FC3" w:rsidRDefault="00BD7FC3">
      <w:pPr>
        <w:spacing w:after="200" w:line="276" w:lineRule="auto"/>
        <w:ind w:right="-1"/>
        <w:contextualSpacing/>
        <w:jc w:val="center"/>
        <w:rPr>
          <w:rFonts w:ascii="Times New Roman" w:hAnsi="Times New Roman"/>
          <w:b/>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8"/>
        <w:gridCol w:w="3833"/>
        <w:gridCol w:w="2680"/>
      </w:tblGrid>
      <w:tr w:rsidR="00BD7FC3" w14:paraId="349C86CD" w14:textId="77777777">
        <w:tc>
          <w:tcPr>
            <w:tcW w:w="3908" w:type="dxa"/>
            <w:tcBorders>
              <w:top w:val="single" w:sz="4" w:space="0" w:color="000000"/>
              <w:left w:val="single" w:sz="4" w:space="0" w:color="000000"/>
              <w:bottom w:val="single" w:sz="4" w:space="0" w:color="000000"/>
              <w:right w:val="single" w:sz="4" w:space="0" w:color="000000"/>
            </w:tcBorders>
          </w:tcPr>
          <w:p w14:paraId="0C9270C9"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Результаты обучения</w:t>
            </w:r>
          </w:p>
        </w:tc>
        <w:tc>
          <w:tcPr>
            <w:tcW w:w="3833" w:type="dxa"/>
            <w:tcBorders>
              <w:top w:val="single" w:sz="4" w:space="0" w:color="000000"/>
              <w:left w:val="single" w:sz="4" w:space="0" w:color="000000"/>
              <w:bottom w:val="single" w:sz="4" w:space="0" w:color="000000"/>
              <w:right w:val="single" w:sz="4" w:space="0" w:color="000000"/>
            </w:tcBorders>
          </w:tcPr>
          <w:p w14:paraId="68FD73F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Критерии оценки</w:t>
            </w:r>
          </w:p>
        </w:tc>
        <w:tc>
          <w:tcPr>
            <w:tcW w:w="2680" w:type="dxa"/>
            <w:tcBorders>
              <w:top w:val="single" w:sz="4" w:space="0" w:color="000000"/>
              <w:left w:val="single" w:sz="4" w:space="0" w:color="000000"/>
              <w:bottom w:val="single" w:sz="4" w:space="0" w:color="000000"/>
              <w:right w:val="single" w:sz="4" w:space="0" w:color="000000"/>
            </w:tcBorders>
          </w:tcPr>
          <w:p w14:paraId="5E566CE5" w14:textId="77777777" w:rsidR="00BD7FC3" w:rsidRDefault="006F202F">
            <w:pPr>
              <w:spacing w:after="0" w:line="276" w:lineRule="auto"/>
              <w:ind w:right="-1"/>
              <w:jc w:val="center"/>
              <w:rPr>
                <w:rFonts w:ascii="Times New Roman" w:hAnsi="Times New Roman"/>
                <w:b/>
                <w:i/>
                <w:sz w:val="24"/>
              </w:rPr>
            </w:pPr>
            <w:r>
              <w:rPr>
                <w:rFonts w:ascii="Times New Roman" w:hAnsi="Times New Roman"/>
                <w:b/>
                <w:i/>
                <w:sz w:val="24"/>
              </w:rPr>
              <w:t>Методы оценки</w:t>
            </w:r>
          </w:p>
        </w:tc>
      </w:tr>
      <w:tr w:rsidR="00BD7FC3" w14:paraId="4849BBCC"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73EC38BE" w14:textId="77777777" w:rsidR="00BD7FC3" w:rsidRDefault="006F202F">
            <w:pPr>
              <w:spacing w:after="0" w:line="276" w:lineRule="auto"/>
              <w:ind w:right="-1"/>
              <w:rPr>
                <w:rFonts w:ascii="Times New Roman" w:hAnsi="Times New Roman"/>
                <w:b/>
                <w:sz w:val="24"/>
              </w:rPr>
            </w:pPr>
            <w:r>
              <w:rPr>
                <w:rFonts w:ascii="Times New Roman" w:hAnsi="Times New Roman"/>
                <w:b/>
                <w:sz w:val="24"/>
              </w:rPr>
              <w:lastRenderedPageBreak/>
              <w:t>Перечень знаний, осваиваемых в рамках дисциплины</w:t>
            </w:r>
          </w:p>
        </w:tc>
      </w:tr>
      <w:tr w:rsidR="00BD7FC3" w14:paraId="2D02D1F4" w14:textId="77777777">
        <w:tc>
          <w:tcPr>
            <w:tcW w:w="3908" w:type="dxa"/>
            <w:tcBorders>
              <w:top w:val="single" w:sz="4" w:space="0" w:color="000000"/>
              <w:left w:val="single" w:sz="4" w:space="0" w:color="000000"/>
              <w:bottom w:val="single" w:sz="4" w:space="0" w:color="000000"/>
              <w:right w:val="single" w:sz="4" w:space="0" w:color="000000"/>
            </w:tcBorders>
          </w:tcPr>
          <w:p w14:paraId="4FB654CE" w14:textId="77777777" w:rsidR="00BD7FC3" w:rsidRDefault="006F202F">
            <w:pPr>
              <w:spacing w:after="0" w:line="240" w:lineRule="auto"/>
              <w:ind w:right="-1"/>
              <w:jc w:val="both"/>
              <w:rPr>
                <w:rFonts w:ascii="Times New Roman" w:hAnsi="Times New Roman"/>
                <w:sz w:val="24"/>
                <w:u w:val="single"/>
              </w:rPr>
            </w:pPr>
            <w:r>
              <w:rPr>
                <w:rFonts w:ascii="Times New Roman" w:hAnsi="Times New Roman"/>
                <w:sz w:val="24"/>
                <w:u w:val="single"/>
              </w:rPr>
              <w:t>Знать:</w:t>
            </w:r>
          </w:p>
          <w:p w14:paraId="20E0388E"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 xml:space="preserve"> лексический и грамматический минимум, относящийся к описанию предметов, средств и процессов профессиональной деятельности;</w:t>
            </w:r>
          </w:p>
          <w:p w14:paraId="54E671A2"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лексический и грамматический минимум, необходимый для чтения и перевода текстов профессиональной направленности (со словарем);</w:t>
            </w:r>
          </w:p>
          <w:p w14:paraId="27A229B9"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общеупотребительные глаголы (общая и профессиональная лексика);</w:t>
            </w:r>
          </w:p>
          <w:p w14:paraId="132757D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чтения текстов профессиональной направленности;</w:t>
            </w:r>
          </w:p>
          <w:p w14:paraId="67612DA4"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построения простых и сложных предложений на           профессиональные темы;</w:t>
            </w:r>
          </w:p>
          <w:p w14:paraId="1620CD50" w14:textId="77777777" w:rsidR="00BD7FC3" w:rsidRDefault="006F202F">
            <w:pPr>
              <w:spacing w:after="0" w:line="240" w:lineRule="auto"/>
              <w:ind w:right="-1" w:firstLine="306"/>
              <w:jc w:val="both"/>
              <w:rPr>
                <w:rFonts w:ascii="Times New Roman" w:hAnsi="Times New Roman"/>
                <w:sz w:val="24"/>
              </w:rPr>
            </w:pPr>
            <w:r>
              <w:rPr>
                <w:rFonts w:ascii="Times New Roman" w:hAnsi="Times New Roman"/>
                <w:sz w:val="24"/>
              </w:rPr>
              <w:t>правила речевого этикета и социокультурные нормы общения на иностранном языке;</w:t>
            </w:r>
          </w:p>
          <w:p w14:paraId="03713CA6" w14:textId="77777777" w:rsidR="00BD7FC3" w:rsidRDefault="006F202F">
            <w:pPr>
              <w:spacing w:after="0" w:line="240" w:lineRule="auto"/>
              <w:ind w:right="-1" w:firstLine="306"/>
              <w:jc w:val="both"/>
              <w:rPr>
                <w:rFonts w:ascii="Times New Roman" w:hAnsi="Times New Roman"/>
                <w:sz w:val="24"/>
                <w:u w:val="single"/>
              </w:rPr>
            </w:pPr>
            <w:r>
              <w:rPr>
                <w:rFonts w:ascii="Times New Roman" w:hAnsi="Times New Roman"/>
                <w:sz w:val="24"/>
              </w:rPr>
              <w:t>формы и виды устной и письменной коммуникации на иностранном языке при межличностном, межкультурном и профессиональном взаимодействии</w:t>
            </w:r>
          </w:p>
        </w:tc>
        <w:tc>
          <w:tcPr>
            <w:tcW w:w="3833" w:type="dxa"/>
            <w:tcBorders>
              <w:top w:val="single" w:sz="4" w:space="0" w:color="000000"/>
              <w:left w:val="single" w:sz="4" w:space="0" w:color="000000"/>
              <w:bottom w:val="single" w:sz="4" w:space="0" w:color="000000"/>
              <w:right w:val="single" w:sz="4" w:space="0" w:color="000000"/>
            </w:tcBorders>
          </w:tcPr>
          <w:p w14:paraId="2A3063D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14:paraId="1D72865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владеет лексическим и грамматическим минимумом, необходимым для чтения и перевода текстов профессиональной направленности (со словарем);</w:t>
            </w:r>
          </w:p>
          <w:p w14:paraId="4D98BF0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при употреблении глаголов (общая и профессиональная лексика);</w:t>
            </w:r>
          </w:p>
          <w:p w14:paraId="77E44574"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чтения текстов профессиональной направленности;</w:t>
            </w:r>
          </w:p>
          <w:p w14:paraId="0B4966E9"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способность построения простых и сложных предложений на           профессиональные темы;</w:t>
            </w:r>
          </w:p>
          <w:p w14:paraId="19FD9E30"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правил речевого этикета и социокультурных норм общения на иностранном языке;</w:t>
            </w:r>
          </w:p>
          <w:p w14:paraId="31AA4AFD" w14:textId="77777777" w:rsidR="00BD7FC3" w:rsidRDefault="006F202F">
            <w:pPr>
              <w:keepNext/>
              <w:spacing w:after="0" w:line="240" w:lineRule="auto"/>
              <w:ind w:right="-1" w:firstLine="324"/>
              <w:jc w:val="both"/>
              <w:rPr>
                <w:rFonts w:ascii="Times New Roman" w:hAnsi="Times New Roman"/>
                <w:sz w:val="24"/>
              </w:rPr>
            </w:pPr>
            <w:r>
              <w:rPr>
                <w:rFonts w:ascii="Times New Roman" w:hAnsi="Times New Roman"/>
                <w:sz w:val="24"/>
              </w:rPr>
              <w:t>демонстрирует знания форм и видов устной и письменной коммуникации на иностранном языке при межличностном,  межкультурном и профессиональном  взаимодействии</w:t>
            </w:r>
          </w:p>
        </w:tc>
        <w:tc>
          <w:tcPr>
            <w:tcW w:w="2680" w:type="dxa"/>
            <w:tcBorders>
              <w:top w:val="single" w:sz="4" w:space="0" w:color="000000"/>
              <w:left w:val="single" w:sz="4" w:space="0" w:color="000000"/>
              <w:bottom w:val="single" w:sz="4" w:space="0" w:color="000000"/>
              <w:right w:val="single" w:sz="4" w:space="0" w:color="000000"/>
            </w:tcBorders>
          </w:tcPr>
          <w:p w14:paraId="6D0BA48C" w14:textId="77777777" w:rsidR="00BD7FC3" w:rsidRDefault="00BD7FC3">
            <w:pPr>
              <w:spacing w:after="0" w:line="240" w:lineRule="auto"/>
              <w:ind w:right="-1"/>
              <w:jc w:val="center"/>
              <w:rPr>
                <w:rFonts w:ascii="Times New Roman" w:hAnsi="Times New Roman"/>
                <w:sz w:val="24"/>
              </w:rPr>
            </w:pPr>
          </w:p>
          <w:p w14:paraId="72B48A7D" w14:textId="77777777" w:rsidR="00BD7FC3" w:rsidRDefault="00BD7FC3">
            <w:pPr>
              <w:spacing w:after="0" w:line="240" w:lineRule="auto"/>
              <w:ind w:right="-1"/>
              <w:jc w:val="center"/>
              <w:rPr>
                <w:rFonts w:ascii="Times New Roman" w:hAnsi="Times New Roman"/>
                <w:sz w:val="24"/>
              </w:rPr>
            </w:pPr>
          </w:p>
          <w:p w14:paraId="1331D287" w14:textId="77777777" w:rsidR="00BD7FC3" w:rsidRDefault="00BD7FC3">
            <w:pPr>
              <w:spacing w:after="0" w:line="240" w:lineRule="auto"/>
              <w:ind w:right="-1"/>
              <w:jc w:val="center"/>
              <w:rPr>
                <w:rFonts w:ascii="Times New Roman" w:hAnsi="Times New Roman"/>
                <w:sz w:val="24"/>
              </w:rPr>
            </w:pPr>
          </w:p>
          <w:p w14:paraId="796634EB" w14:textId="77777777" w:rsidR="00BD7FC3" w:rsidRDefault="00BD7FC3">
            <w:pPr>
              <w:spacing w:after="0" w:line="240" w:lineRule="auto"/>
              <w:ind w:right="-1"/>
              <w:jc w:val="center"/>
              <w:rPr>
                <w:rFonts w:ascii="Times New Roman" w:hAnsi="Times New Roman"/>
                <w:sz w:val="24"/>
              </w:rPr>
            </w:pPr>
          </w:p>
          <w:p w14:paraId="61091E32" w14:textId="77777777" w:rsidR="00BD7FC3" w:rsidRDefault="00BD7FC3">
            <w:pPr>
              <w:spacing w:after="0" w:line="240" w:lineRule="auto"/>
              <w:ind w:right="-1"/>
              <w:jc w:val="center"/>
              <w:rPr>
                <w:rFonts w:ascii="Times New Roman" w:hAnsi="Times New Roman"/>
                <w:sz w:val="24"/>
              </w:rPr>
            </w:pPr>
          </w:p>
          <w:p w14:paraId="35D843B3" w14:textId="77777777" w:rsidR="00BD7FC3" w:rsidRDefault="00BD7FC3">
            <w:pPr>
              <w:spacing w:after="0" w:line="240" w:lineRule="auto"/>
              <w:ind w:right="-1"/>
              <w:jc w:val="center"/>
              <w:rPr>
                <w:rFonts w:ascii="Times New Roman" w:hAnsi="Times New Roman"/>
                <w:sz w:val="24"/>
              </w:rPr>
            </w:pPr>
          </w:p>
          <w:p w14:paraId="44A9F43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470A6859"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75520907"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6731448E"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Практические задания по работе с информацией, документами, профессиональной литературой.</w:t>
            </w:r>
          </w:p>
          <w:p w14:paraId="681FF4E5"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p>
        </w:tc>
      </w:tr>
      <w:tr w:rsidR="00BD7FC3" w14:paraId="2B9423E4" w14:textId="77777777">
        <w:tc>
          <w:tcPr>
            <w:tcW w:w="10421" w:type="dxa"/>
            <w:gridSpan w:val="3"/>
            <w:tcBorders>
              <w:top w:val="single" w:sz="4" w:space="0" w:color="000000"/>
              <w:left w:val="single" w:sz="4" w:space="0" w:color="000000"/>
              <w:bottom w:val="single" w:sz="4" w:space="0" w:color="000000"/>
              <w:right w:val="single" w:sz="4" w:space="0" w:color="000000"/>
            </w:tcBorders>
          </w:tcPr>
          <w:p w14:paraId="603D5288" w14:textId="77777777" w:rsidR="00BD7FC3" w:rsidRDefault="006F202F">
            <w:pPr>
              <w:spacing w:after="0" w:line="240" w:lineRule="auto"/>
              <w:ind w:right="-1"/>
              <w:jc w:val="both"/>
              <w:rPr>
                <w:rFonts w:ascii="Times New Roman" w:hAnsi="Times New Roman"/>
                <w:i/>
                <w:sz w:val="24"/>
              </w:rPr>
            </w:pPr>
            <w:r>
              <w:rPr>
                <w:rFonts w:ascii="Times New Roman" w:hAnsi="Times New Roman"/>
                <w:b/>
                <w:sz w:val="24"/>
              </w:rPr>
              <w:t>Перечень умений, осваиваемых в рамках дисциплины</w:t>
            </w:r>
          </w:p>
        </w:tc>
      </w:tr>
      <w:tr w:rsidR="00BD7FC3" w14:paraId="4D1EA968" w14:textId="77777777">
        <w:tc>
          <w:tcPr>
            <w:tcW w:w="3908" w:type="dxa"/>
            <w:tcBorders>
              <w:top w:val="single" w:sz="4" w:space="0" w:color="000000"/>
              <w:left w:val="single" w:sz="4" w:space="0" w:color="000000"/>
              <w:bottom w:val="single" w:sz="4" w:space="0" w:color="000000"/>
              <w:right w:val="single" w:sz="4" w:space="0" w:color="000000"/>
            </w:tcBorders>
          </w:tcPr>
          <w:p w14:paraId="6D31BEA9" w14:textId="77777777" w:rsidR="00BD7FC3" w:rsidRDefault="006F202F">
            <w:pPr>
              <w:spacing w:after="0" w:line="240" w:lineRule="auto"/>
              <w:jc w:val="both"/>
              <w:rPr>
                <w:rFonts w:ascii="Times New Roman" w:hAnsi="Times New Roman"/>
                <w:sz w:val="24"/>
                <w:u w:val="single"/>
              </w:rPr>
            </w:pPr>
            <w:r>
              <w:rPr>
                <w:rFonts w:ascii="Times New Roman" w:hAnsi="Times New Roman"/>
                <w:sz w:val="24"/>
                <w:u w:val="single"/>
              </w:rPr>
              <w:t>Уметь:</w:t>
            </w:r>
          </w:p>
          <w:p w14:paraId="286C5B9F"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 xml:space="preserve"> строить простые высказывания о себе и о своей профессиональной деятельности;</w:t>
            </w:r>
          </w:p>
          <w:p w14:paraId="6003B0E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взаимодействовать в коллективе, принимать участие в диалогах на общие и профессиональные темы;</w:t>
            </w:r>
          </w:p>
          <w:p w14:paraId="08A6C5CC"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00FECCD9"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понимать общий смысл четко произнесенных высказываний на общие и базовые профессиональные темы;</w:t>
            </w:r>
          </w:p>
          <w:p w14:paraId="4A055AFA"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lastRenderedPageBreak/>
              <w:t>понимать тексты на базовые профессиональные темы;</w:t>
            </w:r>
          </w:p>
          <w:p w14:paraId="4A8000DD"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составлять простые связные сообщения на общие или  профессиональные темы;</w:t>
            </w:r>
          </w:p>
          <w:p w14:paraId="2BADEDA3" w14:textId="77777777" w:rsidR="00BD7FC3" w:rsidRDefault="006F202F">
            <w:pPr>
              <w:spacing w:after="0" w:line="240" w:lineRule="auto"/>
              <w:ind w:left="-120" w:firstLine="164"/>
              <w:jc w:val="both"/>
              <w:rPr>
                <w:rFonts w:ascii="Times New Roman" w:hAnsi="Times New Roman"/>
                <w:sz w:val="24"/>
              </w:rPr>
            </w:pPr>
            <w:r>
              <w:rPr>
                <w:rFonts w:ascii="Times New Roman" w:hAnsi="Times New Roman"/>
                <w:sz w:val="24"/>
              </w:rPr>
              <w:t>переводить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4A824767" w14:textId="77777777" w:rsidR="00BD7FC3" w:rsidRDefault="006F202F">
            <w:pPr>
              <w:spacing w:after="0" w:line="240" w:lineRule="auto"/>
              <w:ind w:left="-120" w:right="-1" w:firstLine="164"/>
              <w:jc w:val="both"/>
              <w:rPr>
                <w:rFonts w:ascii="Times New Roman" w:hAnsi="Times New Roman"/>
                <w:sz w:val="24"/>
              </w:rPr>
            </w:pPr>
            <w:r>
              <w:rPr>
                <w:rFonts w:ascii="Times New Roman" w:hAnsi="Times New Roman"/>
                <w:sz w:val="24"/>
              </w:rPr>
              <w:t>самостоятельно совершенствовать устную и письменную речь, пополнять словарный запас</w:t>
            </w:r>
          </w:p>
        </w:tc>
        <w:tc>
          <w:tcPr>
            <w:tcW w:w="3833" w:type="dxa"/>
            <w:tcBorders>
              <w:top w:val="single" w:sz="4" w:space="0" w:color="000000"/>
              <w:left w:val="single" w:sz="4" w:space="0" w:color="000000"/>
              <w:bottom w:val="single" w:sz="4" w:space="0" w:color="000000"/>
              <w:right w:val="single" w:sz="4" w:space="0" w:color="000000"/>
            </w:tcBorders>
          </w:tcPr>
          <w:p w14:paraId="02FA154F"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lastRenderedPageBreak/>
              <w:t xml:space="preserve"> строит простые высказывания о себе и о своей профессиональной деятельности;</w:t>
            </w:r>
          </w:p>
          <w:p w14:paraId="4F1037D6"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 взаимодействует в коллективе, принимает участие в диалогах на общие и профессиональные темы;</w:t>
            </w:r>
          </w:p>
          <w:p w14:paraId="3C3AF92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применяет различные формы и виды устной и письменной коммуникации на иностранном языке при межличностном, профессиональном  и межкультурном взаимодействии;</w:t>
            </w:r>
          </w:p>
          <w:p w14:paraId="3D75AAB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 xml:space="preserve">понимает общий смысл четко </w:t>
            </w:r>
          </w:p>
          <w:p w14:paraId="6623A60B"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произнесенных высказываний на общие и базовые профессиональные темы;</w:t>
            </w:r>
          </w:p>
          <w:p w14:paraId="00A5D33C"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понимает тексты на базовые профессиональные темы;</w:t>
            </w:r>
          </w:p>
          <w:p w14:paraId="74A5531A"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lastRenderedPageBreak/>
              <w:t>составляет простые связные сообщения на общие или профессиональные темы;</w:t>
            </w:r>
          </w:p>
          <w:p w14:paraId="0571F008" w14:textId="77777777" w:rsidR="00BD7FC3" w:rsidRDefault="006F202F">
            <w:pPr>
              <w:spacing w:after="0" w:line="240" w:lineRule="auto"/>
              <w:ind w:firstLine="324"/>
              <w:jc w:val="both"/>
              <w:rPr>
                <w:rFonts w:ascii="Times New Roman" w:hAnsi="Times New Roman"/>
                <w:sz w:val="24"/>
              </w:rPr>
            </w:pPr>
            <w:r>
              <w:rPr>
                <w:rFonts w:ascii="Times New Roman" w:hAnsi="Times New Roman"/>
                <w:sz w:val="24"/>
              </w:rPr>
              <w:t>переводит иностранные тексты профессионально направленности</w:t>
            </w:r>
            <w:r>
              <w:rPr>
                <w:rFonts w:ascii="Calibri" w:hAnsi="Calibri"/>
              </w:rPr>
              <w:t xml:space="preserve"> (</w:t>
            </w:r>
            <w:r>
              <w:rPr>
                <w:rFonts w:ascii="Times New Roman" w:hAnsi="Times New Roman"/>
                <w:sz w:val="24"/>
              </w:rPr>
              <w:t>со словарем);</w:t>
            </w:r>
          </w:p>
          <w:p w14:paraId="7F120AFD" w14:textId="77777777" w:rsidR="00BD7FC3" w:rsidRDefault="006F202F">
            <w:pPr>
              <w:spacing w:after="0" w:line="240" w:lineRule="auto"/>
              <w:ind w:right="-1" w:firstLine="324"/>
              <w:jc w:val="both"/>
              <w:rPr>
                <w:rFonts w:ascii="Times New Roman" w:hAnsi="Times New Roman"/>
                <w:sz w:val="24"/>
              </w:rPr>
            </w:pPr>
            <w:r>
              <w:rPr>
                <w:rFonts w:ascii="Times New Roman" w:hAnsi="Times New Roman"/>
                <w:sz w:val="24"/>
              </w:rPr>
              <w:t>совершенствует устную и письменную речь, пополняет словарный запас</w:t>
            </w:r>
          </w:p>
        </w:tc>
        <w:tc>
          <w:tcPr>
            <w:tcW w:w="2680" w:type="dxa"/>
            <w:tcBorders>
              <w:top w:val="single" w:sz="4" w:space="0" w:color="000000"/>
              <w:left w:val="single" w:sz="4" w:space="0" w:color="000000"/>
              <w:bottom w:val="single" w:sz="4" w:space="0" w:color="000000"/>
              <w:right w:val="single" w:sz="4" w:space="0" w:color="000000"/>
            </w:tcBorders>
          </w:tcPr>
          <w:p w14:paraId="723C92EE" w14:textId="77777777" w:rsidR="00BD7FC3" w:rsidRDefault="00BD7FC3">
            <w:pPr>
              <w:spacing w:after="0" w:line="240" w:lineRule="auto"/>
              <w:ind w:right="-1"/>
              <w:jc w:val="center"/>
              <w:rPr>
                <w:rFonts w:ascii="Times New Roman" w:hAnsi="Times New Roman"/>
                <w:sz w:val="24"/>
              </w:rPr>
            </w:pPr>
          </w:p>
          <w:p w14:paraId="18DD9A97" w14:textId="77777777" w:rsidR="00BD7FC3" w:rsidRDefault="00BD7FC3">
            <w:pPr>
              <w:spacing w:after="0" w:line="240" w:lineRule="auto"/>
              <w:ind w:right="-1"/>
              <w:jc w:val="center"/>
              <w:rPr>
                <w:rFonts w:ascii="Times New Roman" w:hAnsi="Times New Roman"/>
                <w:sz w:val="24"/>
              </w:rPr>
            </w:pPr>
          </w:p>
          <w:p w14:paraId="08805C84" w14:textId="77777777" w:rsidR="00BD7FC3" w:rsidRDefault="00BD7FC3">
            <w:pPr>
              <w:spacing w:after="0" w:line="240" w:lineRule="auto"/>
              <w:ind w:right="-1"/>
              <w:jc w:val="center"/>
              <w:rPr>
                <w:rFonts w:ascii="Times New Roman" w:hAnsi="Times New Roman"/>
                <w:sz w:val="24"/>
              </w:rPr>
            </w:pPr>
          </w:p>
          <w:p w14:paraId="3F69D645" w14:textId="77777777" w:rsidR="00BD7FC3" w:rsidRDefault="00BD7FC3">
            <w:pPr>
              <w:spacing w:after="0" w:line="240" w:lineRule="auto"/>
              <w:ind w:right="-1"/>
              <w:jc w:val="center"/>
              <w:rPr>
                <w:rFonts w:ascii="Times New Roman" w:hAnsi="Times New Roman"/>
                <w:sz w:val="24"/>
              </w:rPr>
            </w:pPr>
          </w:p>
          <w:p w14:paraId="5A4DF63F" w14:textId="77777777" w:rsidR="00BD7FC3" w:rsidRDefault="00BD7FC3">
            <w:pPr>
              <w:spacing w:after="0" w:line="240" w:lineRule="auto"/>
              <w:ind w:right="-1"/>
              <w:jc w:val="center"/>
              <w:rPr>
                <w:rFonts w:ascii="Times New Roman" w:hAnsi="Times New Roman"/>
                <w:sz w:val="24"/>
              </w:rPr>
            </w:pPr>
          </w:p>
          <w:p w14:paraId="7BECBF47" w14:textId="77777777" w:rsidR="00BD7FC3" w:rsidRDefault="00BD7FC3">
            <w:pPr>
              <w:spacing w:after="0" w:line="240" w:lineRule="auto"/>
              <w:ind w:right="-1"/>
              <w:jc w:val="center"/>
              <w:rPr>
                <w:rFonts w:ascii="Times New Roman" w:hAnsi="Times New Roman"/>
                <w:sz w:val="24"/>
              </w:rPr>
            </w:pPr>
          </w:p>
          <w:p w14:paraId="4472F251" w14:textId="77777777" w:rsidR="00BD7FC3" w:rsidRDefault="00BD7FC3">
            <w:pPr>
              <w:spacing w:after="0" w:line="240" w:lineRule="auto"/>
              <w:ind w:right="-1"/>
              <w:rPr>
                <w:rFonts w:ascii="Times New Roman" w:hAnsi="Times New Roman"/>
                <w:sz w:val="24"/>
              </w:rPr>
            </w:pPr>
          </w:p>
          <w:p w14:paraId="08C6DA15" w14:textId="77777777" w:rsidR="00BD7FC3" w:rsidRDefault="00BD7FC3">
            <w:pPr>
              <w:spacing w:after="0" w:line="240" w:lineRule="auto"/>
              <w:ind w:right="-1"/>
              <w:rPr>
                <w:rFonts w:ascii="Times New Roman" w:hAnsi="Times New Roman"/>
                <w:sz w:val="24"/>
              </w:rPr>
            </w:pPr>
          </w:p>
          <w:p w14:paraId="4FA90423" w14:textId="77777777" w:rsidR="00BD7FC3" w:rsidRDefault="00BD7FC3">
            <w:pPr>
              <w:spacing w:after="0" w:line="240" w:lineRule="auto"/>
              <w:ind w:right="-1"/>
              <w:rPr>
                <w:rFonts w:ascii="Times New Roman" w:hAnsi="Times New Roman"/>
                <w:sz w:val="24"/>
              </w:rPr>
            </w:pPr>
          </w:p>
          <w:p w14:paraId="22108883"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Письменный и устный опрос. Тестирование.</w:t>
            </w:r>
          </w:p>
          <w:p w14:paraId="6F51BC3D"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Дискуссия. </w:t>
            </w:r>
          </w:p>
          <w:p w14:paraId="2DAF6846"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Участие в диалогах, ролевых играх.</w:t>
            </w:r>
          </w:p>
          <w:p w14:paraId="3D3FFF80"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 xml:space="preserve">Практические задания по работе с информацией, документами, </w:t>
            </w:r>
            <w:r>
              <w:rPr>
                <w:rFonts w:ascii="Times New Roman" w:hAnsi="Times New Roman"/>
                <w:sz w:val="24"/>
              </w:rPr>
              <w:lastRenderedPageBreak/>
              <w:t>профессиональной литературой.</w:t>
            </w:r>
          </w:p>
          <w:p w14:paraId="5B39A292" w14:textId="77777777" w:rsidR="00BD7FC3" w:rsidRDefault="006F202F">
            <w:pPr>
              <w:spacing w:after="0" w:line="240" w:lineRule="auto"/>
              <w:ind w:right="-1"/>
              <w:jc w:val="center"/>
              <w:rPr>
                <w:rFonts w:ascii="Times New Roman" w:hAnsi="Times New Roman"/>
                <w:sz w:val="24"/>
              </w:rPr>
            </w:pPr>
            <w:r>
              <w:rPr>
                <w:rFonts w:ascii="Times New Roman" w:hAnsi="Times New Roman"/>
                <w:sz w:val="24"/>
              </w:rPr>
              <w:t>Ответы на промежуточной аттестации</w:t>
            </w:r>
            <w:bookmarkEnd w:id="9"/>
          </w:p>
        </w:tc>
      </w:tr>
    </w:tbl>
    <w:p w14:paraId="2C55E9FA" w14:textId="77777777" w:rsidR="00BD7FC3" w:rsidRDefault="00BD7FC3">
      <w:pPr>
        <w:spacing w:after="0" w:line="240" w:lineRule="auto"/>
        <w:ind w:right="-1"/>
        <w:jc w:val="both"/>
        <w:rPr>
          <w:rFonts w:ascii="Times New Roman" w:hAnsi="Times New Roman"/>
          <w:sz w:val="24"/>
        </w:rPr>
      </w:pPr>
    </w:p>
    <w:sectPr w:rsidR="00BD7FC3">
      <w:footerReference w:type="default" r:id="rId15"/>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339767" w14:textId="77777777" w:rsidR="0099769C" w:rsidRDefault="0099769C">
      <w:pPr>
        <w:spacing w:after="0" w:line="240" w:lineRule="auto"/>
      </w:pPr>
      <w:r>
        <w:separator/>
      </w:r>
    </w:p>
  </w:endnote>
  <w:endnote w:type="continuationSeparator" w:id="0">
    <w:p w14:paraId="094A2B05" w14:textId="77777777" w:rsidR="0099769C" w:rsidRDefault="0099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F4E8D" w14:textId="652DBDDA" w:rsidR="00B91038" w:rsidRDefault="00B91038">
    <w:pPr>
      <w:pStyle w:val="ad"/>
      <w:jc w:val="right"/>
    </w:pPr>
    <w:r>
      <w:fldChar w:fldCharType="begin"/>
    </w:r>
    <w:r>
      <w:instrText xml:space="preserve">PAGE </w:instrText>
    </w:r>
    <w:r>
      <w:fldChar w:fldCharType="separate"/>
    </w:r>
    <w:r w:rsidR="005C7567">
      <w:rPr>
        <w:noProof/>
      </w:rPr>
      <w:t>4</w:t>
    </w:r>
    <w:r>
      <w:fldChar w:fldCharType="end"/>
    </w:r>
  </w:p>
  <w:p w14:paraId="6A9553C2" w14:textId="77777777" w:rsidR="00B91038" w:rsidRDefault="00B9103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0E681" w14:textId="0E7C5180" w:rsidR="00B91038" w:rsidRDefault="00B91038">
    <w:pPr>
      <w:pStyle w:val="ad"/>
      <w:jc w:val="right"/>
    </w:pPr>
    <w:r>
      <w:fldChar w:fldCharType="begin"/>
    </w:r>
    <w:r>
      <w:instrText xml:space="preserve">PAGE </w:instrText>
    </w:r>
    <w:r>
      <w:fldChar w:fldCharType="separate"/>
    </w:r>
    <w:r w:rsidR="005C7567">
      <w:rPr>
        <w:noProof/>
      </w:rPr>
      <w:t>13</w:t>
    </w:r>
    <w:r>
      <w:fldChar w:fldCharType="end"/>
    </w:r>
  </w:p>
  <w:p w14:paraId="1957984A" w14:textId="77777777" w:rsidR="00B91038" w:rsidRDefault="00B9103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79356" w14:textId="7A4C6219" w:rsidR="00B91038" w:rsidRDefault="00B91038">
    <w:pPr>
      <w:pStyle w:val="ad"/>
      <w:jc w:val="right"/>
    </w:pPr>
    <w:r>
      <w:fldChar w:fldCharType="begin"/>
    </w:r>
    <w:r>
      <w:instrText xml:space="preserve">PAGE </w:instrText>
    </w:r>
    <w:r>
      <w:fldChar w:fldCharType="separate"/>
    </w:r>
    <w:r w:rsidR="005C7567">
      <w:rPr>
        <w:noProof/>
      </w:rPr>
      <w:t>17</w:t>
    </w:r>
    <w:r>
      <w:fldChar w:fldCharType="end"/>
    </w:r>
  </w:p>
  <w:p w14:paraId="15CC4893" w14:textId="77777777" w:rsidR="00B91038" w:rsidRDefault="00B91038">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4E561" w14:textId="77777777" w:rsidR="0099769C" w:rsidRDefault="0099769C">
      <w:pPr>
        <w:spacing w:after="0" w:line="240" w:lineRule="auto"/>
      </w:pPr>
      <w:r>
        <w:separator/>
      </w:r>
    </w:p>
  </w:footnote>
  <w:footnote w:type="continuationSeparator" w:id="0">
    <w:p w14:paraId="4448833C" w14:textId="77777777" w:rsidR="0099769C" w:rsidRDefault="0099769C">
      <w:pPr>
        <w:spacing w:after="0" w:line="240" w:lineRule="auto"/>
      </w:pPr>
      <w:r>
        <w:continuationSeparator/>
      </w:r>
    </w:p>
  </w:footnote>
  <w:footnote w:id="1">
    <w:p w14:paraId="5A42AF54" w14:textId="1131E7F6" w:rsidR="00B91038" w:rsidRDefault="00B91038">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B52C4"/>
    <w:multiLevelType w:val="multilevel"/>
    <w:tmpl w:val="EE62B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3D054AB"/>
    <w:multiLevelType w:val="multilevel"/>
    <w:tmpl w:val="FAAAE2C2"/>
    <w:lvl w:ilvl="0">
      <w:start w:val="1"/>
      <w:numFmt w:val="decimal"/>
      <w:lvlText w:val="%1."/>
      <w:lvlJc w:val="left"/>
      <w:pPr>
        <w:ind w:left="768" w:hanging="360"/>
      </w:pPr>
    </w:lvl>
    <w:lvl w:ilvl="1">
      <w:start w:val="2"/>
      <w:numFmt w:val="decimal"/>
      <w:lvlText w:val="%1.%2."/>
      <w:lvlJc w:val="left"/>
      <w:pPr>
        <w:ind w:left="1229" w:hanging="600"/>
      </w:pPr>
      <w:rPr>
        <w:b/>
      </w:rPr>
    </w:lvl>
    <w:lvl w:ilvl="2">
      <w:start w:val="3"/>
      <w:numFmt w:val="decimal"/>
      <w:lvlText w:val="%1.%2.%3."/>
      <w:lvlJc w:val="left"/>
      <w:pPr>
        <w:ind w:left="1570" w:hanging="720"/>
      </w:pPr>
      <w:rPr>
        <w:b/>
      </w:rPr>
    </w:lvl>
    <w:lvl w:ilvl="3">
      <w:start w:val="1"/>
      <w:numFmt w:val="decimal"/>
      <w:lvlText w:val="%1.%2.%3.%4."/>
      <w:lvlJc w:val="left"/>
      <w:pPr>
        <w:ind w:left="1791" w:hanging="720"/>
      </w:pPr>
      <w:rPr>
        <w:b/>
      </w:rPr>
    </w:lvl>
    <w:lvl w:ilvl="4">
      <w:start w:val="1"/>
      <w:numFmt w:val="decimal"/>
      <w:lvlText w:val="%1.%2.%3.%4.%5."/>
      <w:lvlJc w:val="left"/>
      <w:pPr>
        <w:ind w:left="2372" w:hanging="1080"/>
      </w:pPr>
      <w:rPr>
        <w:b/>
      </w:rPr>
    </w:lvl>
    <w:lvl w:ilvl="5">
      <w:start w:val="1"/>
      <w:numFmt w:val="decimal"/>
      <w:lvlText w:val="%1.%2.%3.%4.%5.%6."/>
      <w:lvlJc w:val="left"/>
      <w:pPr>
        <w:ind w:left="2593" w:hanging="1080"/>
      </w:pPr>
      <w:rPr>
        <w:b/>
      </w:rPr>
    </w:lvl>
    <w:lvl w:ilvl="6">
      <w:start w:val="1"/>
      <w:numFmt w:val="decimal"/>
      <w:lvlText w:val="%1.%2.%3.%4.%5.%6.%7."/>
      <w:lvlJc w:val="left"/>
      <w:pPr>
        <w:ind w:left="3174" w:hanging="1440"/>
      </w:pPr>
      <w:rPr>
        <w:b/>
      </w:rPr>
    </w:lvl>
    <w:lvl w:ilvl="7">
      <w:start w:val="1"/>
      <w:numFmt w:val="decimal"/>
      <w:lvlText w:val="%1.%2.%3.%4.%5.%6.%7.%8."/>
      <w:lvlJc w:val="left"/>
      <w:pPr>
        <w:ind w:left="3395" w:hanging="1440"/>
      </w:pPr>
      <w:rPr>
        <w:b/>
      </w:rPr>
    </w:lvl>
    <w:lvl w:ilvl="8">
      <w:start w:val="1"/>
      <w:numFmt w:val="decimal"/>
      <w:lvlText w:val="%1.%2.%3.%4.%5.%6.%7.%8.%9."/>
      <w:lvlJc w:val="left"/>
      <w:pPr>
        <w:ind w:left="3976" w:hanging="1800"/>
      </w:pPr>
      <w:rPr>
        <w:b/>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C3"/>
    <w:rsid w:val="001075A1"/>
    <w:rsid w:val="00146963"/>
    <w:rsid w:val="001A450C"/>
    <w:rsid w:val="0020720D"/>
    <w:rsid w:val="002B2410"/>
    <w:rsid w:val="002B5BED"/>
    <w:rsid w:val="00341618"/>
    <w:rsid w:val="003467DA"/>
    <w:rsid w:val="003E1E42"/>
    <w:rsid w:val="0042260A"/>
    <w:rsid w:val="0047333E"/>
    <w:rsid w:val="004E4B45"/>
    <w:rsid w:val="005C7567"/>
    <w:rsid w:val="005E5E08"/>
    <w:rsid w:val="00610DC9"/>
    <w:rsid w:val="006F202F"/>
    <w:rsid w:val="00856DDA"/>
    <w:rsid w:val="00922CA9"/>
    <w:rsid w:val="0093586D"/>
    <w:rsid w:val="00974316"/>
    <w:rsid w:val="00983853"/>
    <w:rsid w:val="0099769C"/>
    <w:rsid w:val="009B43DC"/>
    <w:rsid w:val="00A22FFF"/>
    <w:rsid w:val="00AC1F9D"/>
    <w:rsid w:val="00B91038"/>
    <w:rsid w:val="00BD7FC3"/>
    <w:rsid w:val="00DA5776"/>
    <w:rsid w:val="00DC6906"/>
    <w:rsid w:val="00F5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83B86"/>
  <w15:docId w15:val="{EF64EDC4-5594-49C5-94AF-734332D43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header"/>
    <w:basedOn w:val="a"/>
    <w:link w:val="a4"/>
    <w:pPr>
      <w:tabs>
        <w:tab w:val="center" w:pos="4677"/>
        <w:tab w:val="right" w:pos="9355"/>
      </w:tabs>
      <w:spacing w:after="0" w:line="240" w:lineRule="auto"/>
    </w:pPr>
    <w:rPr>
      <w:rFonts w:ascii="Calibri" w:hAnsi="Calibri"/>
    </w:rPr>
  </w:style>
  <w:style w:type="character" w:customStyle="1" w:styleId="a4">
    <w:name w:val="Верхний колонтитул Знак"/>
    <w:basedOn w:val="1"/>
    <w:link w:val="a3"/>
    <w:rPr>
      <w:rFonts w:ascii="Calibri" w:hAnsi="Calibri"/>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List Paragraph"/>
    <w:basedOn w:val="a"/>
    <w:link w:val="a6"/>
    <w:pPr>
      <w:spacing w:before="120" w:after="120" w:line="240" w:lineRule="auto"/>
      <w:ind w:left="708"/>
    </w:pPr>
    <w:rPr>
      <w:rFonts w:ascii="Times New Roman" w:hAnsi="Times New Roman"/>
      <w:sz w:val="24"/>
    </w:rPr>
  </w:style>
  <w:style w:type="character" w:customStyle="1" w:styleId="a6">
    <w:name w:val="Абзац списка Знак"/>
    <w:basedOn w:val="1"/>
    <w:link w:val="a5"/>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2">
    <w:name w:val="Обычный1"/>
    <w:link w:val="13"/>
  </w:style>
  <w:style w:type="character" w:customStyle="1" w:styleId="13">
    <w:name w:val="Обычный1"/>
    <w:link w:val="12"/>
  </w:style>
  <w:style w:type="paragraph" w:customStyle="1" w:styleId="14">
    <w:name w:val="Основной шрифт абзаца1"/>
    <w:link w:val="15"/>
  </w:style>
  <w:style w:type="character" w:customStyle="1" w:styleId="15">
    <w:name w:val="Основной шрифт абзаца1"/>
    <w:link w:val="14"/>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rPr>
      <w:rFonts w:ascii="XO Thames" w:hAnsi="XO Thames"/>
      <w:b/>
      <w:sz w:val="26"/>
    </w:rPr>
  </w:style>
  <w:style w:type="paragraph" w:styleId="a7">
    <w:name w:val="Balloon Text"/>
    <w:basedOn w:val="a"/>
    <w:link w:val="a8"/>
    <w:pPr>
      <w:spacing w:after="0" w:line="240" w:lineRule="auto"/>
    </w:pPr>
    <w:rPr>
      <w:rFonts w:ascii="Tahoma" w:hAnsi="Tahoma"/>
      <w:sz w:val="16"/>
    </w:rPr>
  </w:style>
  <w:style w:type="character" w:customStyle="1" w:styleId="a8">
    <w:name w:val="Текст выноски Знак"/>
    <w:basedOn w:val="1"/>
    <w:link w:val="a7"/>
    <w:rPr>
      <w:rFonts w:ascii="Tahoma" w:hAnsi="Tahoma"/>
      <w:sz w:val="16"/>
    </w:rPr>
  </w:style>
  <w:style w:type="paragraph" w:styleId="a9">
    <w:name w:val="annotation subject"/>
    <w:basedOn w:val="aa"/>
    <w:next w:val="aa"/>
    <w:link w:val="ab"/>
    <w:rPr>
      <w:b/>
    </w:rPr>
  </w:style>
  <w:style w:type="character" w:customStyle="1" w:styleId="ab">
    <w:name w:val="Тема примечания Знак"/>
    <w:basedOn w:val="ac"/>
    <w:link w:val="a9"/>
    <w:rPr>
      <w:b/>
      <w:sz w:val="20"/>
    </w:rPr>
  </w:style>
  <w:style w:type="paragraph" w:customStyle="1" w:styleId="16">
    <w:name w:val="Знак сноски1"/>
    <w:link w:val="17"/>
    <w:rPr>
      <w:rFonts w:ascii="Times New Roman" w:hAnsi="Times New Roman"/>
      <w:vertAlign w:val="superscript"/>
    </w:rPr>
  </w:style>
  <w:style w:type="character" w:customStyle="1" w:styleId="17">
    <w:name w:val="Знак сноски1"/>
    <w:link w:val="16"/>
    <w:rPr>
      <w:rFonts w:ascii="Times New Roman" w:hAnsi="Times New Roman"/>
      <w:vertAlign w:val="superscript"/>
    </w:rPr>
  </w:style>
  <w:style w:type="paragraph" w:customStyle="1" w:styleId="18">
    <w:name w:val="Знак примечания1"/>
    <w:basedOn w:val="14"/>
    <w:link w:val="19"/>
    <w:rPr>
      <w:sz w:val="16"/>
    </w:rPr>
  </w:style>
  <w:style w:type="character" w:customStyle="1" w:styleId="19">
    <w:name w:val="Знак примечания1"/>
    <w:basedOn w:val="15"/>
    <w:link w:val="18"/>
    <w:rPr>
      <w:sz w:val="16"/>
    </w:rPr>
  </w:style>
  <w:style w:type="paragraph" w:styleId="ad">
    <w:name w:val="footer"/>
    <w:basedOn w:val="a"/>
    <w:link w:val="ae"/>
    <w:pPr>
      <w:tabs>
        <w:tab w:val="center" w:pos="4677"/>
        <w:tab w:val="right" w:pos="9355"/>
      </w:tabs>
      <w:spacing w:after="0" w:line="240" w:lineRule="auto"/>
    </w:pPr>
    <w:rPr>
      <w:rFonts w:ascii="Calibri" w:hAnsi="Calibri"/>
    </w:rPr>
  </w:style>
  <w:style w:type="character" w:customStyle="1" w:styleId="ae">
    <w:name w:val="Нижний колонтитул Знак"/>
    <w:basedOn w:val="1"/>
    <w:link w:val="ad"/>
    <w:rPr>
      <w:rFonts w:ascii="Calibri" w:hAnsi="Calibri"/>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rPr>
  </w:style>
  <w:style w:type="character" w:customStyle="1" w:styleId="11">
    <w:name w:val="Заголовок 1 Знак"/>
    <w:link w:val="10"/>
    <w:rPr>
      <w:rFonts w:ascii="XO Thames" w:hAnsi="XO Thames"/>
      <w:b/>
      <w:sz w:val="32"/>
    </w:rPr>
  </w:style>
  <w:style w:type="paragraph" w:styleId="aa">
    <w:name w:val="annotation text"/>
    <w:basedOn w:val="a"/>
    <w:link w:val="ac"/>
    <w:pPr>
      <w:spacing w:line="240" w:lineRule="auto"/>
    </w:pPr>
    <w:rPr>
      <w:sz w:val="20"/>
    </w:rPr>
  </w:style>
  <w:style w:type="character" w:customStyle="1" w:styleId="ac">
    <w:name w:val="Текст примечания Знак"/>
    <w:basedOn w:val="1"/>
    <w:link w:val="aa"/>
    <w:rPr>
      <w:sz w:val="20"/>
    </w:rPr>
  </w:style>
  <w:style w:type="paragraph" w:customStyle="1" w:styleId="1a">
    <w:name w:val="Гиперссылка1"/>
    <w:link w:val="af"/>
    <w:rPr>
      <w:color w:val="0000FF"/>
      <w:u w:val="single"/>
    </w:rPr>
  </w:style>
  <w:style w:type="character" w:styleId="af">
    <w:name w:val="Hyperlink"/>
    <w:link w:val="1a"/>
    <w:rPr>
      <w:color w:val="0000FF"/>
      <w:u w:val="single"/>
    </w:rPr>
  </w:style>
  <w:style w:type="paragraph" w:customStyle="1" w:styleId="Footnote">
    <w:name w:val="Footnote"/>
    <w:basedOn w:val="a"/>
    <w:link w:val="Footnote0"/>
    <w:pPr>
      <w:spacing w:after="0" w:line="240" w:lineRule="auto"/>
    </w:pPr>
    <w:rPr>
      <w:rFonts w:ascii="Times New Roman" w:hAnsi="Times New Roman"/>
    </w:rPr>
  </w:style>
  <w:style w:type="character" w:customStyle="1" w:styleId="Footnote0">
    <w:name w:val="Footnote"/>
    <w:basedOn w:val="1"/>
    <w:link w:val="Footnote"/>
    <w:rPr>
      <w:rFonts w:ascii="Times New Roman" w:hAnsi="Times New Roman"/>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1d">
    <w:name w:val="Текст сноски Знак1"/>
    <w:basedOn w:val="14"/>
    <w:link w:val="1e"/>
    <w:rPr>
      <w:sz w:val="20"/>
    </w:rPr>
  </w:style>
  <w:style w:type="character" w:customStyle="1" w:styleId="1e">
    <w:name w:val="Текст сноски Знак1"/>
    <w:basedOn w:val="15"/>
    <w:link w:val="1d"/>
    <w:rPr>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23">
    <w:name w:val="Основной шрифт абзаца2"/>
  </w:style>
  <w:style w:type="paragraph" w:customStyle="1" w:styleId="1f">
    <w:name w:val="Неразрешенное упоминание1"/>
    <w:basedOn w:val="23"/>
    <w:link w:val="24"/>
    <w:rPr>
      <w:color w:val="605E5C"/>
      <w:shd w:val="clear" w:color="auto" w:fill="E1DFDD"/>
    </w:rPr>
  </w:style>
  <w:style w:type="character" w:customStyle="1" w:styleId="24">
    <w:name w:val="Неразрешенное упоминание2"/>
    <w:basedOn w:val="a0"/>
    <w:link w:val="1f"/>
    <w:rPr>
      <w:color w:val="605E5C"/>
      <w:shd w:val="clear" w:color="auto" w:fill="E1DFDD"/>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0">
    <w:name w:val="Гиперссылка1"/>
    <w:basedOn w:val="14"/>
    <w:link w:val="1f1"/>
    <w:rPr>
      <w:color w:val="0563C1" w:themeColor="hyperlink"/>
      <w:u w:val="single"/>
    </w:rPr>
  </w:style>
  <w:style w:type="character" w:customStyle="1" w:styleId="1f1">
    <w:name w:val="Гиперссылка1"/>
    <w:basedOn w:val="15"/>
    <w:link w:val="1f0"/>
    <w:rPr>
      <w:color w:val="0563C1" w:themeColor="hyperlink"/>
      <w:u w:val="single"/>
    </w:rPr>
  </w:style>
  <w:style w:type="paragraph" w:customStyle="1" w:styleId="1f2">
    <w:name w:val="Выделение1"/>
    <w:link w:val="1f3"/>
    <w:rPr>
      <w:rFonts w:ascii="Times New Roman" w:hAnsi="Times New Roman"/>
      <w:i/>
    </w:rPr>
  </w:style>
  <w:style w:type="character" w:customStyle="1" w:styleId="1f3">
    <w:name w:val="Выделение1"/>
    <w:link w:val="1f2"/>
    <w:rPr>
      <w:rFonts w:ascii="Times New Roman" w:hAnsi="Times New Roman"/>
      <w:i/>
    </w:rPr>
  </w:style>
  <w:style w:type="paragraph" w:customStyle="1" w:styleId="1f4">
    <w:name w:val="Неразрешенное упоминание1"/>
    <w:basedOn w:val="14"/>
    <w:link w:val="1f5"/>
    <w:rPr>
      <w:color w:val="605E5C"/>
      <w:shd w:val="clear" w:color="auto" w:fill="E1DFDD"/>
    </w:rPr>
  </w:style>
  <w:style w:type="character" w:customStyle="1" w:styleId="1f5">
    <w:name w:val="Неразрешенное упоминание1"/>
    <w:basedOn w:val="15"/>
    <w:link w:val="1f4"/>
    <w:rPr>
      <w:color w:val="605E5C"/>
      <w:shd w:val="clear" w:color="auto" w:fill="E1DFDD"/>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4">
    <w:name w:val="Normal (Web)"/>
    <w:basedOn w:val="a"/>
    <w:link w:val="af5"/>
    <w:pPr>
      <w:widowControl w:val="0"/>
      <w:spacing w:after="0" w:line="240" w:lineRule="auto"/>
    </w:pPr>
    <w:rPr>
      <w:rFonts w:ascii="Times New Roman" w:hAnsi="Times New Roman"/>
      <w:sz w:val="24"/>
    </w:rPr>
  </w:style>
  <w:style w:type="character" w:customStyle="1" w:styleId="af5">
    <w:name w:val="Обычный (веб) Знак"/>
    <w:basedOn w:val="1"/>
    <w:link w:val="af4"/>
    <w:rPr>
      <w:rFonts w:ascii="Times New Roman" w:hAnsi="Times New Roman"/>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30275">
      <w:bodyDiv w:val="1"/>
      <w:marLeft w:val="0"/>
      <w:marRight w:val="0"/>
      <w:marTop w:val="0"/>
      <w:marBottom w:val="0"/>
      <w:divBdr>
        <w:top w:val="none" w:sz="0" w:space="0" w:color="auto"/>
        <w:left w:val="none" w:sz="0" w:space="0" w:color="auto"/>
        <w:bottom w:val="none" w:sz="0" w:space="0" w:color="auto"/>
        <w:right w:val="none" w:sz="0" w:space="0" w:color="auto"/>
      </w:divBdr>
    </w:div>
    <w:div w:id="1796291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ru.englishcentral.com/browse/videos"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98541"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533005"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profspo.ru/books/86151" TargetMode="External"/><Relationship Id="rId4" Type="http://schemas.openxmlformats.org/officeDocument/2006/relationships/webSettings" Target="webSettings.xml"/><Relationship Id="rId9" Type="http://schemas.openxmlformats.org/officeDocument/2006/relationships/hyperlink" Target="https://academia-moscow.ru/catalogue/5538/781456/" TargetMode="External"/><Relationship Id="rId14" Type="http://schemas.openxmlformats.org/officeDocument/2006/relationships/hyperlink" Target="https://engv.ru/category/grammar/"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3634</Words>
  <Characters>20714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2026-03-10T08:19:00Z</dcterms:created>
  <dcterms:modified xsi:type="dcterms:W3CDTF">2026-03-10T08:27:00Z</dcterms:modified>
</cp:coreProperties>
</file>